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80" w:lineRule="exact"/>
        <w:jc w:val="center"/>
        <w:rPr>
          <w:sz w:val="44"/>
          <w:szCs w:val="44"/>
        </w:rPr>
      </w:pPr>
      <w:r>
        <w:rPr>
          <w:rFonts w:hint="eastAsia"/>
          <w:b/>
          <w:bCs/>
          <w:sz w:val="44"/>
          <w:szCs w:val="44"/>
        </w:rPr>
        <w:t>《Java</w:t>
      </w:r>
      <w:r>
        <w:rPr>
          <w:b/>
          <w:bCs/>
          <w:sz w:val="44"/>
          <w:szCs w:val="44"/>
        </w:rPr>
        <w:t>程序设计</w:t>
      </w:r>
      <w:r>
        <w:rPr>
          <w:rFonts w:hint="eastAsia"/>
          <w:b/>
          <w:bCs/>
          <w:sz w:val="44"/>
          <w:szCs w:val="44"/>
        </w:rPr>
        <w:t>》</w:t>
      </w:r>
      <w:r>
        <w:rPr>
          <w:rFonts w:hint="eastAsia" w:eastAsia="黑体"/>
          <w:b/>
          <w:bCs/>
          <w:sz w:val="44"/>
          <w:szCs w:val="44"/>
        </w:rPr>
        <w:t>课程大纲</w:t>
      </w:r>
    </w:p>
    <w:p>
      <w:pPr>
        <w:tabs>
          <w:tab w:val="left" w:pos="6120"/>
        </w:tabs>
        <w:spacing w:line="430" w:lineRule="exact"/>
        <w:jc w:val="center"/>
        <w:rPr>
          <w:rFonts w:eastAsia="黑体"/>
        </w:rPr>
      </w:pPr>
      <w:r>
        <w:rPr>
          <w:rFonts w:hint="eastAsia"/>
        </w:rPr>
        <w:t>（</w:t>
      </w:r>
      <w:r>
        <w:rPr>
          <w:rFonts w:hint="eastAsia"/>
          <w:sz w:val="28"/>
          <w:szCs w:val="28"/>
        </w:rPr>
        <w:t>Introduction to Java Programming</w:t>
      </w:r>
      <w:r>
        <w:rPr>
          <w:rFonts w:hint="eastAsia"/>
        </w:rPr>
        <w:t>）</w:t>
      </w:r>
    </w:p>
    <w:p>
      <w:pPr>
        <w:tabs>
          <w:tab w:val="left" w:pos="6120"/>
        </w:tabs>
        <w:spacing w:line="360" w:lineRule="auto"/>
        <w:ind w:firstLine="480" w:firstLineChars="200"/>
        <w:rPr>
          <w:rFonts w:ascii="微软雅黑" w:hAnsi="微软雅黑" w:eastAsia="微软雅黑"/>
          <w:b/>
          <w:sz w:val="24"/>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学科专业基础课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课程学分/学时：3学分/45学时</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上课时间/教室：周一</w:t>
      </w:r>
      <w:r>
        <w:rPr>
          <w:rFonts w:ascii="微软雅黑" w:hAnsi="微软雅黑" w:eastAsia="微软雅黑"/>
          <w:b/>
          <w:sz w:val="24"/>
        </w:rPr>
        <w:t>，</w:t>
      </w:r>
      <w:r>
        <w:rPr>
          <w:rFonts w:hint="eastAsia" w:ascii="微软雅黑" w:hAnsi="微软雅黑" w:eastAsia="微软雅黑"/>
          <w:b/>
          <w:sz w:val="24"/>
          <w:lang w:val="en-US" w:eastAsia="zh-CN"/>
        </w:rPr>
        <w:t>5</w:t>
      </w:r>
      <w:r>
        <w:rPr>
          <w:rFonts w:ascii="微软雅黑" w:hAnsi="微软雅黑" w:eastAsia="微软雅黑"/>
          <w:b/>
          <w:sz w:val="24"/>
        </w:rPr>
        <w:t>-</w:t>
      </w:r>
      <w:r>
        <w:rPr>
          <w:rFonts w:hint="eastAsia" w:ascii="微软雅黑" w:hAnsi="微软雅黑" w:eastAsia="微软雅黑"/>
          <w:b/>
          <w:sz w:val="24"/>
          <w:lang w:val="en-US" w:eastAsia="zh-CN"/>
        </w:rPr>
        <w:t>6</w:t>
      </w:r>
      <w:r>
        <w:rPr>
          <w:rFonts w:hint="eastAsia" w:ascii="微软雅黑" w:hAnsi="微软雅黑" w:eastAsia="微软雅黑"/>
          <w:b/>
          <w:sz w:val="24"/>
        </w:rPr>
        <w:t>节/5</w:t>
      </w:r>
      <w:r>
        <w:rPr>
          <w:rFonts w:ascii="微软雅黑" w:hAnsi="微软雅黑" w:eastAsia="微软雅黑"/>
          <w:b/>
          <w:sz w:val="24"/>
        </w:rPr>
        <w:t>西</w:t>
      </w:r>
      <w:r>
        <w:rPr>
          <w:rFonts w:hint="eastAsia" w:ascii="微软雅黑" w:hAnsi="微软雅黑" w:eastAsia="微软雅黑"/>
          <w:b/>
          <w:sz w:val="24"/>
          <w:lang w:val="en-US" w:eastAsia="zh-CN"/>
        </w:rPr>
        <w:t>307</w:t>
      </w:r>
      <w:r>
        <w:rPr>
          <w:rFonts w:hint="eastAsia" w:ascii="微软雅黑" w:hAnsi="微软雅黑" w:eastAsia="微软雅黑"/>
          <w:b/>
          <w:sz w:val="24"/>
        </w:rPr>
        <w:t>；</w:t>
      </w:r>
      <w:r>
        <w:rPr>
          <w:rFonts w:ascii="微软雅黑" w:hAnsi="微软雅黑" w:eastAsia="微软雅黑"/>
          <w:b/>
          <w:sz w:val="24"/>
        </w:rPr>
        <w:t>周</w:t>
      </w:r>
      <w:r>
        <w:rPr>
          <w:rFonts w:hint="eastAsia" w:ascii="微软雅黑" w:hAnsi="微软雅黑" w:eastAsia="微软雅黑"/>
          <w:b/>
          <w:sz w:val="24"/>
          <w:lang w:eastAsia="zh-CN"/>
        </w:rPr>
        <w:t>五（双）</w:t>
      </w:r>
      <w:r>
        <w:rPr>
          <w:rFonts w:ascii="微软雅黑" w:hAnsi="微软雅黑" w:eastAsia="微软雅黑"/>
          <w:b/>
          <w:sz w:val="24"/>
        </w:rPr>
        <w:t>，</w:t>
      </w:r>
      <w:r>
        <w:rPr>
          <w:rFonts w:hint="eastAsia" w:ascii="微软雅黑" w:hAnsi="微软雅黑" w:eastAsia="微软雅黑"/>
          <w:b/>
          <w:sz w:val="24"/>
          <w:lang w:val="en-US" w:eastAsia="zh-CN"/>
        </w:rPr>
        <w:t>1</w:t>
      </w:r>
      <w:r>
        <w:rPr>
          <w:rFonts w:ascii="微软雅黑" w:hAnsi="微软雅黑" w:eastAsia="微软雅黑"/>
          <w:b/>
          <w:sz w:val="24"/>
        </w:rPr>
        <w:t>-</w:t>
      </w:r>
      <w:r>
        <w:rPr>
          <w:rFonts w:hint="eastAsia" w:ascii="微软雅黑" w:hAnsi="微软雅黑" w:eastAsia="微软雅黑"/>
          <w:b/>
          <w:sz w:val="24"/>
          <w:lang w:val="en-US" w:eastAsia="zh-CN"/>
        </w:rPr>
        <w:t>2</w:t>
      </w:r>
      <w:r>
        <w:rPr>
          <w:rFonts w:hint="eastAsia" w:ascii="微软雅黑" w:hAnsi="微软雅黑" w:eastAsia="微软雅黑"/>
          <w:b/>
          <w:sz w:val="24"/>
        </w:rPr>
        <w:t>节/2西105</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ascii="微软雅黑" w:hAnsi="微软雅黑" w:eastAsia="微软雅黑"/>
          <w:b/>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教师姓名/职称： 李海军/</w:t>
      </w:r>
      <w:r>
        <w:rPr>
          <w:rFonts w:ascii="微软雅黑" w:hAnsi="微软雅黑" w:eastAsia="微软雅黑"/>
          <w:b/>
          <w:sz w:val="24"/>
        </w:rPr>
        <w:t>讲师</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教师联系方式：15595706822，hahahaha30@163.com</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hours/Place）：每周三8：00-</w:t>
      </w:r>
      <w:r>
        <w:rPr>
          <w:rFonts w:ascii="微软雅黑" w:hAnsi="微软雅黑" w:eastAsia="微软雅黑"/>
          <w:b/>
          <w:sz w:val="24"/>
        </w:rPr>
        <w:t>11</w:t>
      </w:r>
      <w:r>
        <w:rPr>
          <w:rFonts w:hint="eastAsia" w:ascii="微软雅黑" w:hAnsi="微软雅黑" w:eastAsia="微软雅黑"/>
          <w:b/>
          <w:sz w:val="24"/>
        </w:rPr>
        <w:t>：00，</w:t>
      </w:r>
      <w:r>
        <w:rPr>
          <w:rFonts w:ascii="微软雅黑" w:hAnsi="微软雅黑" w:eastAsia="微软雅黑"/>
          <w:b/>
          <w:sz w:val="24"/>
        </w:rPr>
        <w:t>社科楼</w:t>
      </w:r>
      <w:r>
        <w:rPr>
          <w:rFonts w:hint="eastAsia" w:ascii="微软雅黑" w:hAnsi="微软雅黑" w:eastAsia="微软雅黑"/>
          <w:b/>
          <w:sz w:val="24"/>
        </w:rPr>
        <w:t>201</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spacing w:line="360" w:lineRule="auto"/>
        <w:ind w:firstLine="420" w:firstLineChars="200"/>
        <w:rPr>
          <w:rFonts w:hint="eastAsia"/>
        </w:rPr>
      </w:pPr>
    </w:p>
    <w:p>
      <w:pPr>
        <w:spacing w:line="360" w:lineRule="auto"/>
        <w:ind w:firstLine="420" w:firstLineChars="200"/>
      </w:pPr>
      <w:r>
        <w:rPr>
          <w:rFonts w:hint="eastAsia"/>
        </w:rPr>
        <w:t>本课程是信息管理与信息系统专业本科生必备的基础技能性课程，目的在于促进学生掌握Java语言这个基本的计算机语言，为以后的学习和工作打下良好的基础。在信息管理与信息系统专业的整个课程体系中，属于最重要的专业基础课程。</w:t>
      </w:r>
    </w:p>
    <w:p>
      <w:pPr>
        <w:tabs>
          <w:tab w:val="left" w:pos="6120"/>
        </w:tabs>
        <w:spacing w:line="360" w:lineRule="auto"/>
        <w:ind w:firstLine="420" w:firstLineChars="200"/>
      </w:pPr>
      <w:r>
        <w:rPr>
          <w:rFonts w:hint="eastAsia"/>
        </w:rPr>
        <w:t>教学</w:t>
      </w:r>
      <w:r>
        <w:t>目标是使学生能够熟练使用Java语言进行基本的计算机软件编制</w:t>
      </w:r>
      <w:r>
        <w:rPr>
          <w:rFonts w:hint="eastAsia"/>
        </w:rPr>
        <w:t>，</w:t>
      </w:r>
      <w:r>
        <w:t>其中包括数据库</w:t>
      </w:r>
      <w:r>
        <w:rPr>
          <w:rFonts w:hint="eastAsia"/>
        </w:rPr>
        <w:t>的</w:t>
      </w:r>
      <w:r>
        <w:t>连接和数据处理、网络编程等方面的程序设计。</w:t>
      </w:r>
    </w:p>
    <w:p>
      <w:pPr>
        <w:tabs>
          <w:tab w:val="left" w:pos="6120"/>
        </w:tabs>
        <w:spacing w:line="360" w:lineRule="auto"/>
        <w:ind w:firstLine="420" w:firstLineChars="200"/>
        <w:rPr>
          <w:rFonts w:hint="eastAsia" w:ascii="宋体" w:hAnsi="宋体" w:cs="宋体"/>
          <w:szCs w:val="21"/>
          <w:lang w:val="en-US" w:eastAsia="zh-CN"/>
        </w:rPr>
      </w:pPr>
      <w:r>
        <w:rPr>
          <w:rFonts w:hint="eastAsia" w:ascii="宋体" w:hAnsi="宋体" w:cs="宋体"/>
          <w:szCs w:val="21"/>
          <w:lang w:val="en-US" w:eastAsia="zh-CN"/>
        </w:rPr>
        <w:t>·能力目标：（1）掌握Java语言的语法规则，熟练使用Java语言完成简单程序的编写。</w:t>
      </w:r>
      <w:r>
        <w:rPr>
          <w:rFonts w:hint="eastAsia" w:ascii="宋体" w:hAnsi="宋体" w:cs="宋体"/>
          <w:szCs w:val="21"/>
          <w:lang w:val="en-US" w:eastAsia="zh-CN"/>
        </w:rPr>
        <w:br w:type="textWrapping"/>
      </w:r>
      <w:r>
        <w:rPr>
          <w:rFonts w:hint="eastAsia" w:ascii="宋体" w:hAnsi="宋体" w:cs="宋体"/>
          <w:szCs w:val="21"/>
          <w:lang w:val="en-US" w:eastAsia="zh-CN"/>
        </w:rPr>
        <w:t>（2）通过Java语言的学习，建立程序设计语言的编程思维。</w:t>
      </w:r>
      <w:r>
        <w:rPr>
          <w:rFonts w:hint="eastAsia" w:ascii="宋体" w:hAnsi="宋体" w:cs="宋体"/>
          <w:szCs w:val="21"/>
          <w:lang w:val="en-US" w:eastAsia="zh-CN"/>
        </w:rPr>
        <w:br w:type="textWrapping"/>
      </w:r>
      <w:r>
        <w:rPr>
          <w:rFonts w:hint="eastAsia" w:ascii="宋体" w:hAnsi="宋体" w:cs="宋体"/>
          <w:szCs w:val="21"/>
          <w:lang w:val="en-US" w:eastAsia="zh-CN"/>
        </w:rPr>
        <w:t>（3）通过上机练习，不断提高学生的动手操作能力。</w:t>
      </w:r>
    </w:p>
    <w:p>
      <w:pPr>
        <w:tabs>
          <w:tab w:val="left" w:pos="6120"/>
        </w:tabs>
        <w:spacing w:line="360" w:lineRule="auto"/>
        <w:ind w:firstLine="420" w:firstLineChars="200"/>
        <w:rPr>
          <w:rFonts w:hint="eastAsia" w:ascii="宋体" w:hAnsi="宋体" w:cs="宋体"/>
          <w:szCs w:val="21"/>
          <w:lang w:val="en-US" w:eastAsia="zh-CN"/>
        </w:rPr>
      </w:pPr>
      <w:r>
        <w:rPr>
          <w:rFonts w:hint="eastAsia" w:ascii="宋体" w:hAnsi="宋体" w:cs="宋体"/>
          <w:szCs w:val="21"/>
          <w:lang w:val="en-US" w:eastAsia="zh-CN"/>
        </w:rPr>
        <w:t>·素质目标：</w:t>
      </w:r>
    </w:p>
    <w:p>
      <w:pPr>
        <w:tabs>
          <w:tab w:val="left" w:pos="6120"/>
        </w:tabs>
        <w:spacing w:line="360" w:lineRule="auto"/>
        <w:ind w:firstLine="420" w:firstLineChars="200"/>
        <w:rPr>
          <w:rFonts w:hint="eastAsia" w:ascii="宋体" w:hAnsi="宋体" w:cs="宋体"/>
          <w:szCs w:val="21"/>
          <w:lang w:val="en-US" w:eastAsia="zh-CN"/>
        </w:rPr>
      </w:pPr>
      <w:r>
        <w:rPr>
          <w:rFonts w:hint="eastAsia" w:ascii="宋体" w:hAnsi="宋体" w:cs="宋体"/>
          <w:szCs w:val="21"/>
          <w:lang w:val="en-US" w:eastAsia="zh-CN"/>
        </w:rPr>
        <w:t>（1）使学生充分认识计算机编程思维的建立对其它课程学习的铺垫作用。利用编程思维的训练提高学生对本课程的学习兴趣，充分调动其学习积极性。</w:t>
      </w:r>
      <w:r>
        <w:rPr>
          <w:rFonts w:hint="eastAsia" w:ascii="宋体" w:hAnsi="宋体" w:cs="宋体"/>
          <w:szCs w:val="21"/>
          <w:lang w:val="en-US" w:eastAsia="zh-CN"/>
        </w:rPr>
        <w:br w:type="textWrapping"/>
      </w:r>
      <w:r>
        <w:rPr>
          <w:rFonts w:hint="eastAsia" w:ascii="宋体" w:hAnsi="宋体" w:cs="宋体"/>
          <w:szCs w:val="21"/>
          <w:lang w:val="en-US" w:eastAsia="zh-CN"/>
        </w:rPr>
        <w:t>（2）激发学生创新意识，培养结构化程序设计思维。</w:t>
      </w:r>
      <w:r>
        <w:rPr>
          <w:rFonts w:hint="eastAsia" w:ascii="宋体" w:hAnsi="宋体" w:cs="宋体"/>
          <w:szCs w:val="21"/>
          <w:lang w:val="en-US" w:eastAsia="zh-CN"/>
        </w:rPr>
        <w:br w:type="textWrapping"/>
      </w:r>
      <w:r>
        <w:rPr>
          <w:rFonts w:hint="eastAsia" w:ascii="宋体" w:hAnsi="宋体" w:cs="宋体"/>
          <w:szCs w:val="21"/>
          <w:lang w:val="en-US" w:eastAsia="zh-CN"/>
        </w:rPr>
        <w:t>（3）培养认真、刻苦、勇于实践的工作作风，养成规范、严谨、精确的工作态度。</w:t>
      </w:r>
    </w:p>
    <w:p>
      <w:pPr>
        <w:tabs>
          <w:tab w:val="left" w:pos="6120"/>
        </w:tabs>
        <w:spacing w:line="360" w:lineRule="auto"/>
        <w:ind w:firstLine="420" w:firstLineChars="200"/>
        <w:rPr>
          <w:rFonts w:hint="eastAsia" w:ascii="微软雅黑" w:hAnsi="微软雅黑" w:eastAsia="微软雅黑"/>
          <w:szCs w:val="21"/>
          <w:lang w:val="en-US" w:eastAsia="zh-CN"/>
        </w:rPr>
      </w:pPr>
      <w:r>
        <w:rPr>
          <w:rFonts w:hint="eastAsia" w:ascii="微软雅黑" w:hAnsi="微软雅黑" w:eastAsia="微软雅黑"/>
          <w:szCs w:val="21"/>
          <w:lang w:val="en-US" w:eastAsia="zh-CN"/>
        </w:rPr>
        <w:t>三种品质：</w:t>
      </w:r>
    </w:p>
    <w:p>
      <w:pPr>
        <w:tabs>
          <w:tab w:val="left" w:pos="6120"/>
        </w:tabs>
        <w:spacing w:line="360" w:lineRule="auto"/>
        <w:ind w:firstLine="420" w:firstLineChars="200"/>
        <w:rPr>
          <w:rFonts w:hint="eastAsia" w:ascii="微软雅黑" w:hAnsi="微软雅黑" w:eastAsia="微软雅黑"/>
          <w:szCs w:val="21"/>
          <w:lang w:val="en-US" w:eastAsia="zh-CN"/>
        </w:rPr>
      </w:pPr>
      <w:r>
        <w:rPr>
          <w:rFonts w:hint="eastAsia" w:ascii="微软雅黑" w:hAnsi="微软雅黑" w:eastAsia="微软雅黑"/>
          <w:szCs w:val="21"/>
          <w:lang w:val="en-US" w:eastAsia="zh-CN"/>
        </w:rPr>
        <w:t>专业方法：辩证多方面的考虑问题</w:t>
      </w:r>
    </w:p>
    <w:p>
      <w:pPr>
        <w:tabs>
          <w:tab w:val="left" w:pos="6120"/>
        </w:tabs>
        <w:spacing w:line="360" w:lineRule="auto"/>
        <w:ind w:firstLine="420" w:firstLineChars="200"/>
        <w:rPr>
          <w:rFonts w:hint="eastAsia" w:ascii="微软雅黑" w:hAnsi="微软雅黑" w:eastAsia="微软雅黑"/>
          <w:szCs w:val="21"/>
          <w:lang w:val="en-US" w:eastAsia="zh-CN"/>
        </w:rPr>
      </w:pPr>
      <w:r>
        <w:rPr>
          <w:rFonts w:hint="eastAsia" w:ascii="微软雅黑" w:hAnsi="微软雅黑" w:eastAsia="微软雅黑"/>
          <w:szCs w:val="21"/>
          <w:lang w:val="en-US" w:eastAsia="zh-CN"/>
        </w:rPr>
        <w:t>专业技能：具备编程能力，形成严谨的逻辑思维能力</w:t>
      </w:r>
    </w:p>
    <w:p>
      <w:pPr>
        <w:tabs>
          <w:tab w:val="left" w:pos="6120"/>
        </w:tabs>
        <w:spacing w:line="360" w:lineRule="auto"/>
        <w:ind w:firstLine="420" w:firstLineChars="200"/>
        <w:rPr>
          <w:rFonts w:hint="eastAsia" w:ascii="微软雅黑" w:hAnsi="微软雅黑" w:eastAsia="微软雅黑"/>
          <w:szCs w:val="21"/>
          <w:lang w:val="en-US" w:eastAsia="zh-CN"/>
        </w:rPr>
      </w:pPr>
      <w:r>
        <w:rPr>
          <w:rFonts w:hint="eastAsia" w:ascii="微软雅黑" w:hAnsi="微软雅黑" w:eastAsia="微软雅黑"/>
          <w:szCs w:val="21"/>
          <w:lang w:val="en-US" w:eastAsia="zh-CN"/>
        </w:rPr>
        <w:t>职业能力：程序员、软件开发员</w:t>
      </w:r>
    </w:p>
    <w:p>
      <w:pPr>
        <w:tabs>
          <w:tab w:val="left" w:pos="6120"/>
        </w:tabs>
        <w:spacing w:line="360" w:lineRule="auto"/>
        <w:ind w:firstLine="420" w:firstLineChars="200"/>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微软雅黑" w:hAnsi="微软雅黑" w:eastAsia="微软雅黑"/>
          <w:szCs w:val="21"/>
        </w:rPr>
      </w:pPr>
      <w:r>
        <w:rPr>
          <w:rFonts w:hint="eastAsia" w:ascii="微软雅黑" w:hAnsi="微软雅黑" w:eastAsia="微软雅黑"/>
          <w:b/>
          <w:sz w:val="24"/>
        </w:rPr>
        <w:t>使用教材：</w:t>
      </w:r>
      <w:r>
        <w:rPr>
          <w:rFonts w:hint="eastAsia" w:ascii="微软雅黑" w:hAnsi="微软雅黑" w:eastAsia="微软雅黑"/>
          <w:szCs w:val="21"/>
        </w:rPr>
        <w:t>（填写要求：名称、作者、出版社、出版日期&lt;版次&gt;、价格、书号）</w:t>
      </w:r>
    </w:p>
    <w:p>
      <w:pPr>
        <w:widowControl/>
        <w:jc w:val="left"/>
        <w:rPr>
          <w:rFonts w:ascii="宋体" w:hAnsi="宋体"/>
        </w:rPr>
      </w:pPr>
      <w:r>
        <w:rPr>
          <w:rFonts w:hint="eastAsia" w:ascii="宋体" w:hAnsi="宋体"/>
        </w:rPr>
        <w:t>Java程序设计基础（第4版），陈国君，清华大学出版社，2014年3月，39</w:t>
      </w:r>
      <w:r>
        <w:rPr>
          <w:rFonts w:ascii="宋体" w:hAnsi="宋体"/>
        </w:rPr>
        <w:t>.5</w:t>
      </w:r>
      <w:r>
        <w:rPr>
          <w:rFonts w:hint="eastAsia" w:ascii="宋体" w:hAnsi="宋体"/>
        </w:rPr>
        <w:t>元，</w:t>
      </w:r>
      <w:r>
        <w:rPr>
          <w:rFonts w:hint="eastAsia" w:ascii="宋体" w:hAnsi="宋体" w:cs="宋体"/>
          <w:kern w:val="0"/>
          <w:sz w:val="18"/>
          <w:szCs w:val="18"/>
        </w:rPr>
        <w:t>9787302331421</w:t>
      </w:r>
    </w:p>
    <w:p>
      <w:pPr>
        <w:widowControl/>
        <w:rPr>
          <w:rFonts w:ascii="微软雅黑" w:hAnsi="微软雅黑" w:eastAsia="微软雅黑"/>
          <w:b/>
          <w:sz w:val="24"/>
        </w:rPr>
      </w:pPr>
      <w:r>
        <w:rPr>
          <w:rFonts w:hint="eastAsia" w:ascii="宋体" w:hAnsi="宋体"/>
        </w:rPr>
        <w:t>Java程序设计基础（第4版）实验指导，邹林达等，清华大学出版社，2014年3月，25</w:t>
      </w:r>
      <w:r>
        <w:rPr>
          <w:rFonts w:ascii="宋体" w:hAnsi="宋体"/>
        </w:rPr>
        <w:t>.0</w:t>
      </w:r>
      <w:r>
        <w:rPr>
          <w:rFonts w:hint="eastAsia" w:ascii="宋体" w:hAnsi="宋体"/>
        </w:rPr>
        <w:t>元，</w:t>
      </w:r>
      <w:r>
        <w:rPr>
          <w:rFonts w:hint="eastAsia" w:ascii="宋体" w:hAnsi="宋体" w:cs="宋体"/>
          <w:kern w:val="0"/>
          <w:sz w:val="18"/>
          <w:szCs w:val="18"/>
        </w:rPr>
        <w:t>9787302352792</w:t>
      </w:r>
    </w:p>
    <w:p>
      <w:pPr>
        <w:spacing w:line="360" w:lineRule="auto"/>
        <w:ind w:firstLine="480" w:firstLineChars="200"/>
        <w:rPr>
          <w:rFonts w:ascii="微软雅黑" w:hAnsi="微软雅黑" w:eastAsia="微软雅黑"/>
          <w:szCs w:val="21"/>
        </w:rPr>
      </w:pPr>
      <w:r>
        <w:rPr>
          <w:rFonts w:hint="eastAsia" w:ascii="微软雅黑" w:hAnsi="微软雅黑" w:eastAsia="微软雅黑"/>
          <w:b/>
          <w:sz w:val="24"/>
        </w:rPr>
        <w:t>阅读书目（必读、选读）：</w:t>
      </w:r>
      <w:r>
        <w:rPr>
          <w:rFonts w:hint="eastAsia" w:ascii="微软雅黑" w:hAnsi="微软雅黑" w:eastAsia="微软雅黑"/>
          <w:szCs w:val="21"/>
        </w:rPr>
        <w:t>（填写要求：名称、作者、出版社、出版日期&lt;版次&gt;、价格、书号）</w:t>
      </w:r>
    </w:p>
    <w:p>
      <w:pPr>
        <w:spacing w:line="360" w:lineRule="auto"/>
        <w:ind w:firstLine="420" w:firstLineChars="200"/>
        <w:rPr>
          <w:rFonts w:ascii="宋体" w:hAnsi="宋体"/>
        </w:rPr>
      </w:pPr>
      <w:r>
        <w:rPr>
          <w:rFonts w:hint="eastAsia" w:ascii="宋体" w:hAnsi="宋体"/>
        </w:rPr>
        <w:t>J</w:t>
      </w:r>
      <w:r>
        <w:rPr>
          <w:rFonts w:ascii="宋体" w:hAnsi="宋体"/>
        </w:rPr>
        <w:t>ava</w:t>
      </w:r>
      <w:r>
        <w:rPr>
          <w:rFonts w:hint="eastAsia" w:ascii="宋体" w:hAnsi="宋体"/>
        </w:rPr>
        <w:t>核心技术卷I 基础知识(原书第9版)，</w:t>
      </w:r>
      <w:r>
        <w:fldChar w:fldCharType="begin"/>
      </w:r>
      <w:r>
        <w:instrText xml:space="preserve"> HYPERLINK "http://www.amazon.cn/s?ie=UTF8&amp;field-author=%E6%98%8A%E6%96%AF%E7%89%B9%E6%9B%BC%20(Horstmann%20Gay%20S.)&amp;search-alias=books" </w:instrText>
      </w:r>
      <w:r>
        <w:fldChar w:fldCharType="separate"/>
      </w:r>
      <w:r>
        <w:rPr>
          <w:rFonts w:ascii="宋体" w:hAnsi="宋体"/>
        </w:rPr>
        <w:t>Gay S.Horstmann</w:t>
      </w:r>
      <w:r>
        <w:rPr>
          <w:rFonts w:ascii="宋体" w:hAnsi="宋体"/>
        </w:rPr>
        <w:fldChar w:fldCharType="end"/>
      </w:r>
      <w:r>
        <w:rPr>
          <w:rFonts w:hint="eastAsia" w:ascii="宋体" w:hAnsi="宋体"/>
        </w:rPr>
        <w:t>,</w:t>
      </w:r>
      <w:r>
        <w:fldChar w:fldCharType="begin"/>
      </w:r>
      <w:r>
        <w:instrText xml:space="preserve"> HYPERLINK "http://www.amazon.cn/s?ie=UTF8&amp;field-author=Gary%20Cornell&amp;search-alias=books" </w:instrText>
      </w:r>
      <w:r>
        <w:fldChar w:fldCharType="separate"/>
      </w:r>
      <w:r>
        <w:rPr>
          <w:rFonts w:ascii="宋体" w:hAnsi="宋体"/>
        </w:rPr>
        <w:t>Gary Cornell</w:t>
      </w:r>
      <w:r>
        <w:rPr>
          <w:rFonts w:ascii="宋体" w:hAnsi="宋体"/>
        </w:rPr>
        <w:fldChar w:fldCharType="end"/>
      </w:r>
      <w:r>
        <w:rPr>
          <w:rFonts w:hint="eastAsia" w:ascii="宋体" w:hAnsi="宋体"/>
        </w:rPr>
        <w:t>著</w:t>
      </w:r>
      <w:r>
        <w:rPr>
          <w:rFonts w:ascii="宋体" w:hAnsi="宋体"/>
        </w:rPr>
        <w:t xml:space="preserve">, </w:t>
      </w:r>
      <w:r>
        <w:fldChar w:fldCharType="begin"/>
      </w:r>
      <w:r>
        <w:instrText xml:space="preserve"> HYPERLINK "http://www.amazon.cn/s?ie=UTF8&amp;field-author=%E5%8F%B6%E4%B9%83%E6%96%87&amp;search-alias=books" </w:instrText>
      </w:r>
      <w:r>
        <w:fldChar w:fldCharType="separate"/>
      </w:r>
      <w:r>
        <w:rPr>
          <w:rFonts w:ascii="宋体" w:hAnsi="宋体"/>
        </w:rPr>
        <w:t>叶乃文</w:t>
      </w:r>
      <w:r>
        <w:rPr>
          <w:rFonts w:ascii="宋体" w:hAnsi="宋体"/>
        </w:rPr>
        <w:fldChar w:fldCharType="end"/>
      </w:r>
      <w:r>
        <w:rPr>
          <w:rFonts w:hint="eastAsia" w:ascii="宋体" w:hAnsi="宋体"/>
        </w:rPr>
        <w:t>、</w:t>
      </w:r>
      <w:r>
        <w:fldChar w:fldCharType="begin"/>
      </w:r>
      <w:r>
        <w:instrText xml:space="preserve"> HYPERLINK "http://www.amazon.cn/s?ie=UTF8&amp;field-author=%E9%82%9D%E5%8A%B2%E7%AD%A0&amp;search-alias=books" </w:instrText>
      </w:r>
      <w:r>
        <w:fldChar w:fldCharType="separate"/>
      </w:r>
      <w:r>
        <w:rPr>
          <w:rFonts w:ascii="宋体" w:hAnsi="宋体"/>
        </w:rPr>
        <w:t>邝劲筠</w:t>
      </w:r>
      <w:r>
        <w:rPr>
          <w:rFonts w:ascii="宋体" w:hAnsi="宋体"/>
        </w:rPr>
        <w:fldChar w:fldCharType="end"/>
      </w:r>
      <w:r>
        <w:rPr>
          <w:rFonts w:hint="eastAsia" w:ascii="宋体" w:hAnsi="宋体"/>
        </w:rPr>
        <w:t>、</w:t>
      </w:r>
      <w:r>
        <w:fldChar w:fldCharType="begin"/>
      </w:r>
      <w:r>
        <w:instrText xml:space="preserve"> HYPERLINK "http://www.amazon.cn/s?ie=UTF8&amp;field-author=%E6%9D%9C%E6%B0%B8%E8%90%8D&amp;search-alias=books" </w:instrText>
      </w:r>
      <w:r>
        <w:fldChar w:fldCharType="separate"/>
      </w:r>
      <w:r>
        <w:rPr>
          <w:rFonts w:ascii="宋体" w:hAnsi="宋体"/>
        </w:rPr>
        <w:t>杜永萍</w:t>
      </w:r>
      <w:r>
        <w:rPr>
          <w:rFonts w:ascii="宋体" w:hAnsi="宋体"/>
        </w:rPr>
        <w:fldChar w:fldCharType="end"/>
      </w:r>
      <w:r>
        <w:rPr>
          <w:rFonts w:hint="eastAsia" w:ascii="宋体" w:hAnsi="宋体"/>
        </w:rPr>
        <w:t>等</w:t>
      </w:r>
      <w:r>
        <w:rPr>
          <w:rFonts w:ascii="宋体" w:hAnsi="宋体"/>
        </w:rPr>
        <w:t>译</w:t>
      </w:r>
      <w:r>
        <w:rPr>
          <w:rFonts w:hint="eastAsia" w:ascii="宋体" w:hAnsi="宋体"/>
        </w:rPr>
        <w:t>，机械工业出版社，2015年5月第1版</w:t>
      </w:r>
      <w:r>
        <w:rPr>
          <w:rFonts w:ascii="宋体" w:hAnsi="宋体"/>
        </w:rPr>
        <w:t>第</w:t>
      </w:r>
      <w:r>
        <w:rPr>
          <w:rFonts w:hint="eastAsia" w:ascii="宋体" w:hAnsi="宋体"/>
        </w:rPr>
        <w:t>7次</w:t>
      </w:r>
      <w:r>
        <w:rPr>
          <w:rFonts w:ascii="宋体" w:hAnsi="宋体"/>
        </w:rPr>
        <w:t>印刷</w:t>
      </w:r>
      <w:r>
        <w:rPr>
          <w:rFonts w:hint="eastAsia" w:ascii="宋体" w:hAnsi="宋体"/>
        </w:rPr>
        <w:t>，119</w:t>
      </w:r>
      <w:r>
        <w:rPr>
          <w:rFonts w:ascii="宋体" w:hAnsi="宋体"/>
        </w:rPr>
        <w:t>.0</w:t>
      </w:r>
      <w:r>
        <w:rPr>
          <w:rFonts w:hint="eastAsia" w:ascii="宋体" w:hAnsi="宋体"/>
        </w:rPr>
        <w:t>元</w:t>
      </w:r>
      <w:r>
        <w:rPr>
          <w:rFonts w:ascii="宋体" w:hAnsi="宋体"/>
        </w:rPr>
        <w:t>，</w:t>
      </w:r>
      <w:r>
        <w:rPr>
          <w:rFonts w:hint="eastAsia" w:ascii="宋体" w:hAnsi="宋体"/>
        </w:rPr>
        <w:t>9787111445142</w:t>
      </w:r>
    </w:p>
    <w:p>
      <w:pPr>
        <w:spacing w:line="360" w:lineRule="auto"/>
        <w:ind w:firstLine="420" w:firstLineChars="200"/>
        <w:rPr>
          <w:rFonts w:ascii="微软雅黑" w:hAnsi="微软雅黑" w:eastAsia="微软雅黑"/>
          <w:szCs w:val="21"/>
        </w:rPr>
      </w:pPr>
      <w:r>
        <w:rPr>
          <w:rFonts w:ascii="宋体" w:hAnsi="宋体"/>
        </w:rPr>
        <w:t>Java</w:t>
      </w:r>
      <w:r>
        <w:rPr>
          <w:rFonts w:hint="eastAsia" w:ascii="宋体" w:hAnsi="宋体"/>
        </w:rPr>
        <w:t>核心</w:t>
      </w:r>
      <w:r>
        <w:rPr>
          <w:rFonts w:ascii="宋体" w:hAnsi="宋体"/>
        </w:rPr>
        <w:t xml:space="preserve">技术 </w:t>
      </w:r>
      <w:r>
        <w:rPr>
          <w:rFonts w:hint="eastAsia" w:ascii="宋体" w:hAnsi="宋体"/>
        </w:rPr>
        <w:t>卷</w:t>
      </w:r>
      <w:r>
        <w:rPr>
          <w:rFonts w:ascii="宋体" w:hAnsi="宋体"/>
        </w:rPr>
        <w:t xml:space="preserve">II </w:t>
      </w:r>
      <w:r>
        <w:rPr>
          <w:rFonts w:hint="eastAsia" w:ascii="宋体" w:hAnsi="宋体"/>
        </w:rPr>
        <w:t>高级</w:t>
      </w:r>
      <w:r>
        <w:rPr>
          <w:rFonts w:ascii="宋体" w:hAnsi="宋体"/>
        </w:rPr>
        <w:t>特性</w:t>
      </w:r>
      <w:r>
        <w:rPr>
          <w:rFonts w:hint="eastAsia" w:ascii="宋体" w:hAnsi="宋体"/>
        </w:rPr>
        <w:t>（原书</w:t>
      </w:r>
      <w:r>
        <w:rPr>
          <w:rFonts w:ascii="宋体" w:hAnsi="宋体"/>
        </w:rPr>
        <w:t>第</w:t>
      </w:r>
      <w:r>
        <w:rPr>
          <w:rFonts w:hint="eastAsia" w:ascii="宋体" w:hAnsi="宋体"/>
        </w:rPr>
        <w:t xml:space="preserve">9版），Cay S Hrstmann， </w:t>
      </w:r>
      <w:r>
        <w:rPr>
          <w:rFonts w:ascii="宋体" w:hAnsi="宋体"/>
        </w:rPr>
        <w:t>Gary Cornell著</w:t>
      </w:r>
      <w:r>
        <w:rPr>
          <w:rFonts w:hint="eastAsia" w:ascii="宋体" w:hAnsi="宋体"/>
        </w:rPr>
        <w:t xml:space="preserve"> 陈</w:t>
      </w:r>
      <w:r>
        <w:rPr>
          <w:rFonts w:ascii="宋体" w:hAnsi="宋体"/>
        </w:rPr>
        <w:t>昊鹏</w:t>
      </w:r>
      <w:r>
        <w:rPr>
          <w:rFonts w:hint="eastAsia" w:ascii="宋体" w:hAnsi="宋体"/>
        </w:rPr>
        <w:t xml:space="preserve"> 王浩 姚</w:t>
      </w:r>
      <w:r>
        <w:rPr>
          <w:rFonts w:ascii="宋体" w:hAnsi="宋体"/>
        </w:rPr>
        <w:t>建平等译，机械工业出版社，</w:t>
      </w:r>
      <w:r>
        <w:rPr>
          <w:rFonts w:hint="eastAsia" w:ascii="宋体" w:hAnsi="宋体"/>
        </w:rPr>
        <w:t>2015年4月</w:t>
      </w:r>
      <w:r>
        <w:rPr>
          <w:rFonts w:ascii="宋体" w:hAnsi="宋体"/>
        </w:rPr>
        <w:t>第</w:t>
      </w:r>
      <w:r>
        <w:rPr>
          <w:rFonts w:hint="eastAsia" w:ascii="宋体" w:hAnsi="宋体"/>
        </w:rPr>
        <w:t>1版</w:t>
      </w:r>
      <w:r>
        <w:rPr>
          <w:rFonts w:ascii="宋体" w:hAnsi="宋体"/>
        </w:rPr>
        <w:t>第</w:t>
      </w:r>
      <w:r>
        <w:rPr>
          <w:rFonts w:hint="eastAsia" w:ascii="宋体" w:hAnsi="宋体"/>
        </w:rPr>
        <w:t>4此</w:t>
      </w:r>
      <w:r>
        <w:rPr>
          <w:rFonts w:ascii="宋体" w:hAnsi="宋体"/>
        </w:rPr>
        <w:t>印刷，</w:t>
      </w:r>
      <w:r>
        <w:rPr>
          <w:rFonts w:hint="eastAsia" w:ascii="宋体" w:hAnsi="宋体"/>
        </w:rPr>
        <w:t>139</w:t>
      </w:r>
      <w:r>
        <w:rPr>
          <w:rFonts w:ascii="宋体" w:hAnsi="宋体"/>
        </w:rPr>
        <w:t>.</w:t>
      </w:r>
      <w:r>
        <w:rPr>
          <w:rFonts w:hint="eastAsia" w:ascii="宋体" w:hAnsi="宋体"/>
        </w:rPr>
        <w:t>00元</w:t>
      </w:r>
      <w:r>
        <w:rPr>
          <w:rFonts w:ascii="宋体" w:hAnsi="宋体"/>
        </w:rPr>
        <w:t>，</w:t>
      </w:r>
      <w:r>
        <w:rPr>
          <w:rFonts w:hint="eastAsia" w:ascii="宋体" w:hAnsi="宋体"/>
        </w:rPr>
        <w:t>9787111442509</w:t>
      </w:r>
    </w:p>
    <w:p>
      <w:pPr>
        <w:spacing w:line="360" w:lineRule="auto"/>
        <w:ind w:firstLine="480" w:firstLineChars="200"/>
        <w:rPr>
          <w:rFonts w:ascii="微软雅黑" w:hAnsi="微软雅黑" w:eastAsia="微软雅黑"/>
          <w:szCs w:val="21"/>
        </w:rPr>
      </w:pPr>
      <w:r>
        <w:rPr>
          <w:rFonts w:hint="eastAsia" w:ascii="微软雅黑" w:hAnsi="微软雅黑" w:eastAsia="微软雅黑"/>
          <w:b/>
          <w:sz w:val="24"/>
        </w:rPr>
        <w:t>教学要求：</w:t>
      </w:r>
      <w:r>
        <w:rPr>
          <w:rFonts w:hint="eastAsia" w:ascii="微软雅黑" w:hAnsi="微软雅黑" w:eastAsia="微软雅黑"/>
          <w:szCs w:val="21"/>
        </w:rPr>
        <w:t>（填写要求：课程学习的意义；教授方法及要求；学习方法及要求等）</w:t>
      </w:r>
    </w:p>
    <w:p>
      <w:pPr>
        <w:spacing w:line="360" w:lineRule="auto"/>
        <w:ind w:firstLine="420" w:firstLineChars="200"/>
        <w:rPr>
          <w:rFonts w:ascii="微软雅黑" w:hAnsi="微软雅黑" w:eastAsia="微软雅黑"/>
          <w:b/>
          <w:sz w:val="24"/>
        </w:rPr>
      </w:pPr>
      <w:r>
        <w:rPr>
          <w:rFonts w:hint="eastAsia" w:ascii="微软雅黑" w:hAnsi="微软雅黑" w:eastAsia="微软雅黑"/>
          <w:szCs w:val="21"/>
        </w:rPr>
        <w:t>本课程</w:t>
      </w:r>
      <w:r>
        <w:rPr>
          <w:rFonts w:ascii="微软雅黑" w:hAnsi="微软雅黑" w:eastAsia="微软雅黑"/>
          <w:szCs w:val="21"/>
        </w:rPr>
        <w:t>对于信息管理专业学生来说，是一门基础性课程，主要培养学生程序设计的基本技能。同时</w:t>
      </w:r>
      <w:r>
        <w:rPr>
          <w:rFonts w:hint="eastAsia" w:ascii="微软雅黑" w:hAnsi="微软雅黑" w:eastAsia="微软雅黑"/>
          <w:szCs w:val="21"/>
        </w:rPr>
        <w:t>，</w:t>
      </w:r>
      <w:r>
        <w:rPr>
          <w:rFonts w:ascii="微软雅黑" w:hAnsi="微软雅黑" w:eastAsia="微软雅黑"/>
          <w:szCs w:val="21"/>
        </w:rPr>
        <w:t>由于java程序语言又是计算机编程领域最基本的语言，应用最广泛的语言，所以，作为软件设计技能方面的基础性知识，</w:t>
      </w:r>
      <w:r>
        <w:rPr>
          <w:rFonts w:hint="eastAsia" w:ascii="微软雅黑" w:hAnsi="微软雅黑" w:eastAsia="微软雅黑"/>
          <w:szCs w:val="21"/>
        </w:rPr>
        <w:t>具有</w:t>
      </w:r>
      <w:r>
        <w:rPr>
          <w:rFonts w:ascii="微软雅黑" w:hAnsi="微软雅黑" w:eastAsia="微软雅黑"/>
          <w:szCs w:val="21"/>
        </w:rPr>
        <w:t>非常重要的基础性支撑意义。本</w:t>
      </w:r>
      <w:r>
        <w:rPr>
          <w:rFonts w:hint="eastAsia" w:ascii="微软雅黑" w:hAnsi="微软雅黑" w:eastAsia="微软雅黑"/>
          <w:szCs w:val="21"/>
        </w:rPr>
        <w:t>课程</w:t>
      </w:r>
      <w:r>
        <w:rPr>
          <w:rFonts w:ascii="微软雅黑" w:hAnsi="微软雅黑" w:eastAsia="微软雅黑"/>
          <w:szCs w:val="21"/>
        </w:rPr>
        <w:t>主要通过理论教学和实验教学结合完成，理论课堂主要学习相关的基础语法，而实验课堂主要培养学生理解代码、编制代码、调试代码、</w:t>
      </w:r>
      <w:r>
        <w:rPr>
          <w:rFonts w:hint="eastAsia" w:ascii="微软雅黑" w:hAnsi="微软雅黑" w:eastAsia="微软雅黑"/>
          <w:szCs w:val="21"/>
        </w:rPr>
        <w:t>开发</w:t>
      </w:r>
      <w:r>
        <w:rPr>
          <w:rFonts w:ascii="微软雅黑" w:hAnsi="微软雅黑" w:eastAsia="微软雅黑"/>
          <w:szCs w:val="21"/>
        </w:rPr>
        <w:t>系统的</w:t>
      </w:r>
      <w:r>
        <w:rPr>
          <w:rFonts w:hint="eastAsia" w:ascii="微软雅黑" w:hAnsi="微软雅黑" w:eastAsia="微软雅黑"/>
          <w:szCs w:val="21"/>
        </w:rPr>
        <w:t>动手</w:t>
      </w:r>
      <w:r>
        <w:rPr>
          <w:rFonts w:ascii="微软雅黑" w:hAnsi="微软雅黑" w:eastAsia="微软雅黑"/>
          <w:szCs w:val="21"/>
        </w:rPr>
        <w:t>能力。</w:t>
      </w:r>
      <w:r>
        <w:rPr>
          <w:rFonts w:hint="eastAsia" w:ascii="微软雅黑" w:hAnsi="微软雅黑" w:eastAsia="微软雅黑"/>
          <w:szCs w:val="21"/>
        </w:rPr>
        <w:t>既要</w:t>
      </w:r>
      <w:r>
        <w:rPr>
          <w:rFonts w:ascii="微软雅黑" w:hAnsi="微软雅黑" w:eastAsia="微软雅黑"/>
          <w:szCs w:val="21"/>
        </w:rPr>
        <w:t>求学生掌握相应的理论知识、深刻理解相应基础原理，</w:t>
      </w:r>
      <w:r>
        <w:rPr>
          <w:rFonts w:hint="eastAsia" w:ascii="微软雅黑" w:hAnsi="微软雅黑" w:eastAsia="微软雅黑"/>
          <w:szCs w:val="21"/>
        </w:rPr>
        <w:t>最重要</w:t>
      </w:r>
      <w:r>
        <w:rPr>
          <w:rFonts w:ascii="微软雅黑" w:hAnsi="微软雅黑" w:eastAsia="微软雅黑"/>
          <w:szCs w:val="21"/>
        </w:rPr>
        <w:t>的还是要培养学生开发软件的能力、创造性设计开发系统的能力，所以，相对来说，对实验动手能力的要求</w:t>
      </w:r>
      <w:r>
        <w:rPr>
          <w:rFonts w:hint="eastAsia" w:ascii="微软雅黑" w:hAnsi="微软雅黑" w:eastAsia="微软雅黑"/>
          <w:szCs w:val="21"/>
        </w:rPr>
        <w:t>更</w:t>
      </w:r>
      <w:r>
        <w:rPr>
          <w:rFonts w:ascii="微软雅黑" w:hAnsi="微软雅黑" w:eastAsia="微软雅黑"/>
          <w:szCs w:val="21"/>
        </w:rPr>
        <w:t>高些。</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p>
      <w:pPr>
        <w:tabs>
          <w:tab w:val="left" w:pos="6120"/>
        </w:tabs>
        <w:spacing w:line="360" w:lineRule="auto"/>
        <w:ind w:firstLine="420" w:firstLineChars="200"/>
        <w:rPr>
          <w:rFonts w:ascii="微软雅黑" w:hAnsi="微软雅黑" w:eastAsia="微软雅黑"/>
          <w:szCs w:val="21"/>
        </w:rPr>
      </w:pPr>
      <w:r>
        <w:rPr>
          <w:rFonts w:hint="eastAsia" w:ascii="微软雅黑" w:hAnsi="微软雅黑" w:eastAsia="微软雅黑"/>
          <w:szCs w:val="21"/>
        </w:rPr>
        <w:t>【填写要求：本部分应详细填写每周（次）上课的具体时间、课程内容、阅读要求、携带材料包括课程资料和相关耗材设备、课题测验与课后习题详细等】</w:t>
      </w:r>
    </w:p>
    <w:tbl>
      <w:tblPr>
        <w:tblStyle w:val="11"/>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540"/>
        <w:gridCol w:w="1303"/>
        <w:gridCol w:w="1577"/>
        <w:gridCol w:w="1770"/>
        <w:gridCol w:w="1425"/>
        <w:gridCol w:w="192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tl2br w:val="nil"/>
              <w:tr2bl w:val="nil"/>
            </w:tcBorders>
            <w:vAlign w:val="center"/>
          </w:tcPr>
          <w:p>
            <w:pPr>
              <w:wordWrap/>
              <w:spacing w:before="80" w:beforeLines="0" w:beforeAutospacing="0" w:after="80" w:afterLines="0" w:afterAutospacing="0"/>
              <w:jc w:val="center"/>
              <w:rPr>
                <w:rFonts w:ascii="微软雅黑" w:hAnsi="微软雅黑" w:eastAsia="微软雅黑"/>
                <w:b w:val="0"/>
                <w:color w:val="000000"/>
                <w:kern w:val="0"/>
                <w:sz w:val="20"/>
              </w:rPr>
            </w:pPr>
            <w:r>
              <w:rPr>
                <w:rFonts w:hint="eastAsia" w:ascii="微软雅黑" w:hAnsi="微软雅黑" w:eastAsia="微软雅黑"/>
                <w:b/>
                <w:color w:val="000000"/>
                <w:kern w:val="0"/>
                <w:sz w:val="20"/>
                <w:lang w:val="zh-CN"/>
              </w:rPr>
              <w:t>周次</w:t>
            </w:r>
          </w:p>
        </w:tc>
        <w:tc>
          <w:tcPr>
            <w:tcW w:w="1303" w:type="dxa"/>
            <w:tcBorders>
              <w:top w:val="nil"/>
              <w:bottom w:val="nil"/>
              <w:right w:val="nil"/>
              <w:tl2br w:val="nil"/>
              <w:tr2bl w:val="nil"/>
            </w:tcBorders>
            <w:vAlign w:val="center"/>
          </w:tcPr>
          <w:p>
            <w:pPr>
              <w:wordWrap/>
              <w:spacing w:before="80" w:beforeLines="0" w:beforeAutospacing="0" w:after="80" w:afterLines="0" w:afterAutospacing="0"/>
              <w:jc w:val="center"/>
              <w:rPr>
                <w:rFonts w:ascii="微软雅黑" w:hAnsi="微软雅黑" w:eastAsia="微软雅黑"/>
                <w:b w:val="0"/>
                <w:bCs/>
                <w:color w:val="000000"/>
                <w:kern w:val="0"/>
                <w:sz w:val="20"/>
              </w:rPr>
            </w:pPr>
            <w:r>
              <w:rPr>
                <w:rFonts w:hint="eastAsia" w:ascii="微软雅黑" w:hAnsi="微软雅黑" w:eastAsia="微软雅黑"/>
                <w:b/>
                <w:bCs/>
                <w:color w:val="000000"/>
                <w:kern w:val="0"/>
                <w:sz w:val="20"/>
              </w:rPr>
              <w:t>时间</w:t>
            </w:r>
          </w:p>
        </w:tc>
        <w:tc>
          <w:tcPr>
            <w:tcW w:w="1577" w:type="dxa"/>
            <w:tcBorders>
              <w:top w:val="nil"/>
              <w:bottom w:val="nil"/>
              <w:right w:val="nil"/>
              <w:tl2br w:val="nil"/>
              <w:tr2bl w:val="nil"/>
            </w:tcBorders>
            <w:vAlign w:val="center"/>
          </w:tcPr>
          <w:p>
            <w:pPr>
              <w:wordWrap/>
              <w:spacing w:before="80" w:beforeLines="0" w:beforeAutospacing="0" w:after="80" w:afterLines="0" w:afterAutospacing="0"/>
              <w:jc w:val="center"/>
              <w:rPr>
                <w:rFonts w:ascii="微软雅黑" w:hAnsi="微软雅黑" w:eastAsia="微软雅黑"/>
                <w:b/>
                <w:color w:val="000000"/>
                <w:kern w:val="0"/>
                <w:sz w:val="20"/>
              </w:rPr>
            </w:pPr>
            <w:r>
              <w:rPr>
                <w:rFonts w:hint="eastAsia" w:ascii="微软雅黑" w:hAnsi="微软雅黑" w:eastAsia="微软雅黑"/>
                <w:b/>
                <w:bCs/>
                <w:color w:val="000000"/>
                <w:kern w:val="0"/>
                <w:sz w:val="20"/>
              </w:rPr>
              <w:t>内容</w:t>
            </w:r>
          </w:p>
        </w:tc>
        <w:tc>
          <w:tcPr>
            <w:tcW w:w="1770" w:type="dxa"/>
            <w:tcBorders>
              <w:top w:val="nil"/>
              <w:bottom w:val="nil"/>
              <w:right w:val="nil"/>
              <w:tl2br w:val="nil"/>
              <w:tr2bl w:val="nil"/>
            </w:tcBorders>
            <w:vAlign w:val="center"/>
          </w:tcPr>
          <w:p>
            <w:pPr>
              <w:wordWrap/>
              <w:spacing w:before="80" w:beforeLines="0" w:beforeAutospacing="0" w:after="80" w:afterLines="0" w:afterAutospacing="0"/>
              <w:jc w:val="center"/>
              <w:rPr>
                <w:rFonts w:ascii="微软雅黑" w:hAnsi="微软雅黑" w:eastAsia="微软雅黑"/>
                <w:b w:val="0"/>
                <w:color w:val="000000"/>
                <w:kern w:val="0"/>
                <w:sz w:val="20"/>
                <w:lang w:val="zh-CN"/>
              </w:rPr>
            </w:pPr>
            <w:r>
              <w:rPr>
                <w:rFonts w:hint="eastAsia" w:ascii="微软雅黑" w:hAnsi="微软雅黑" w:eastAsia="微软雅黑"/>
                <w:b/>
                <w:color w:val="000000"/>
                <w:kern w:val="0"/>
                <w:sz w:val="20"/>
                <w:lang w:val="zh-CN"/>
              </w:rPr>
              <w:t>课前阅读（必读、选读、页码范围）</w:t>
            </w:r>
          </w:p>
        </w:tc>
        <w:tc>
          <w:tcPr>
            <w:tcW w:w="1425" w:type="dxa"/>
            <w:tcBorders>
              <w:top w:val="nil"/>
              <w:bottom w:val="nil"/>
              <w:right w:val="nil"/>
              <w:tl2br w:val="nil"/>
              <w:tr2bl w:val="nil"/>
            </w:tcBorders>
            <w:vAlign w:val="center"/>
          </w:tcPr>
          <w:p>
            <w:pPr>
              <w:wordWrap/>
              <w:spacing w:before="80" w:beforeLines="0" w:beforeAutospacing="0" w:after="80" w:afterLines="0" w:afterAutospacing="0" w:line="300" w:lineRule="exact"/>
              <w:jc w:val="center"/>
              <w:rPr>
                <w:rFonts w:ascii="微软雅黑" w:hAnsi="微软雅黑" w:eastAsia="微软雅黑"/>
                <w:b w:val="0"/>
                <w:color w:val="000000"/>
                <w:kern w:val="0"/>
                <w:sz w:val="20"/>
              </w:rPr>
            </w:pPr>
            <w:r>
              <w:rPr>
                <w:rFonts w:hint="eastAsia" w:ascii="微软雅黑" w:hAnsi="微软雅黑" w:eastAsia="微软雅黑"/>
                <w:b/>
                <w:color w:val="000000"/>
                <w:kern w:val="0"/>
                <w:sz w:val="20"/>
              </w:rPr>
              <w:t>携带材料</w:t>
            </w:r>
          </w:p>
        </w:tc>
        <w:tc>
          <w:tcPr>
            <w:tcW w:w="1923" w:type="dxa"/>
            <w:tcBorders>
              <w:top w:val="nil"/>
              <w:bottom w:val="nil"/>
              <w:right w:val="nil"/>
              <w:tl2br w:val="nil"/>
              <w:tr2bl w:val="nil"/>
            </w:tcBorders>
            <w:vAlign w:val="center"/>
          </w:tcPr>
          <w:p>
            <w:pPr>
              <w:wordWrap/>
              <w:spacing w:before="80" w:beforeLines="0" w:beforeAutospacing="0" w:after="80" w:afterLines="0" w:afterAutospacing="0"/>
              <w:jc w:val="center"/>
              <w:rPr>
                <w:rFonts w:ascii="微软雅黑" w:hAnsi="微软雅黑" w:eastAsia="微软雅黑"/>
                <w:b w:val="0"/>
                <w:color w:val="000000"/>
                <w:kern w:val="0"/>
                <w:sz w:val="20"/>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52525"/>
                <w:kern w:val="0"/>
              </w:rPr>
            </w:pPr>
            <w:r>
              <w:rPr>
                <w:rFonts w:hint="eastAsia" w:ascii="微软雅黑" w:hAnsi="微软雅黑" w:eastAsia="微软雅黑"/>
                <w:b w:val="0"/>
                <w:color w:val="252525"/>
                <w:kern w:val="0"/>
              </w:rPr>
              <w:t>1</w:t>
            </w:r>
          </w:p>
        </w:tc>
        <w:tc>
          <w:tcPr>
            <w:tcW w:w="1303" w:type="dxa"/>
            <w:vAlign w:val="top"/>
          </w:tcPr>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3.5</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56</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Java</w:t>
            </w:r>
            <w:r>
              <w:rPr>
                <w:rFonts w:ascii="微软雅黑" w:hAnsi="微软雅黑" w:eastAsia="微软雅黑"/>
                <w:b/>
                <w:color w:val="3F3F3F"/>
                <w:kern w:val="0"/>
              </w:rPr>
              <w:t>语言概述</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特点</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虚拟机</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程序种类</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程序结构</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t>
            </w:r>
            <w:r>
              <w:rPr>
                <w:rFonts w:ascii="微软雅黑" w:hAnsi="微软雅黑" w:eastAsia="微软雅黑"/>
                <w:b/>
                <w:color w:val="3F3F3F"/>
                <w:kern w:val="0"/>
              </w:rPr>
              <w:t>程序设计</w:t>
            </w:r>
            <w:r>
              <w:rPr>
                <w:rFonts w:hint="eastAsia" w:ascii="微软雅黑" w:hAnsi="微软雅黑" w:eastAsia="微软雅黑"/>
                <w:b/>
                <w:color w:val="3F3F3F"/>
                <w:kern w:val="0"/>
              </w:rPr>
              <w:t>基础》第1章</w:t>
            </w:r>
            <w:r>
              <w:rPr>
                <w:rFonts w:ascii="微软雅黑" w:hAnsi="微软雅黑" w:eastAsia="微软雅黑"/>
                <w:b/>
                <w:color w:val="3F3F3F"/>
                <w:kern w:val="0"/>
              </w:rPr>
              <w:t>P1-</w:t>
            </w:r>
            <w:r>
              <w:rPr>
                <w:rFonts w:hint="eastAsia" w:ascii="微软雅黑" w:hAnsi="微软雅黑" w:eastAsia="微软雅黑"/>
                <w:b/>
                <w:color w:val="3F3F3F"/>
                <w:kern w:val="0"/>
              </w:rPr>
              <w:t>P7</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阅读《Java核心技术</w:t>
            </w:r>
            <w:r>
              <w:rPr>
                <w:rFonts w:ascii="微软雅黑" w:hAnsi="微软雅黑" w:eastAsia="微软雅黑"/>
                <w:b/>
                <w:color w:val="3F3F3F"/>
                <w:kern w:val="0"/>
              </w:rPr>
              <w:t>卷I》</w:t>
            </w:r>
            <w:r>
              <w:rPr>
                <w:rFonts w:hint="eastAsia" w:ascii="微软雅黑" w:hAnsi="微软雅黑" w:eastAsia="微软雅黑"/>
                <w:b/>
                <w:color w:val="3F3F3F"/>
                <w:kern w:val="0"/>
              </w:rPr>
              <w:t>第1章P</w:t>
            </w:r>
            <w:r>
              <w:rPr>
                <w:rFonts w:ascii="微软雅黑" w:hAnsi="微软雅黑" w:eastAsia="微软雅黑"/>
                <w:b/>
                <w:color w:val="3F3F3F"/>
                <w:kern w:val="0"/>
              </w:rPr>
              <w:t>1-</w:t>
            </w:r>
            <w:r>
              <w:rPr>
                <w:rFonts w:hint="eastAsia" w:ascii="微软雅黑" w:hAnsi="微软雅黑" w:eastAsia="微软雅黑"/>
                <w:b/>
                <w:color w:val="3F3F3F"/>
                <w:kern w:val="0"/>
              </w:rPr>
              <w:t>12</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1.</w:t>
            </w:r>
            <w:r>
              <w:rPr>
                <w:rFonts w:hint="eastAsia" w:ascii="微软雅黑" w:hAnsi="微软雅黑" w:eastAsia="微软雅黑"/>
                <w:b/>
                <w:color w:val="3F3F3F"/>
                <w:kern w:val="0"/>
              </w:rPr>
              <w:t>如何</w:t>
            </w:r>
            <w:r>
              <w:rPr>
                <w:rFonts w:ascii="微软雅黑" w:hAnsi="微软雅黑" w:eastAsia="微软雅黑"/>
                <w:b/>
                <w:color w:val="3F3F3F"/>
                <w:kern w:val="0"/>
              </w:rPr>
              <w:t>理解Java语言各种特征</w:t>
            </w:r>
            <w:r>
              <w:rPr>
                <w:rFonts w:hint="eastAsia"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2.</w:t>
            </w:r>
            <w:r>
              <w:rPr>
                <w:rFonts w:hint="eastAsia" w:ascii="微软雅黑" w:hAnsi="微软雅黑" w:eastAsia="微软雅黑"/>
                <w:b/>
                <w:color w:val="3F3F3F"/>
                <w:kern w:val="0"/>
              </w:rPr>
              <w:t>如何</w:t>
            </w:r>
            <w:r>
              <w:rPr>
                <w:rFonts w:ascii="微软雅黑" w:hAnsi="微软雅黑" w:eastAsia="微软雅黑"/>
                <w:b/>
                <w:color w:val="3F3F3F"/>
                <w:kern w:val="0"/>
              </w:rPr>
              <w:t>理解虚拟机的工作</w:t>
            </w:r>
            <w:r>
              <w:rPr>
                <w:rFonts w:hint="eastAsia" w:ascii="微软雅黑" w:hAnsi="微软雅黑" w:eastAsia="微软雅黑"/>
                <w:b/>
                <w:color w:val="3F3F3F"/>
                <w:kern w:val="0"/>
              </w:rPr>
              <w:t>原理？</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课后习题</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实验</w:t>
            </w:r>
            <w:r>
              <w:rPr>
                <w:rFonts w:hint="eastAsia"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实验1 java语言开发环境配置</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实验2 编译与运行java应用程序</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实验3 编译与运行java小程序</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hint="eastAsia" w:ascii="微软雅黑" w:hAnsi="微软雅黑" w:eastAsia="微软雅黑"/>
                <w:b/>
                <w:color w:val="252525"/>
                <w:kern w:val="0"/>
                <w:lang w:val="en-US" w:eastAsia="zh-CN"/>
              </w:rPr>
            </w:pPr>
            <w:r>
              <w:rPr>
                <w:rFonts w:hint="eastAsia" w:ascii="微软雅黑" w:hAnsi="微软雅黑" w:eastAsia="微软雅黑"/>
                <w:b/>
                <w:color w:val="252525"/>
                <w:kern w:val="0"/>
                <w:lang w:val="en-US" w:eastAsia="zh-CN"/>
              </w:rPr>
              <w:t>2</w:t>
            </w:r>
          </w:p>
        </w:tc>
        <w:tc>
          <w:tcPr>
            <w:tcW w:w="1303" w:type="dxa"/>
            <w:vAlign w:val="top"/>
          </w:tcPr>
          <w:p>
            <w:pPr>
              <w:spacing w:before="80" w:after="80"/>
              <w:jc w:val="left"/>
              <w:rPr>
                <w:rFonts w:hint="eastAsia" w:ascii="微软雅黑" w:hAnsi="微软雅黑" w:eastAsia="微软雅黑"/>
                <w:b/>
                <w:color w:val="3F3F3F"/>
                <w:kern w:val="0"/>
                <w:lang w:eastAsia="zh-CN"/>
              </w:rPr>
            </w:pPr>
            <w:r>
              <w:rPr>
                <w:rFonts w:hint="eastAsia" w:ascii="微软雅黑" w:hAnsi="微软雅黑" w:eastAsia="微软雅黑"/>
                <w:b/>
                <w:color w:val="3F3F3F"/>
                <w:kern w:val="0"/>
                <w:lang w:val="en-US" w:eastAsia="zh-CN"/>
              </w:rPr>
              <w:t>3.12/56节</w:t>
            </w:r>
          </w:p>
        </w:tc>
        <w:tc>
          <w:tcPr>
            <w:tcW w:w="1577" w:type="dxa"/>
            <w:vAlign w:val="top"/>
          </w:tcPr>
          <w:p>
            <w:pPr>
              <w:spacing w:before="80" w:after="80"/>
              <w:jc w:val="left"/>
              <w:rPr>
                <w:rFonts w:hint="eastAsia" w:ascii="微软雅黑" w:hAnsi="微软雅黑" w:eastAsia="微软雅黑"/>
                <w:b/>
                <w:color w:val="3F3F3F"/>
                <w:kern w:val="0"/>
              </w:rPr>
            </w:pPr>
            <w:r>
              <w:rPr>
                <w:rFonts w:ascii="微软雅黑" w:hAnsi="微软雅黑" w:eastAsia="微软雅黑"/>
                <w:b/>
                <w:color w:val="3F3F3F"/>
                <w:kern w:val="0"/>
              </w:rPr>
              <w:t>J</w:t>
            </w:r>
            <w:r>
              <w:rPr>
                <w:rFonts w:hint="eastAsia" w:ascii="微软雅黑" w:hAnsi="微软雅黑" w:eastAsia="微软雅黑"/>
                <w:b/>
                <w:color w:val="3F3F3F"/>
                <w:kern w:val="0"/>
              </w:rPr>
              <w:t>ava</w:t>
            </w:r>
            <w:r>
              <w:rPr>
                <w:rFonts w:ascii="微软雅黑" w:hAnsi="微软雅黑" w:eastAsia="微软雅黑"/>
                <w:b/>
                <w:color w:val="3F3F3F"/>
                <w:kern w:val="0"/>
              </w:rPr>
              <w:t>语言</w:t>
            </w:r>
            <w:r>
              <w:rPr>
                <w:rFonts w:hint="eastAsia" w:ascii="微软雅黑" w:hAnsi="微软雅黑" w:eastAsia="微软雅黑"/>
                <w:b/>
                <w:color w:val="3F3F3F"/>
                <w:kern w:val="0"/>
              </w:rPr>
              <w:t>开发</w:t>
            </w:r>
            <w:r>
              <w:rPr>
                <w:rFonts w:ascii="微软雅黑" w:hAnsi="微软雅黑" w:eastAsia="微软雅黑"/>
                <w:b/>
                <w:color w:val="3F3F3F"/>
                <w:kern w:val="0"/>
              </w:rPr>
              <w:t>环境</w:t>
            </w:r>
          </w:p>
          <w:p>
            <w:pPr>
              <w:spacing w:before="80" w:after="80"/>
              <w:jc w:val="left"/>
              <w:rPr>
                <w:rFonts w:hint="eastAsia" w:ascii="微软雅黑" w:hAnsi="微软雅黑" w:eastAsia="微软雅黑"/>
                <w:b/>
                <w:color w:val="3F3F3F"/>
                <w:kern w:val="0"/>
              </w:rPr>
            </w:pPr>
            <w:r>
              <w:rPr>
                <w:rFonts w:ascii="微软雅黑" w:hAnsi="微软雅黑" w:eastAsia="微软雅黑"/>
                <w:b/>
                <w:color w:val="3F3F3F"/>
                <w:kern w:val="0"/>
              </w:rPr>
              <w:t>J</w:t>
            </w:r>
            <w:r>
              <w:rPr>
                <w:rFonts w:hint="eastAsia" w:ascii="微软雅黑" w:hAnsi="微软雅黑" w:eastAsia="微软雅黑"/>
                <w:b/>
                <w:color w:val="3F3F3F"/>
                <w:kern w:val="0"/>
              </w:rPr>
              <w:t>dk简介</w:t>
            </w:r>
          </w:p>
          <w:p>
            <w:pPr>
              <w:spacing w:before="80" w:after="80"/>
              <w:jc w:val="left"/>
              <w:rPr>
                <w:rFonts w:hint="eastAsia" w:ascii="微软雅黑" w:hAnsi="微软雅黑" w:eastAsia="微软雅黑"/>
                <w:b/>
                <w:color w:val="3F3F3F"/>
                <w:kern w:val="0"/>
              </w:rPr>
            </w:pPr>
            <w:r>
              <w:rPr>
                <w:rFonts w:ascii="微软雅黑" w:hAnsi="微软雅黑" w:eastAsia="微软雅黑"/>
                <w:b/>
                <w:color w:val="3F3F3F"/>
                <w:kern w:val="0"/>
              </w:rPr>
              <w:t>J</w:t>
            </w:r>
            <w:r>
              <w:rPr>
                <w:rFonts w:hint="eastAsia" w:ascii="微软雅黑" w:hAnsi="微软雅黑" w:eastAsia="微软雅黑"/>
                <w:b/>
                <w:color w:val="3F3F3F"/>
                <w:kern w:val="0"/>
              </w:rPr>
              <w:t>dk下载</w:t>
            </w:r>
          </w:p>
          <w:p>
            <w:pPr>
              <w:spacing w:before="80" w:after="80"/>
              <w:jc w:val="left"/>
              <w:rPr>
                <w:rFonts w:hint="eastAsia" w:ascii="微软雅黑" w:hAnsi="微软雅黑" w:eastAsia="微软雅黑"/>
                <w:b/>
                <w:color w:val="3F3F3F"/>
                <w:kern w:val="0"/>
              </w:rPr>
            </w:pPr>
            <w:r>
              <w:rPr>
                <w:rFonts w:ascii="微软雅黑" w:hAnsi="微软雅黑" w:eastAsia="微软雅黑"/>
                <w:b/>
                <w:color w:val="3F3F3F"/>
                <w:kern w:val="0"/>
              </w:rPr>
              <w:t>J</w:t>
            </w:r>
            <w:r>
              <w:rPr>
                <w:rFonts w:hint="eastAsia" w:ascii="微软雅黑" w:hAnsi="微软雅黑" w:eastAsia="微软雅黑"/>
                <w:b/>
                <w:color w:val="3F3F3F"/>
                <w:kern w:val="0"/>
              </w:rPr>
              <w:t>dk按照</w:t>
            </w:r>
          </w:p>
          <w:p>
            <w:pPr>
              <w:spacing w:before="80" w:after="80"/>
              <w:jc w:val="left"/>
              <w:rPr>
                <w:rFonts w:hint="eastAsia" w:ascii="微软雅黑" w:hAnsi="微软雅黑" w:eastAsia="微软雅黑"/>
                <w:b/>
                <w:color w:val="3F3F3F"/>
                <w:kern w:val="0"/>
              </w:rPr>
            </w:pPr>
            <w:r>
              <w:rPr>
                <w:rFonts w:ascii="微软雅黑" w:hAnsi="微软雅黑" w:eastAsia="微软雅黑"/>
                <w:b/>
                <w:color w:val="3F3F3F"/>
                <w:kern w:val="0"/>
              </w:rPr>
              <w:t>J</w:t>
            </w:r>
            <w:r>
              <w:rPr>
                <w:rFonts w:hint="eastAsia" w:ascii="微软雅黑" w:hAnsi="微软雅黑" w:eastAsia="微软雅黑"/>
                <w:b/>
                <w:color w:val="3F3F3F"/>
                <w:kern w:val="0"/>
              </w:rPr>
              <w:t>dk配置</w:t>
            </w:r>
          </w:p>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J</w:t>
            </w:r>
            <w:r>
              <w:rPr>
                <w:rFonts w:hint="eastAsia" w:ascii="微软雅黑" w:hAnsi="微软雅黑" w:eastAsia="微软雅黑"/>
                <w:b/>
                <w:color w:val="3F3F3F"/>
                <w:kern w:val="0"/>
              </w:rPr>
              <w:t>dk调试运行</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t>
            </w:r>
            <w:r>
              <w:rPr>
                <w:rFonts w:ascii="微软雅黑" w:hAnsi="微软雅黑" w:eastAsia="微软雅黑"/>
                <w:b/>
                <w:color w:val="3F3F3F"/>
                <w:kern w:val="0"/>
              </w:rPr>
              <w:t>程序设计</w:t>
            </w:r>
            <w:r>
              <w:rPr>
                <w:rFonts w:hint="eastAsia" w:ascii="微软雅黑" w:hAnsi="微软雅黑" w:eastAsia="微软雅黑"/>
                <w:b/>
                <w:color w:val="3F3F3F"/>
                <w:kern w:val="0"/>
              </w:rPr>
              <w:t>基础》第1章P8-</w:t>
            </w:r>
            <w:r>
              <w:rPr>
                <w:rFonts w:ascii="微软雅黑" w:hAnsi="微软雅黑" w:eastAsia="微软雅黑"/>
                <w:b/>
                <w:color w:val="3F3F3F"/>
                <w:kern w:val="0"/>
              </w:rPr>
              <w:t>P22</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阅读《Java核心技术</w:t>
            </w:r>
            <w:r>
              <w:rPr>
                <w:rFonts w:ascii="微软雅黑" w:hAnsi="微软雅黑" w:eastAsia="微软雅黑"/>
                <w:b/>
                <w:color w:val="3F3F3F"/>
                <w:kern w:val="0"/>
              </w:rPr>
              <w:t>卷I》</w:t>
            </w:r>
            <w:r>
              <w:rPr>
                <w:rFonts w:hint="eastAsia" w:ascii="微软雅黑" w:hAnsi="微软雅黑" w:eastAsia="微软雅黑"/>
                <w:b/>
                <w:color w:val="3F3F3F"/>
                <w:kern w:val="0"/>
              </w:rPr>
              <w:t>第2章P</w:t>
            </w:r>
            <w:r>
              <w:rPr>
                <w:rFonts w:ascii="微软雅黑" w:hAnsi="微软雅黑" w:eastAsia="微软雅黑"/>
                <w:b/>
                <w:color w:val="3F3F3F"/>
                <w:kern w:val="0"/>
              </w:rPr>
              <w:t>1</w:t>
            </w:r>
            <w:r>
              <w:rPr>
                <w:rFonts w:hint="eastAsia" w:ascii="微软雅黑" w:hAnsi="微软雅黑" w:eastAsia="微软雅黑"/>
                <w:b/>
                <w:color w:val="3F3F3F"/>
                <w:kern w:val="0"/>
              </w:rPr>
              <w:t>3</w:t>
            </w:r>
            <w:r>
              <w:rPr>
                <w:rFonts w:ascii="微软雅黑" w:hAnsi="微软雅黑" w:eastAsia="微软雅黑"/>
                <w:b/>
                <w:color w:val="3F3F3F"/>
                <w:kern w:val="0"/>
              </w:rPr>
              <w:t>-2</w:t>
            </w:r>
            <w:r>
              <w:rPr>
                <w:rFonts w:hint="eastAsia" w:ascii="微软雅黑" w:hAnsi="微软雅黑" w:eastAsia="微软雅黑"/>
                <w:b/>
                <w:color w:val="3F3F3F"/>
                <w:kern w:val="0"/>
              </w:rPr>
              <w:t>8</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环境变量起什么作用？</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2、实验内容：</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继续完成：</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实验1 java语言开发环境配置</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实验2 编译与运行java应用程序</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实验3 编译与运行java小程序</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1、如何</w:t>
            </w:r>
            <w:r>
              <w:rPr>
                <w:rFonts w:ascii="微软雅黑" w:hAnsi="微软雅黑" w:eastAsia="微软雅黑"/>
                <w:b/>
                <w:color w:val="3F3F3F"/>
                <w:kern w:val="0"/>
              </w:rPr>
              <w:t>安装配置jdk及环境变量？</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52525"/>
                <w:kern w:val="0"/>
              </w:rPr>
            </w:pPr>
            <w:r>
              <w:rPr>
                <w:rFonts w:hint="eastAsia" w:ascii="微软雅黑" w:hAnsi="微软雅黑" w:eastAsia="微软雅黑"/>
                <w:b w:val="0"/>
                <w:color w:val="252525"/>
                <w:kern w:val="0"/>
              </w:rPr>
              <w:t>2</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3.1</w:t>
            </w:r>
            <w:r>
              <w:rPr>
                <w:rFonts w:hint="eastAsia" w:ascii="微软雅黑" w:hAnsi="微软雅黑" w:eastAsia="微软雅黑"/>
                <w:b/>
                <w:color w:val="3F3F3F"/>
                <w:kern w:val="0"/>
                <w:lang w:val="en-US" w:eastAsia="zh-CN"/>
              </w:rPr>
              <w:t>6/12</w:t>
            </w:r>
          </w:p>
        </w:tc>
        <w:tc>
          <w:tcPr>
            <w:tcW w:w="1577" w:type="dxa"/>
            <w:vAlign w:val="top"/>
          </w:tcPr>
          <w:p>
            <w:pPr>
              <w:spacing w:before="80" w:after="80"/>
              <w:jc w:val="left"/>
              <w:rPr>
                <w:rFonts w:hint="eastAsia" w:ascii="微软雅黑" w:hAnsi="微软雅黑" w:eastAsia="微软雅黑"/>
                <w:b/>
                <w:color w:val="3F3F3F"/>
                <w:kern w:val="0"/>
              </w:rPr>
            </w:pPr>
            <w:r>
              <w:rPr>
                <w:rFonts w:ascii="微软雅黑" w:hAnsi="微软雅黑" w:eastAsia="微软雅黑"/>
                <w:b/>
                <w:color w:val="3F3F3F"/>
                <w:kern w:val="0"/>
              </w:rPr>
              <w:t>J</w:t>
            </w:r>
            <w:r>
              <w:rPr>
                <w:rFonts w:hint="eastAsia" w:ascii="微软雅黑" w:hAnsi="微软雅黑" w:eastAsia="微软雅黑"/>
                <w:b/>
                <w:color w:val="3F3F3F"/>
                <w:kern w:val="0"/>
              </w:rPr>
              <w:t>ava</w:t>
            </w:r>
            <w:r>
              <w:rPr>
                <w:rFonts w:ascii="微软雅黑" w:hAnsi="微软雅黑" w:eastAsia="微软雅黑"/>
                <w:b/>
                <w:color w:val="3F3F3F"/>
                <w:kern w:val="0"/>
              </w:rPr>
              <w:t>语言基础</w:t>
            </w:r>
            <w:r>
              <w:rPr>
                <w:rFonts w:hint="eastAsia" w:ascii="微软雅黑" w:hAnsi="微软雅黑" w:eastAsia="微软雅黑"/>
                <w:b/>
                <w:color w:val="3F3F3F"/>
                <w:kern w:val="0"/>
              </w:rPr>
              <w:t>及实验部分</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数据类型</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关键字与标识符</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常量与变量</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数据类型转换</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键盘输入</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运算符与表达式</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t>
            </w:r>
            <w:r>
              <w:rPr>
                <w:rFonts w:ascii="微软雅黑" w:hAnsi="微软雅黑" w:eastAsia="微软雅黑"/>
                <w:b/>
                <w:color w:val="3F3F3F"/>
                <w:kern w:val="0"/>
              </w:rPr>
              <w:t>程序设计基础》P22-44</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t>
            </w:r>
            <w:r>
              <w:rPr>
                <w:rFonts w:ascii="微软雅黑" w:hAnsi="微软雅黑" w:eastAsia="微软雅黑"/>
                <w:b/>
                <w:color w:val="3F3F3F"/>
                <w:kern w:val="0"/>
              </w:rPr>
              <w:t>核心</w:t>
            </w:r>
            <w:r>
              <w:rPr>
                <w:rFonts w:hint="eastAsia" w:ascii="微软雅黑" w:hAnsi="微软雅黑" w:eastAsia="微软雅黑"/>
                <w:b/>
                <w:color w:val="3F3F3F"/>
                <w:kern w:val="0"/>
              </w:rPr>
              <w:t>技术</w:t>
            </w:r>
            <w:r>
              <w:rPr>
                <w:rFonts w:ascii="微软雅黑" w:hAnsi="微软雅黑" w:eastAsia="微软雅黑"/>
                <w:b/>
                <w:color w:val="3F3F3F"/>
                <w:kern w:val="0"/>
              </w:rPr>
              <w:t>卷I》P29-87</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1、进一步理解</w:t>
            </w:r>
            <w:r>
              <w:rPr>
                <w:rFonts w:ascii="微软雅黑" w:hAnsi="微软雅黑" w:eastAsia="微软雅黑"/>
                <w:b/>
                <w:color w:val="3F3F3F"/>
                <w:kern w:val="0"/>
              </w:rPr>
              <w:t>虚拟机作用</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w:t>
            </w:r>
            <w:r>
              <w:rPr>
                <w:rFonts w:ascii="微软雅黑" w:hAnsi="微软雅黑" w:eastAsia="微软雅黑"/>
                <w:b/>
                <w:color w:val="3F3F3F"/>
                <w:kern w:val="0"/>
              </w:rPr>
              <w:t>数据类型的转换方式及相关函数的用法？</w:t>
            </w:r>
          </w:p>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3</w:t>
            </w:r>
            <w:r>
              <w:rPr>
                <w:rFonts w:hint="eastAsia" w:ascii="微软雅黑" w:hAnsi="微软雅黑" w:eastAsia="微软雅黑"/>
                <w:b/>
                <w:color w:val="3F3F3F"/>
                <w:kern w:val="0"/>
              </w:rPr>
              <w:t>、</w:t>
            </w:r>
            <w:r>
              <w:rPr>
                <w:rFonts w:ascii="微软雅黑" w:hAnsi="微软雅黑" w:eastAsia="微软雅黑"/>
                <w:b/>
                <w:color w:val="3F3F3F"/>
                <w:kern w:val="0"/>
              </w:rPr>
              <w:t>运算符优先级问题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实验4-9 基本数据类型及运算符的使用、数据类型转换</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52525"/>
                <w:kern w:val="0"/>
              </w:rPr>
            </w:pPr>
            <w:r>
              <w:rPr>
                <w:rFonts w:hint="eastAsia" w:ascii="微软雅黑" w:hAnsi="微软雅黑" w:eastAsia="微软雅黑"/>
                <w:b w:val="0"/>
                <w:color w:val="252525"/>
                <w:kern w:val="0"/>
              </w:rPr>
              <w:t>3</w:t>
            </w:r>
          </w:p>
        </w:tc>
        <w:tc>
          <w:tcPr>
            <w:tcW w:w="1303" w:type="dxa"/>
            <w:vAlign w:val="top"/>
          </w:tcPr>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3.19</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56</w:t>
            </w:r>
            <w:r>
              <w:rPr>
                <w:rFonts w:hint="eastAsia" w:ascii="微软雅黑" w:hAnsi="微软雅黑" w:eastAsia="微软雅黑"/>
                <w:b/>
                <w:color w:val="3F3F3F"/>
                <w:kern w:val="0"/>
              </w:rPr>
              <w:t>节</w:t>
            </w:r>
          </w:p>
        </w:tc>
        <w:tc>
          <w:tcPr>
            <w:tcW w:w="1577"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Java语言基础剩余部分。</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流程</w:t>
            </w:r>
            <w:r>
              <w:rPr>
                <w:rFonts w:ascii="微软雅黑" w:hAnsi="微软雅黑" w:eastAsia="微软雅黑"/>
                <w:b/>
                <w:color w:val="3F3F3F"/>
                <w:kern w:val="0"/>
              </w:rPr>
              <w:t>控制</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简单语句与复合语句</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顺序结构</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分支结构</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循环结构</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t>
            </w:r>
            <w:r>
              <w:rPr>
                <w:rFonts w:ascii="微软雅黑" w:hAnsi="微软雅黑" w:eastAsia="微软雅黑"/>
                <w:b/>
                <w:color w:val="3F3F3F"/>
                <w:kern w:val="0"/>
              </w:rPr>
              <w:t>程序设计基础》P45-61</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t>
            </w:r>
            <w:r>
              <w:rPr>
                <w:rFonts w:ascii="微软雅黑" w:hAnsi="微软雅黑" w:eastAsia="微软雅黑"/>
                <w:b/>
                <w:color w:val="3F3F3F"/>
                <w:kern w:val="0"/>
              </w:rPr>
              <w:t>核心</w:t>
            </w:r>
            <w:r>
              <w:rPr>
                <w:rFonts w:hint="eastAsia" w:ascii="微软雅黑" w:hAnsi="微软雅黑" w:eastAsia="微软雅黑"/>
                <w:b/>
                <w:color w:val="3F3F3F"/>
                <w:kern w:val="0"/>
              </w:rPr>
              <w:t>技术</w:t>
            </w:r>
            <w:r>
              <w:rPr>
                <w:rFonts w:ascii="微软雅黑" w:hAnsi="微软雅黑" w:eastAsia="微软雅黑"/>
                <w:b/>
                <w:color w:val="3F3F3F"/>
                <w:kern w:val="0"/>
              </w:rPr>
              <w:t>卷I》P61-74</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1、随机</w:t>
            </w:r>
            <w:r>
              <w:rPr>
                <w:rFonts w:ascii="微软雅黑" w:hAnsi="微软雅黑" w:eastAsia="微软雅黑"/>
                <w:b/>
                <w:color w:val="3F3F3F"/>
                <w:kern w:val="0"/>
              </w:rPr>
              <w:t>提问并讨论break语句、continue语句、</w:t>
            </w:r>
            <w:r>
              <w:rPr>
                <w:rFonts w:hint="eastAsia" w:ascii="微软雅黑" w:hAnsi="微软雅黑" w:eastAsia="微软雅黑"/>
                <w:b/>
                <w:color w:val="3F3F3F"/>
                <w:kern w:val="0"/>
              </w:rPr>
              <w:t>return</w:t>
            </w:r>
            <w:r>
              <w:rPr>
                <w:rFonts w:ascii="微软雅黑" w:hAnsi="微软雅黑" w:eastAsia="微软雅黑"/>
                <w:b/>
                <w:color w:val="3F3F3F"/>
                <w:kern w:val="0"/>
              </w:rPr>
              <w:t>语句的区别</w:t>
            </w:r>
            <w:r>
              <w:rPr>
                <w:rFonts w:hint="eastAsia"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理解各种控制语句的用法和适用条件</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hint="eastAsia" w:ascii="微软雅黑" w:hAnsi="微软雅黑" w:eastAsia="微软雅黑"/>
                <w:b/>
                <w:color w:val="252525"/>
                <w:kern w:val="0"/>
                <w:lang w:val="en-US" w:eastAsia="zh-CN"/>
              </w:rPr>
            </w:pPr>
            <w:r>
              <w:rPr>
                <w:rFonts w:hint="eastAsia" w:ascii="微软雅黑" w:hAnsi="微软雅黑" w:eastAsia="微软雅黑"/>
                <w:b/>
                <w:color w:val="252525"/>
                <w:kern w:val="0"/>
                <w:lang w:val="en-US" w:eastAsia="zh-CN"/>
              </w:rPr>
              <w:t>4</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3.</w:t>
            </w:r>
            <w:r>
              <w:rPr>
                <w:rFonts w:hint="eastAsia" w:ascii="微软雅黑" w:hAnsi="微软雅黑" w:eastAsia="微软雅黑"/>
                <w:b/>
                <w:color w:val="3F3F3F"/>
                <w:kern w:val="0"/>
                <w:lang w:val="en-US" w:eastAsia="zh-CN"/>
              </w:rPr>
              <w:t>26</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56</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流程控制相关实验</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顺序结构</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分支结构</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循环结构</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t>
            </w:r>
            <w:r>
              <w:rPr>
                <w:rFonts w:ascii="微软雅黑" w:hAnsi="微软雅黑" w:eastAsia="微软雅黑"/>
                <w:b/>
                <w:color w:val="3F3F3F"/>
                <w:kern w:val="0"/>
              </w:rPr>
              <w:t>程序设计基础》P45-61</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t>
            </w:r>
            <w:r>
              <w:rPr>
                <w:rFonts w:ascii="微软雅黑" w:hAnsi="微软雅黑" w:eastAsia="微软雅黑"/>
                <w:b/>
                <w:color w:val="3F3F3F"/>
                <w:kern w:val="0"/>
              </w:rPr>
              <w:t>核心</w:t>
            </w:r>
            <w:r>
              <w:rPr>
                <w:rFonts w:hint="eastAsia" w:ascii="微软雅黑" w:hAnsi="微软雅黑" w:eastAsia="微软雅黑"/>
                <w:b/>
                <w:color w:val="3F3F3F"/>
                <w:kern w:val="0"/>
              </w:rPr>
              <w:t>技术</w:t>
            </w:r>
            <w:r>
              <w:rPr>
                <w:rFonts w:ascii="微软雅黑" w:hAnsi="微软雅黑" w:eastAsia="微软雅黑"/>
                <w:b/>
                <w:color w:val="3F3F3F"/>
                <w:kern w:val="0"/>
              </w:rPr>
              <w:t>卷I》P61-74</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1、完成实验10-15。各种流程控制语句的试验。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switch语句和if语句的异同</w:t>
            </w:r>
            <w:r>
              <w:rPr>
                <w:rFonts w:hint="eastAsia" w:ascii="微软雅黑" w:hAnsi="微软雅黑" w:eastAsia="微软雅黑"/>
                <w:b/>
                <w:color w:val="3F3F3F"/>
                <w:kern w:val="0"/>
              </w:rPr>
              <w:t>。</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52525"/>
                <w:kern w:val="0"/>
              </w:rPr>
            </w:pPr>
            <w:r>
              <w:rPr>
                <w:rFonts w:hint="eastAsia" w:ascii="微软雅黑" w:hAnsi="微软雅黑" w:eastAsia="微软雅黑"/>
                <w:b w:val="0"/>
                <w:color w:val="252525"/>
                <w:kern w:val="0"/>
              </w:rPr>
              <w:t>4</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3.</w:t>
            </w:r>
            <w:r>
              <w:rPr>
                <w:rFonts w:hint="eastAsia" w:ascii="微软雅黑" w:hAnsi="微软雅黑" w:eastAsia="微软雅黑"/>
                <w:b/>
                <w:color w:val="3F3F3F"/>
                <w:kern w:val="0"/>
                <w:lang w:val="en-US" w:eastAsia="zh-CN"/>
              </w:rPr>
              <w:t>30</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12</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数组</w:t>
            </w:r>
            <w:r>
              <w:rPr>
                <w:rFonts w:ascii="微软雅黑" w:hAnsi="微软雅黑" w:eastAsia="微软雅黑"/>
                <w:b/>
                <w:color w:val="3F3F3F"/>
                <w:kern w:val="0"/>
              </w:rPr>
              <w:t>与字符串</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数组概念和规则</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一维数组</w:t>
            </w:r>
          </w:p>
          <w:p>
            <w:pPr>
              <w:spacing w:before="80" w:after="80"/>
              <w:jc w:val="left"/>
              <w:rPr>
                <w:rFonts w:hint="eastAsia" w:ascii="微软雅黑" w:hAnsi="微软雅黑" w:eastAsia="微软雅黑"/>
                <w:b/>
                <w:color w:val="3F3F3F"/>
                <w:kern w:val="0"/>
              </w:rPr>
            </w:pPr>
            <w:r>
              <w:rPr>
                <w:rFonts w:ascii="微软雅黑" w:hAnsi="微软雅黑" w:eastAsia="微软雅黑"/>
                <w:b/>
                <w:color w:val="3F3F3F"/>
                <w:kern w:val="0"/>
              </w:rPr>
              <w:t>F</w:t>
            </w:r>
            <w:r>
              <w:rPr>
                <w:rFonts w:hint="eastAsia" w:ascii="微软雅黑" w:hAnsi="微软雅黑" w:eastAsia="微软雅黑"/>
                <w:b/>
                <w:color w:val="3F3F3F"/>
                <w:kern w:val="0"/>
              </w:rPr>
              <w:t>oreach语句</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多维数组</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字符串</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t>
            </w:r>
            <w:r>
              <w:rPr>
                <w:rFonts w:ascii="微软雅黑" w:hAnsi="微软雅黑" w:eastAsia="微软雅黑"/>
                <w:b/>
                <w:color w:val="3F3F3F"/>
                <w:kern w:val="0"/>
              </w:rPr>
              <w:t>程序设计基础》P62-78</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t>
            </w:r>
            <w:r>
              <w:rPr>
                <w:rFonts w:ascii="微软雅黑" w:hAnsi="微软雅黑" w:eastAsia="微软雅黑"/>
                <w:b/>
                <w:color w:val="3F3F3F"/>
                <w:kern w:val="0"/>
              </w:rPr>
              <w:t>核心</w:t>
            </w:r>
            <w:r>
              <w:rPr>
                <w:rFonts w:hint="eastAsia" w:ascii="微软雅黑" w:hAnsi="微软雅黑" w:eastAsia="微软雅黑"/>
                <w:b/>
                <w:color w:val="3F3F3F"/>
                <w:kern w:val="0"/>
              </w:rPr>
              <w:t>技术</w:t>
            </w:r>
            <w:r>
              <w:rPr>
                <w:rFonts w:ascii="微软雅黑" w:hAnsi="微软雅黑" w:eastAsia="微软雅黑"/>
                <w:b/>
                <w:color w:val="3F3F3F"/>
                <w:kern w:val="0"/>
              </w:rPr>
              <w:t>卷I》P45-53</w:t>
            </w:r>
            <w:r>
              <w:rPr>
                <w:rFonts w:hint="eastAsia" w:ascii="微软雅黑" w:hAnsi="微软雅黑" w:eastAsia="微软雅黑"/>
                <w:b/>
                <w:color w:val="3F3F3F"/>
                <w:kern w:val="0"/>
              </w:rPr>
              <w:t>，</w:t>
            </w:r>
            <w:r>
              <w:rPr>
                <w:rFonts w:ascii="微软雅黑" w:hAnsi="微软雅黑" w:eastAsia="微软雅黑"/>
                <w:b/>
                <w:color w:val="3F3F3F"/>
                <w:kern w:val="0"/>
              </w:rPr>
              <w:t>P78-90</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随机提问并讨论：堆内存和栈内存的区别，</w:t>
            </w:r>
          </w:p>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2</w:t>
            </w:r>
            <w:r>
              <w:rPr>
                <w:rFonts w:hint="eastAsia" w:ascii="微软雅黑" w:hAnsi="微软雅黑" w:eastAsia="微软雅黑"/>
                <w:b/>
                <w:color w:val="3F3F3F"/>
                <w:kern w:val="0"/>
              </w:rPr>
              <w:t>、</w:t>
            </w:r>
            <w:r>
              <w:rPr>
                <w:rFonts w:ascii="微软雅黑" w:hAnsi="微软雅黑" w:eastAsia="微软雅黑"/>
                <w:b/>
                <w:color w:val="3F3F3F"/>
                <w:kern w:val="0"/>
              </w:rPr>
              <w:t>字符串变量在什么情况下存于堆内存中，什么情况下存于栈内存中？</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3、</w:t>
            </w:r>
            <w:r>
              <w:rPr>
                <w:rFonts w:ascii="微软雅黑" w:hAnsi="微软雅黑" w:eastAsia="微软雅黑"/>
                <w:b/>
                <w:color w:val="3F3F3F"/>
                <w:kern w:val="0"/>
              </w:rPr>
              <w:t>多维数组数组项必须是规则矩阵吗？</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1、完成实验16</w:t>
            </w:r>
            <w:r>
              <w:rPr>
                <w:rFonts w:ascii="微软雅黑" w:hAnsi="微软雅黑" w:eastAsia="微软雅黑"/>
                <w:b/>
                <w:color w:val="3F3F3F"/>
                <w:kern w:val="0"/>
              </w:rPr>
              <w:t>-21</w:t>
            </w:r>
            <w:r>
              <w:rPr>
                <w:rFonts w:hint="eastAsia" w:ascii="微软雅黑" w:hAnsi="微软雅黑" w:eastAsia="微软雅黑"/>
                <w:b/>
                <w:color w:val="3F3F3F"/>
                <w:kern w:val="0"/>
              </w:rPr>
              <w:t xml:space="preserve"> 数组</w:t>
            </w:r>
            <w:r>
              <w:rPr>
                <w:rFonts w:ascii="微软雅黑" w:hAnsi="微软雅黑" w:eastAsia="微软雅黑"/>
                <w:b/>
                <w:color w:val="3F3F3F"/>
                <w:kern w:val="0"/>
              </w:rPr>
              <w:t>与字符串、命令行参数等的实验</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52525"/>
                <w:kern w:val="0"/>
              </w:rPr>
            </w:pPr>
            <w:r>
              <w:rPr>
                <w:rFonts w:hint="eastAsia" w:ascii="微软雅黑" w:hAnsi="微软雅黑" w:eastAsia="微软雅黑"/>
                <w:b w:val="0"/>
                <w:color w:val="252525"/>
                <w:kern w:val="0"/>
              </w:rPr>
              <w:t>5</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4.2/</w:t>
            </w:r>
            <w:r>
              <w:rPr>
                <w:rFonts w:hint="eastAsia" w:ascii="微软雅黑" w:hAnsi="微软雅黑" w:eastAsia="微软雅黑"/>
                <w:b/>
                <w:color w:val="3F3F3F"/>
                <w:kern w:val="0"/>
                <w:lang w:val="en-US" w:eastAsia="zh-CN"/>
              </w:rPr>
              <w:t>56</w:t>
            </w:r>
            <w:r>
              <w:rPr>
                <w:rFonts w:hint="eastAsia" w:ascii="微软雅黑" w:hAnsi="微软雅黑" w:eastAsia="微软雅黑"/>
                <w:b/>
                <w:color w:val="3F3F3F"/>
                <w:kern w:val="0"/>
              </w:rPr>
              <w:t>节</w:t>
            </w:r>
          </w:p>
          <w:p>
            <w:pPr>
              <w:spacing w:before="80" w:after="80"/>
              <w:jc w:val="left"/>
              <w:rPr>
                <w:rFonts w:ascii="微软雅黑" w:hAnsi="微软雅黑" w:eastAsia="微软雅黑"/>
                <w:b/>
                <w:color w:val="3F3F3F"/>
                <w:kern w:val="0"/>
              </w:rPr>
            </w:pP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类</w:t>
            </w:r>
            <w:r>
              <w:rPr>
                <w:rFonts w:ascii="微软雅黑" w:hAnsi="微软雅黑" w:eastAsia="微软雅黑"/>
                <w:b/>
                <w:color w:val="3F3F3F"/>
                <w:kern w:val="0"/>
              </w:rPr>
              <w:t>与对象</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概念</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定义方法</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创建对象</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使用对象</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传递参数</w:t>
            </w:r>
          </w:p>
          <w:p>
            <w:pPr>
              <w:spacing w:before="80" w:after="80"/>
              <w:jc w:val="left"/>
              <w:rPr>
                <w:rFonts w:ascii="微软雅黑" w:hAnsi="微软雅黑" w:eastAsia="微软雅黑"/>
                <w:b/>
                <w:color w:val="3F3F3F"/>
                <w:kern w:val="0"/>
              </w:rPr>
            </w:pP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t>
            </w:r>
            <w:r>
              <w:rPr>
                <w:rFonts w:ascii="微软雅黑" w:hAnsi="微软雅黑" w:eastAsia="微软雅黑"/>
                <w:b/>
                <w:color w:val="3F3F3F"/>
                <w:kern w:val="0"/>
              </w:rPr>
              <w:t>程序设计基础》P79-94</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t>
            </w:r>
            <w:r>
              <w:rPr>
                <w:rFonts w:ascii="微软雅黑" w:hAnsi="微软雅黑" w:eastAsia="微软雅黑"/>
                <w:b/>
                <w:color w:val="3F3F3F"/>
                <w:kern w:val="0"/>
              </w:rPr>
              <w:t>核心</w:t>
            </w:r>
            <w:r>
              <w:rPr>
                <w:rFonts w:hint="eastAsia" w:ascii="微软雅黑" w:hAnsi="微软雅黑" w:eastAsia="微软雅黑"/>
                <w:b/>
                <w:color w:val="3F3F3F"/>
                <w:kern w:val="0"/>
              </w:rPr>
              <w:t>技术</w:t>
            </w:r>
            <w:r>
              <w:rPr>
                <w:rFonts w:ascii="微软雅黑" w:hAnsi="微软雅黑" w:eastAsia="微软雅黑"/>
                <w:b/>
                <w:color w:val="3F3F3F"/>
                <w:kern w:val="0"/>
              </w:rPr>
              <w:t>卷I》P91-149</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1.</w:t>
            </w:r>
            <w:r>
              <w:rPr>
                <w:rFonts w:hint="eastAsia" w:ascii="微软雅黑" w:hAnsi="微软雅黑" w:eastAsia="微软雅黑"/>
                <w:b/>
                <w:color w:val="3F3F3F"/>
                <w:kern w:val="0"/>
              </w:rPr>
              <w:t>随机</w:t>
            </w:r>
            <w:r>
              <w:rPr>
                <w:rFonts w:ascii="微软雅黑" w:hAnsi="微软雅黑" w:eastAsia="微软雅黑"/>
                <w:b/>
                <w:color w:val="3F3F3F"/>
                <w:kern w:val="0"/>
              </w:rPr>
              <w:t>提问并讨论：</w:t>
            </w:r>
            <w:r>
              <w:rPr>
                <w:rFonts w:hint="eastAsia" w:ascii="微软雅黑" w:hAnsi="微软雅黑" w:eastAsia="微软雅黑"/>
                <w:b/>
                <w:color w:val="3F3F3F"/>
                <w:kern w:val="0"/>
              </w:rPr>
              <w:t>堆内存</w:t>
            </w:r>
            <w:r>
              <w:rPr>
                <w:rFonts w:ascii="微软雅黑" w:hAnsi="微软雅黑" w:eastAsia="微软雅黑"/>
                <w:b/>
                <w:color w:val="3F3F3F"/>
                <w:kern w:val="0"/>
              </w:rPr>
              <w:t>和栈内存的区别，字符串</w:t>
            </w:r>
            <w:r>
              <w:rPr>
                <w:rFonts w:hint="eastAsia" w:ascii="微软雅黑" w:hAnsi="微软雅黑" w:eastAsia="微软雅黑"/>
                <w:b/>
                <w:color w:val="3F3F3F"/>
                <w:kern w:val="0"/>
              </w:rPr>
              <w:t>变量</w:t>
            </w:r>
            <w:r>
              <w:rPr>
                <w:rFonts w:ascii="微软雅黑" w:hAnsi="微软雅黑" w:eastAsia="微软雅黑"/>
                <w:b/>
                <w:color w:val="3F3F3F"/>
                <w:kern w:val="0"/>
              </w:rPr>
              <w:t>在什么情况下</w:t>
            </w:r>
            <w:r>
              <w:rPr>
                <w:rFonts w:hint="eastAsia" w:ascii="微软雅黑" w:hAnsi="微软雅黑" w:eastAsia="微软雅黑"/>
                <w:b/>
                <w:color w:val="3F3F3F"/>
                <w:kern w:val="0"/>
              </w:rPr>
              <w:t>在</w:t>
            </w:r>
            <w:r>
              <w:rPr>
                <w:rFonts w:ascii="微软雅黑" w:hAnsi="微软雅黑" w:eastAsia="微软雅黑"/>
                <w:b/>
                <w:color w:val="3F3F3F"/>
                <w:kern w:val="0"/>
              </w:rPr>
              <w:t>堆内存，在什么情况下在栈内存中？</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1、理解</w:t>
            </w:r>
            <w:r>
              <w:rPr>
                <w:rFonts w:ascii="微软雅黑" w:hAnsi="微软雅黑" w:eastAsia="微软雅黑"/>
                <w:b/>
                <w:color w:val="3F3F3F"/>
                <w:kern w:val="0"/>
              </w:rPr>
              <w:t>多维数组的特征及</w:t>
            </w:r>
            <w:r>
              <w:rPr>
                <w:rFonts w:hint="eastAsia" w:ascii="微软雅黑" w:hAnsi="微软雅黑" w:eastAsia="微软雅黑"/>
                <w:b/>
                <w:color w:val="3F3F3F"/>
                <w:kern w:val="0"/>
              </w:rPr>
              <w:t>应用方法</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hint="eastAsia" w:ascii="微软雅黑" w:hAnsi="微软雅黑" w:eastAsia="微软雅黑"/>
                <w:b/>
                <w:color w:val="252525"/>
                <w:kern w:val="0"/>
                <w:lang w:val="en-US" w:eastAsia="zh-CN"/>
              </w:rPr>
            </w:pPr>
            <w:r>
              <w:rPr>
                <w:rFonts w:hint="eastAsia" w:ascii="微软雅黑" w:hAnsi="微软雅黑" w:eastAsia="微软雅黑"/>
                <w:b/>
                <w:color w:val="252525"/>
                <w:kern w:val="0"/>
                <w:lang w:val="en-US" w:eastAsia="zh-CN"/>
              </w:rPr>
              <w:t>6</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4.</w:t>
            </w:r>
            <w:r>
              <w:rPr>
                <w:rFonts w:hint="eastAsia" w:ascii="微软雅黑" w:hAnsi="微软雅黑" w:eastAsia="微软雅黑"/>
                <w:b/>
                <w:color w:val="3F3F3F"/>
                <w:kern w:val="0"/>
                <w:lang w:val="en-US" w:eastAsia="zh-CN"/>
              </w:rPr>
              <w:t>9</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56</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类与对象，重点讨论匿名类</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定义匿名对象</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用途和方法</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t>
            </w:r>
            <w:r>
              <w:rPr>
                <w:rFonts w:ascii="微软雅黑" w:hAnsi="微软雅黑" w:eastAsia="微软雅黑"/>
                <w:b/>
                <w:color w:val="3F3F3F"/>
                <w:kern w:val="0"/>
              </w:rPr>
              <w:t>程序设计基础》P79-94</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t>
            </w:r>
            <w:r>
              <w:rPr>
                <w:rFonts w:ascii="微软雅黑" w:hAnsi="微软雅黑" w:eastAsia="微软雅黑"/>
                <w:b/>
                <w:color w:val="3F3F3F"/>
                <w:kern w:val="0"/>
              </w:rPr>
              <w:t>核心</w:t>
            </w:r>
            <w:r>
              <w:rPr>
                <w:rFonts w:hint="eastAsia" w:ascii="微软雅黑" w:hAnsi="微软雅黑" w:eastAsia="微软雅黑"/>
                <w:b/>
                <w:color w:val="3F3F3F"/>
                <w:kern w:val="0"/>
              </w:rPr>
              <w:t>技术</w:t>
            </w:r>
            <w:r>
              <w:rPr>
                <w:rFonts w:ascii="微软雅黑" w:hAnsi="微软雅黑" w:eastAsia="微软雅黑"/>
                <w:b/>
                <w:color w:val="3F3F3F"/>
                <w:kern w:val="0"/>
              </w:rPr>
              <w:t>卷I》P91-149</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1、完成实验22-25 类与对象。</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1、多维</w:t>
            </w:r>
            <w:r>
              <w:rPr>
                <w:rFonts w:ascii="微软雅黑" w:hAnsi="微软雅黑" w:eastAsia="微软雅黑"/>
                <w:b/>
                <w:color w:val="3F3F3F"/>
                <w:kern w:val="0"/>
              </w:rPr>
              <w:t>数组数组项必须是</w:t>
            </w:r>
            <w:r>
              <w:rPr>
                <w:rFonts w:hint="eastAsia" w:ascii="微软雅黑" w:hAnsi="微软雅黑" w:eastAsia="微软雅黑"/>
                <w:b/>
                <w:color w:val="3F3F3F"/>
                <w:kern w:val="0"/>
              </w:rPr>
              <w:t>规则</w:t>
            </w:r>
            <w:r>
              <w:rPr>
                <w:rFonts w:ascii="微软雅黑" w:hAnsi="微软雅黑" w:eastAsia="微软雅黑"/>
                <w:b/>
                <w:color w:val="3F3F3F"/>
                <w:kern w:val="0"/>
              </w:rPr>
              <w:t>矩阵吗？</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52525"/>
                <w:kern w:val="0"/>
              </w:rPr>
            </w:pPr>
            <w:r>
              <w:rPr>
                <w:rFonts w:hint="eastAsia" w:ascii="微软雅黑" w:hAnsi="微软雅黑" w:eastAsia="微软雅黑"/>
                <w:b w:val="0"/>
                <w:color w:val="252525"/>
                <w:kern w:val="0"/>
              </w:rPr>
              <w:t>6</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4.</w:t>
            </w:r>
            <w:r>
              <w:rPr>
                <w:rFonts w:hint="eastAsia" w:ascii="微软雅黑" w:hAnsi="微软雅黑" w:eastAsia="微软雅黑"/>
                <w:b/>
                <w:color w:val="3F3F3F"/>
                <w:kern w:val="0"/>
                <w:lang w:val="en-US" w:eastAsia="zh-CN"/>
              </w:rPr>
              <w:t>13</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12</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类</w:t>
            </w:r>
            <w:r>
              <w:rPr>
                <w:rFonts w:ascii="微软雅黑" w:hAnsi="微软雅黑" w:eastAsia="微软雅黑"/>
                <w:b/>
                <w:color w:val="3F3F3F"/>
                <w:kern w:val="0"/>
              </w:rPr>
              <w:t>的</w:t>
            </w:r>
            <w:r>
              <w:rPr>
                <w:rFonts w:hint="eastAsia" w:ascii="微软雅黑" w:hAnsi="微软雅黑" w:eastAsia="微软雅黑"/>
                <w:b/>
                <w:color w:val="3F3F3F"/>
                <w:kern w:val="0"/>
              </w:rPr>
              <w:t>成员变量</w:t>
            </w:r>
            <w:r>
              <w:rPr>
                <w:rFonts w:ascii="微软雅黑" w:hAnsi="微软雅黑" w:eastAsia="微软雅黑"/>
                <w:b/>
                <w:color w:val="3F3F3F"/>
                <w:kern w:val="0"/>
              </w:rPr>
              <w:t>和方法</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私有成员和公共成员</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访问控制符</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方法重载</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构造方法</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静态成员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对象的使用</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t>
            </w:r>
            <w:r>
              <w:rPr>
                <w:rFonts w:ascii="微软雅黑" w:hAnsi="微软雅黑" w:eastAsia="微软雅黑"/>
                <w:b/>
                <w:color w:val="3F3F3F"/>
                <w:kern w:val="0"/>
              </w:rPr>
              <w:t>程序设计基础》P95-116</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t>
            </w:r>
            <w:r>
              <w:rPr>
                <w:rFonts w:ascii="微软雅黑" w:hAnsi="微软雅黑" w:eastAsia="微软雅黑"/>
                <w:b/>
                <w:color w:val="3F3F3F"/>
                <w:kern w:val="0"/>
              </w:rPr>
              <w:t>核心</w:t>
            </w:r>
            <w:r>
              <w:rPr>
                <w:rFonts w:hint="eastAsia" w:ascii="微软雅黑" w:hAnsi="微软雅黑" w:eastAsia="微软雅黑"/>
                <w:b/>
                <w:color w:val="3F3F3F"/>
                <w:kern w:val="0"/>
              </w:rPr>
              <w:t>技术</w:t>
            </w:r>
            <w:r>
              <w:rPr>
                <w:rFonts w:ascii="微软雅黑" w:hAnsi="微软雅黑" w:eastAsia="微软雅黑"/>
                <w:b/>
                <w:color w:val="3F3F3F"/>
                <w:kern w:val="0"/>
              </w:rPr>
              <w:t>卷I》P91-149</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1、随机</w:t>
            </w:r>
            <w:r>
              <w:rPr>
                <w:rFonts w:ascii="微软雅黑" w:hAnsi="微软雅黑" w:eastAsia="微软雅黑"/>
                <w:b/>
                <w:color w:val="3F3F3F"/>
                <w:kern w:val="0"/>
              </w:rPr>
              <w:t>提问并讨论：</w:t>
            </w:r>
            <w:r>
              <w:rPr>
                <w:rFonts w:hint="eastAsia" w:ascii="微软雅黑" w:hAnsi="微软雅黑" w:eastAsia="微软雅黑"/>
                <w:b/>
                <w:color w:val="3F3F3F"/>
                <w:kern w:val="0"/>
              </w:rPr>
              <w:t>类有几种</w:t>
            </w:r>
            <w:r>
              <w:rPr>
                <w:rFonts w:ascii="微软雅黑" w:hAnsi="微软雅黑" w:eastAsia="微软雅黑"/>
                <w:b/>
                <w:color w:val="3F3F3F"/>
                <w:kern w:val="0"/>
              </w:rPr>
              <w:t>访问控制符，分别涵义是什么？</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2、静态成员</w:t>
            </w:r>
            <w:r>
              <w:rPr>
                <w:rFonts w:ascii="微软雅黑" w:hAnsi="微软雅黑" w:eastAsia="微软雅黑"/>
                <w:b/>
                <w:color w:val="3F3F3F"/>
                <w:kern w:val="0"/>
              </w:rPr>
              <w:t>如何定义？在什么情况</w:t>
            </w:r>
            <w:r>
              <w:rPr>
                <w:rFonts w:hint="eastAsia" w:ascii="微软雅黑" w:hAnsi="微软雅黑" w:eastAsia="微软雅黑"/>
                <w:b/>
                <w:color w:val="3F3F3F"/>
                <w:kern w:val="0"/>
              </w:rPr>
              <w:t>下</w:t>
            </w:r>
            <w:r>
              <w:rPr>
                <w:rFonts w:ascii="微软雅黑" w:hAnsi="微软雅黑" w:eastAsia="微软雅黑"/>
                <w:b/>
                <w:color w:val="3F3F3F"/>
                <w:kern w:val="0"/>
              </w:rPr>
              <w:t>使用？</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完成</w:t>
            </w:r>
            <w:r>
              <w:rPr>
                <w:rFonts w:hint="eastAsia" w:ascii="微软雅黑" w:hAnsi="微软雅黑" w:eastAsia="微软雅黑"/>
                <w:b/>
                <w:color w:val="3F3F3F"/>
                <w:kern w:val="0"/>
              </w:rPr>
              <w:t>实验26-31 java语言特性：私有、公共成员，构造方法、重载，静态成员，对象赋值。</w:t>
            </w:r>
          </w:p>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2</w:t>
            </w:r>
            <w:r>
              <w:rPr>
                <w:rFonts w:hint="eastAsia" w:ascii="微软雅黑" w:hAnsi="微软雅黑" w:eastAsia="微软雅黑"/>
                <w:b/>
                <w:color w:val="3F3F3F"/>
                <w:kern w:val="0"/>
              </w:rPr>
              <w:t>、如何</w:t>
            </w:r>
            <w:r>
              <w:rPr>
                <w:rFonts w:ascii="微软雅黑" w:hAnsi="微软雅黑" w:eastAsia="微软雅黑"/>
                <w:b/>
                <w:color w:val="3F3F3F"/>
                <w:kern w:val="0"/>
              </w:rPr>
              <w:t>正确使用类</w:t>
            </w:r>
            <w:r>
              <w:rPr>
                <w:rFonts w:hint="eastAsia" w:ascii="微软雅黑" w:hAnsi="微软雅黑" w:eastAsia="微软雅黑"/>
                <w:b/>
                <w:color w:val="3F3F3F"/>
                <w:kern w:val="0"/>
              </w:rPr>
              <w:t>，</w:t>
            </w:r>
            <w:r>
              <w:rPr>
                <w:rFonts w:ascii="微软雅黑" w:hAnsi="微软雅黑" w:eastAsia="微软雅黑"/>
                <w:b/>
                <w:color w:val="3F3F3F"/>
                <w:kern w:val="0"/>
              </w:rPr>
              <w:t>如何正确操纵类中的成员变量和成员函数？</w:t>
            </w:r>
            <w:r>
              <w:rPr>
                <w:rFonts w:hint="eastAsia" w:ascii="微软雅黑" w:hAnsi="微软雅黑" w:eastAsia="微软雅黑"/>
                <w:b/>
                <w:color w:val="3F3F3F"/>
                <w:kern w:val="0"/>
              </w:rPr>
              <w:t>如何正确使用</w:t>
            </w:r>
            <w:r>
              <w:rPr>
                <w:rFonts w:ascii="微软雅黑" w:hAnsi="微软雅黑" w:eastAsia="微软雅黑"/>
                <w:b/>
                <w:color w:val="3F3F3F"/>
                <w:kern w:val="0"/>
              </w:rPr>
              <w:t>静态成员？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52525"/>
                <w:kern w:val="0"/>
              </w:rPr>
            </w:pPr>
            <w:r>
              <w:rPr>
                <w:rFonts w:hint="eastAsia" w:ascii="微软雅黑" w:hAnsi="微软雅黑" w:eastAsia="微软雅黑"/>
                <w:b w:val="0"/>
                <w:color w:val="252525"/>
                <w:kern w:val="0"/>
              </w:rPr>
              <w:t>7</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4.16/</w:t>
            </w:r>
            <w:r>
              <w:rPr>
                <w:rFonts w:hint="eastAsia" w:ascii="微软雅黑" w:hAnsi="微软雅黑" w:eastAsia="微软雅黑"/>
                <w:b/>
                <w:color w:val="3F3F3F"/>
                <w:kern w:val="0"/>
                <w:lang w:val="en-US" w:eastAsia="zh-CN"/>
              </w:rPr>
              <w:t>56</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继承</w:t>
            </w:r>
            <w:r>
              <w:rPr>
                <w:rFonts w:ascii="微软雅黑" w:hAnsi="微软雅黑" w:eastAsia="微软雅黑"/>
                <w:b/>
                <w:color w:val="3F3F3F"/>
                <w:kern w:val="0"/>
              </w:rPr>
              <w:t>、抽象类和接口</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类的继承</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抽象类</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接口</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内部类</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匿名内部类</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包</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垃圾回收</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t>
            </w:r>
            <w:r>
              <w:rPr>
                <w:rFonts w:ascii="微软雅黑" w:hAnsi="微软雅黑" w:eastAsia="微软雅黑"/>
                <w:b/>
                <w:color w:val="3F3F3F"/>
                <w:kern w:val="0"/>
              </w:rPr>
              <w:t>程序设计基础》P117-154</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t>
            </w:r>
            <w:r>
              <w:rPr>
                <w:rFonts w:ascii="微软雅黑" w:hAnsi="微软雅黑" w:eastAsia="微软雅黑"/>
                <w:b/>
                <w:color w:val="3F3F3F"/>
                <w:kern w:val="0"/>
              </w:rPr>
              <w:t>核心</w:t>
            </w:r>
            <w:r>
              <w:rPr>
                <w:rFonts w:hint="eastAsia" w:ascii="微软雅黑" w:hAnsi="微软雅黑" w:eastAsia="微软雅黑"/>
                <w:b/>
                <w:color w:val="3F3F3F"/>
                <w:kern w:val="0"/>
              </w:rPr>
              <w:t>技术</w:t>
            </w:r>
            <w:r>
              <w:rPr>
                <w:rFonts w:ascii="微软雅黑" w:hAnsi="微软雅黑" w:eastAsia="微软雅黑"/>
                <w:b/>
                <w:color w:val="3F3F3F"/>
                <w:kern w:val="0"/>
              </w:rPr>
              <w:t>卷I》P150-252</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1、随机</w:t>
            </w:r>
            <w:r>
              <w:rPr>
                <w:rFonts w:ascii="微软雅黑" w:hAnsi="微软雅黑" w:eastAsia="微软雅黑"/>
                <w:b/>
                <w:color w:val="3F3F3F"/>
                <w:kern w:val="0"/>
              </w:rPr>
              <w:t>提问并讨论：</w:t>
            </w:r>
            <w:r>
              <w:rPr>
                <w:rFonts w:hint="eastAsia" w:ascii="微软雅黑" w:hAnsi="微软雅黑" w:eastAsia="微软雅黑"/>
                <w:b/>
                <w:color w:val="3F3F3F"/>
                <w:kern w:val="0"/>
              </w:rPr>
              <w:t>为什么要</w:t>
            </w:r>
            <w:r>
              <w:rPr>
                <w:rFonts w:ascii="微软雅黑" w:hAnsi="微软雅黑" w:eastAsia="微软雅黑"/>
                <w:b/>
                <w:color w:val="3F3F3F"/>
                <w:kern w:val="0"/>
              </w:rPr>
              <w:t>使用内部类和匿名类？</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2、包是</w:t>
            </w:r>
            <w:r>
              <w:rPr>
                <w:rFonts w:ascii="微软雅黑" w:hAnsi="微软雅黑" w:eastAsia="微软雅黑"/>
                <w:b/>
                <w:color w:val="3F3F3F"/>
                <w:kern w:val="0"/>
              </w:rPr>
              <w:t>怎么操作的？有何</w:t>
            </w:r>
            <w:r>
              <w:rPr>
                <w:rFonts w:hint="eastAsia" w:ascii="微软雅黑" w:hAnsi="微软雅黑" w:eastAsia="微软雅黑"/>
                <w:b/>
                <w:color w:val="3F3F3F"/>
                <w:kern w:val="0"/>
              </w:rPr>
              <w:t>作用</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完成</w:t>
            </w:r>
            <w:r>
              <w:rPr>
                <w:rFonts w:hint="eastAsia" w:ascii="微软雅黑" w:hAnsi="微软雅黑" w:eastAsia="微软雅黑"/>
                <w:b/>
                <w:color w:val="3F3F3F"/>
                <w:kern w:val="0"/>
              </w:rPr>
              <w:t>实验32- 38 继承与抽象、jdk文档使用</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w:t>
            </w:r>
            <w:r>
              <w:rPr>
                <w:rFonts w:ascii="微软雅黑" w:hAnsi="微软雅黑" w:eastAsia="微软雅黑"/>
                <w:b/>
                <w:color w:val="3F3F3F"/>
                <w:kern w:val="0"/>
              </w:rPr>
              <w:t>完成</w:t>
            </w:r>
            <w:r>
              <w:rPr>
                <w:rFonts w:hint="eastAsia" w:ascii="微软雅黑" w:hAnsi="微软雅黑" w:eastAsia="微软雅黑"/>
                <w:b/>
                <w:color w:val="3F3F3F"/>
                <w:kern w:val="0"/>
              </w:rPr>
              <w:t>实验39-43 包、接口、内部类</w:t>
            </w:r>
          </w:p>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3</w:t>
            </w:r>
            <w:r>
              <w:rPr>
                <w:rFonts w:hint="eastAsia" w:ascii="微软雅黑" w:hAnsi="微软雅黑" w:eastAsia="微软雅黑"/>
                <w:b/>
                <w:color w:val="3F3F3F"/>
                <w:kern w:val="0"/>
              </w:rPr>
              <w:t>、思考如何</w:t>
            </w:r>
            <w:r>
              <w:rPr>
                <w:rFonts w:ascii="微软雅黑" w:hAnsi="微软雅黑" w:eastAsia="微软雅黑"/>
                <w:b/>
                <w:color w:val="3F3F3F"/>
                <w:kern w:val="0"/>
              </w:rPr>
              <w:t>正确使用</w:t>
            </w:r>
            <w:r>
              <w:rPr>
                <w:rFonts w:hint="eastAsia" w:ascii="微软雅黑" w:hAnsi="微软雅黑" w:eastAsia="微软雅黑"/>
                <w:b/>
                <w:color w:val="3F3F3F"/>
                <w:kern w:val="0"/>
              </w:rPr>
              <w:t>匿名</w:t>
            </w:r>
            <w:r>
              <w:rPr>
                <w:rFonts w:ascii="微软雅黑" w:hAnsi="微软雅黑" w:eastAsia="微软雅黑"/>
                <w:b/>
                <w:color w:val="3F3F3F"/>
                <w:kern w:val="0"/>
              </w:rPr>
              <w:t>类</w:t>
            </w:r>
            <w:r>
              <w:rPr>
                <w:rFonts w:hint="eastAsia" w:ascii="微软雅黑" w:hAnsi="微软雅黑" w:eastAsia="微软雅黑"/>
                <w:b/>
                <w:color w:val="3F3F3F"/>
                <w:kern w:val="0"/>
              </w:rPr>
              <w:t>和</w:t>
            </w:r>
            <w:r>
              <w:rPr>
                <w:rFonts w:ascii="微软雅黑" w:hAnsi="微软雅黑" w:eastAsia="微软雅黑"/>
                <w:b/>
                <w:color w:val="3F3F3F"/>
                <w:kern w:val="0"/>
              </w:rPr>
              <w:t>内部类？</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hint="eastAsia" w:ascii="微软雅黑" w:hAnsi="微软雅黑" w:eastAsia="微软雅黑"/>
                <w:b/>
                <w:color w:val="252525"/>
                <w:kern w:val="0"/>
                <w:lang w:val="en-US" w:eastAsia="zh-CN"/>
              </w:rPr>
            </w:pPr>
            <w:r>
              <w:rPr>
                <w:rFonts w:hint="eastAsia" w:ascii="微软雅黑" w:hAnsi="微软雅黑" w:eastAsia="微软雅黑"/>
                <w:b/>
                <w:color w:val="252525"/>
                <w:kern w:val="0"/>
                <w:lang w:val="en-US" w:eastAsia="zh-CN"/>
              </w:rPr>
              <w:t>8</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4.</w:t>
            </w:r>
            <w:r>
              <w:rPr>
                <w:rFonts w:hint="eastAsia" w:ascii="微软雅黑" w:hAnsi="微软雅黑" w:eastAsia="微软雅黑"/>
                <w:b/>
                <w:color w:val="3F3F3F"/>
                <w:kern w:val="0"/>
                <w:lang w:val="en-US" w:eastAsia="zh-CN"/>
              </w:rPr>
              <w:t>23</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12</w:t>
            </w:r>
            <w:r>
              <w:rPr>
                <w:rFonts w:hint="eastAsia" w:ascii="微软雅黑" w:hAnsi="微软雅黑" w:eastAsia="微软雅黑"/>
                <w:b/>
                <w:color w:val="3F3F3F"/>
                <w:kern w:val="0"/>
              </w:rPr>
              <w:t>节</w:t>
            </w:r>
          </w:p>
        </w:tc>
        <w:tc>
          <w:tcPr>
            <w:tcW w:w="1577"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继承</w:t>
            </w:r>
            <w:r>
              <w:rPr>
                <w:rFonts w:ascii="微软雅黑" w:hAnsi="微软雅黑" w:eastAsia="微软雅黑"/>
                <w:b/>
                <w:color w:val="3F3F3F"/>
                <w:kern w:val="0"/>
              </w:rPr>
              <w:t>、抽象类和接口</w:t>
            </w:r>
            <w:r>
              <w:rPr>
                <w:rFonts w:hint="eastAsia" w:ascii="微软雅黑" w:hAnsi="微软雅黑" w:eastAsia="微软雅黑"/>
                <w:b/>
                <w:color w:val="3F3F3F"/>
                <w:kern w:val="0"/>
              </w:rPr>
              <w:t>，完成实验部分，重点讨论接口使用。</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t>
            </w:r>
            <w:r>
              <w:rPr>
                <w:rFonts w:ascii="微软雅黑" w:hAnsi="微软雅黑" w:eastAsia="微软雅黑"/>
                <w:b/>
                <w:color w:val="3F3F3F"/>
                <w:kern w:val="0"/>
              </w:rPr>
              <w:t>程序设计基础》P117-154</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t>
            </w:r>
            <w:r>
              <w:rPr>
                <w:rFonts w:ascii="微软雅黑" w:hAnsi="微软雅黑" w:eastAsia="微软雅黑"/>
                <w:b/>
                <w:color w:val="3F3F3F"/>
                <w:kern w:val="0"/>
              </w:rPr>
              <w:t>核心</w:t>
            </w:r>
            <w:r>
              <w:rPr>
                <w:rFonts w:hint="eastAsia" w:ascii="微软雅黑" w:hAnsi="微软雅黑" w:eastAsia="微软雅黑"/>
                <w:b/>
                <w:color w:val="3F3F3F"/>
                <w:kern w:val="0"/>
              </w:rPr>
              <w:t>技术</w:t>
            </w:r>
            <w:r>
              <w:rPr>
                <w:rFonts w:ascii="微软雅黑" w:hAnsi="微软雅黑" w:eastAsia="微软雅黑"/>
                <w:b/>
                <w:color w:val="3F3F3F"/>
                <w:kern w:val="0"/>
              </w:rPr>
              <w:t>卷I》P150-252</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完成</w:t>
            </w:r>
            <w:r>
              <w:rPr>
                <w:rFonts w:hint="eastAsia" w:ascii="微软雅黑" w:hAnsi="微软雅黑" w:eastAsia="微软雅黑"/>
                <w:b/>
                <w:color w:val="3F3F3F"/>
                <w:kern w:val="0"/>
              </w:rPr>
              <w:t>实验32- 38 继承与抽象、jdk文档使用</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w:t>
            </w:r>
            <w:r>
              <w:rPr>
                <w:rFonts w:ascii="微软雅黑" w:hAnsi="微软雅黑" w:eastAsia="微软雅黑"/>
                <w:b/>
                <w:color w:val="3F3F3F"/>
                <w:kern w:val="0"/>
              </w:rPr>
              <w:t>完成</w:t>
            </w:r>
            <w:r>
              <w:rPr>
                <w:rFonts w:hint="eastAsia" w:ascii="微软雅黑" w:hAnsi="微软雅黑" w:eastAsia="微软雅黑"/>
                <w:b/>
                <w:color w:val="3F3F3F"/>
                <w:kern w:val="0"/>
              </w:rPr>
              <w:t>实验39-43 包、接口、内部类</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1、思考如何</w:t>
            </w:r>
            <w:r>
              <w:rPr>
                <w:rFonts w:ascii="微软雅黑" w:hAnsi="微软雅黑" w:eastAsia="微软雅黑"/>
                <w:b/>
                <w:color w:val="3F3F3F"/>
                <w:kern w:val="0"/>
              </w:rPr>
              <w:t>正确使用</w:t>
            </w:r>
            <w:r>
              <w:rPr>
                <w:rFonts w:hint="eastAsia" w:ascii="微软雅黑" w:hAnsi="微软雅黑" w:eastAsia="微软雅黑"/>
                <w:b/>
                <w:color w:val="3F3F3F"/>
                <w:kern w:val="0"/>
              </w:rPr>
              <w:t>匿名</w:t>
            </w:r>
            <w:r>
              <w:rPr>
                <w:rFonts w:ascii="微软雅黑" w:hAnsi="微软雅黑" w:eastAsia="微软雅黑"/>
                <w:b/>
                <w:color w:val="3F3F3F"/>
                <w:kern w:val="0"/>
              </w:rPr>
              <w:t>类</w:t>
            </w:r>
            <w:r>
              <w:rPr>
                <w:rFonts w:hint="eastAsia" w:ascii="微软雅黑" w:hAnsi="微软雅黑" w:eastAsia="微软雅黑"/>
                <w:b/>
                <w:color w:val="3F3F3F"/>
                <w:kern w:val="0"/>
              </w:rPr>
              <w:t>和</w:t>
            </w:r>
            <w:r>
              <w:rPr>
                <w:rFonts w:ascii="微软雅黑" w:hAnsi="微软雅黑" w:eastAsia="微软雅黑"/>
                <w:b/>
                <w:color w:val="3F3F3F"/>
                <w:kern w:val="0"/>
              </w:rPr>
              <w:t>内部类？</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52525"/>
                <w:kern w:val="0"/>
              </w:rPr>
            </w:pPr>
            <w:r>
              <w:rPr>
                <w:rFonts w:hint="eastAsia" w:ascii="微软雅黑" w:hAnsi="微软雅黑" w:eastAsia="微软雅黑"/>
                <w:b w:val="0"/>
                <w:color w:val="252525"/>
                <w:kern w:val="0"/>
              </w:rPr>
              <w:t>8</w:t>
            </w:r>
          </w:p>
        </w:tc>
        <w:tc>
          <w:tcPr>
            <w:tcW w:w="1303" w:type="dxa"/>
            <w:vAlign w:val="top"/>
          </w:tcPr>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4.2</w:t>
            </w:r>
            <w:r>
              <w:rPr>
                <w:rFonts w:hint="eastAsia" w:ascii="微软雅黑" w:hAnsi="微软雅黑" w:eastAsia="微软雅黑"/>
                <w:b/>
                <w:color w:val="3F3F3F"/>
                <w:kern w:val="0"/>
                <w:lang w:val="en-US" w:eastAsia="zh-CN"/>
              </w:rPr>
              <w:t>7</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12</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异常</w:t>
            </w:r>
            <w:r>
              <w:rPr>
                <w:rFonts w:ascii="微软雅黑" w:hAnsi="微软雅黑" w:eastAsia="微软雅黑"/>
                <w:b/>
                <w:color w:val="3F3F3F"/>
                <w:kern w:val="0"/>
              </w:rPr>
              <w:t>处理</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异常概念</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异常处理类</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处理机制</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抛出异常</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自定义异常</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t>
            </w:r>
            <w:r>
              <w:rPr>
                <w:rFonts w:ascii="微软雅黑" w:hAnsi="微软雅黑" w:eastAsia="微软雅黑"/>
                <w:b/>
                <w:color w:val="3F3F3F"/>
                <w:kern w:val="0"/>
              </w:rPr>
              <w:t>程序设计基础》P155-172</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t>
            </w:r>
            <w:r>
              <w:rPr>
                <w:rFonts w:ascii="微软雅黑" w:hAnsi="微软雅黑" w:eastAsia="微软雅黑"/>
                <w:b/>
                <w:color w:val="3F3F3F"/>
                <w:kern w:val="0"/>
              </w:rPr>
              <w:t>核心</w:t>
            </w:r>
            <w:r>
              <w:rPr>
                <w:rFonts w:hint="eastAsia" w:ascii="微软雅黑" w:hAnsi="微软雅黑" w:eastAsia="微软雅黑"/>
                <w:b/>
                <w:color w:val="3F3F3F"/>
                <w:kern w:val="0"/>
              </w:rPr>
              <w:t>技术</w:t>
            </w:r>
            <w:r>
              <w:rPr>
                <w:rFonts w:ascii="微软雅黑" w:hAnsi="微软雅黑" w:eastAsia="微软雅黑"/>
                <w:b/>
                <w:color w:val="3F3F3F"/>
                <w:kern w:val="0"/>
              </w:rPr>
              <w:t>卷I》P471-526</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1、随机</w:t>
            </w:r>
            <w:r>
              <w:rPr>
                <w:rFonts w:ascii="微软雅黑" w:hAnsi="微软雅黑" w:eastAsia="微软雅黑"/>
                <w:b/>
                <w:color w:val="3F3F3F"/>
                <w:kern w:val="0"/>
              </w:rPr>
              <w:t>提问并讨论：</w:t>
            </w:r>
            <w:r>
              <w:rPr>
                <w:rFonts w:hint="eastAsia" w:ascii="微软雅黑" w:hAnsi="微软雅黑" w:eastAsia="微软雅黑"/>
                <w:b/>
                <w:color w:val="3F3F3F"/>
                <w:kern w:val="0"/>
              </w:rPr>
              <w:t>异常类</w:t>
            </w:r>
            <w:r>
              <w:rPr>
                <w:rFonts w:ascii="微软雅黑" w:hAnsi="微软雅黑" w:eastAsia="微软雅黑"/>
                <w:b/>
                <w:color w:val="3F3F3F"/>
                <w:kern w:val="0"/>
              </w:rPr>
              <w:t>的</w:t>
            </w:r>
            <w:r>
              <w:rPr>
                <w:rFonts w:hint="eastAsia" w:ascii="微软雅黑" w:hAnsi="微软雅黑" w:eastAsia="微软雅黑"/>
                <w:b/>
                <w:color w:val="3F3F3F"/>
                <w:kern w:val="0"/>
              </w:rPr>
              <w:t>捕获处理</w:t>
            </w:r>
            <w:r>
              <w:rPr>
                <w:rFonts w:ascii="微软雅黑" w:hAnsi="微软雅黑" w:eastAsia="微软雅黑"/>
                <w:b/>
                <w:color w:val="3F3F3F"/>
                <w:kern w:val="0"/>
              </w:rPr>
              <w:t>顺序</w:t>
            </w:r>
            <w:r>
              <w:rPr>
                <w:rFonts w:hint="eastAsia" w:ascii="微软雅黑" w:hAnsi="微软雅黑" w:eastAsia="微软雅黑"/>
                <w:b/>
                <w:color w:val="3F3F3F"/>
                <w:kern w:val="0"/>
              </w:rPr>
              <w:t>如何</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w:t>
            </w:r>
            <w:r>
              <w:rPr>
                <w:rFonts w:ascii="微软雅黑" w:hAnsi="微软雅黑" w:eastAsia="微软雅黑"/>
                <w:b/>
                <w:color w:val="3F3F3F"/>
                <w:kern w:val="0"/>
              </w:rPr>
              <w:t>在什么情况下必须</w:t>
            </w:r>
            <w:r>
              <w:rPr>
                <w:rFonts w:hint="eastAsia" w:ascii="微软雅黑" w:hAnsi="微软雅黑" w:eastAsia="微软雅黑"/>
                <w:b/>
                <w:color w:val="3F3F3F"/>
                <w:kern w:val="0"/>
              </w:rPr>
              <w:t>自行</w:t>
            </w:r>
            <w:r>
              <w:rPr>
                <w:rFonts w:ascii="微软雅黑" w:hAnsi="微软雅黑" w:eastAsia="微软雅黑"/>
                <w:b/>
                <w:color w:val="3F3F3F"/>
                <w:kern w:val="0"/>
              </w:rPr>
              <w:t>编制进行异常处理</w:t>
            </w:r>
            <w:r>
              <w:rPr>
                <w:rFonts w:hint="eastAsia" w:ascii="微软雅黑" w:hAnsi="微软雅黑" w:eastAsia="微软雅黑"/>
                <w:b/>
                <w:color w:val="3F3F3F"/>
                <w:kern w:val="0"/>
              </w:rPr>
              <w:t>的</w:t>
            </w:r>
            <w:r>
              <w:rPr>
                <w:rFonts w:ascii="微软雅黑" w:hAnsi="微软雅黑" w:eastAsia="微软雅黑"/>
                <w:b/>
                <w:color w:val="3F3F3F"/>
                <w:kern w:val="0"/>
              </w:rPr>
              <w:t>代码</w:t>
            </w:r>
            <w:r>
              <w:rPr>
                <w:rFonts w:hint="eastAsia"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1、思考</w:t>
            </w:r>
            <w:r>
              <w:rPr>
                <w:rFonts w:ascii="微软雅黑" w:hAnsi="微软雅黑" w:eastAsia="微软雅黑"/>
                <w:b/>
                <w:color w:val="3F3F3F"/>
                <w:kern w:val="0"/>
              </w:rPr>
              <w:t>如何正确使用异常类？</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w:t>
            </w:r>
            <w:r>
              <w:rPr>
                <w:rFonts w:ascii="微软雅黑" w:hAnsi="微软雅黑" w:eastAsia="微软雅黑"/>
                <w:b/>
                <w:color w:val="3F3F3F"/>
                <w:kern w:val="0"/>
              </w:rPr>
              <w:t>完成</w:t>
            </w:r>
            <w:r>
              <w:rPr>
                <w:rFonts w:hint="eastAsia" w:ascii="微软雅黑" w:hAnsi="微软雅黑" w:eastAsia="微软雅黑"/>
                <w:b/>
                <w:color w:val="3F3F3F"/>
                <w:kern w:val="0"/>
              </w:rPr>
              <w:t>实验44-49 异常处理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52525"/>
                <w:kern w:val="0"/>
              </w:rPr>
            </w:pPr>
            <w:r>
              <w:rPr>
                <w:rFonts w:hint="eastAsia" w:ascii="微软雅黑" w:hAnsi="微软雅黑" w:eastAsia="微软雅黑"/>
                <w:b w:val="0"/>
                <w:color w:val="252525"/>
                <w:kern w:val="0"/>
              </w:rPr>
              <w:t>9</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4.30/</w:t>
            </w:r>
            <w:r>
              <w:rPr>
                <w:rFonts w:hint="eastAsia" w:ascii="微软雅黑" w:hAnsi="微软雅黑" w:eastAsia="微软雅黑"/>
                <w:b/>
                <w:color w:val="3F3F3F"/>
                <w:kern w:val="0"/>
                <w:lang w:val="en-US" w:eastAsia="zh-CN"/>
              </w:rPr>
              <w:t>56</w:t>
            </w:r>
            <w:r>
              <w:rPr>
                <w:rFonts w:hint="eastAsia" w:ascii="微软雅黑" w:hAnsi="微软雅黑" w:eastAsia="微软雅黑"/>
                <w:b/>
                <w:color w:val="3F3F3F"/>
                <w:kern w:val="0"/>
              </w:rPr>
              <w:t>节</w:t>
            </w:r>
          </w:p>
          <w:p>
            <w:pPr>
              <w:spacing w:before="80" w:after="80"/>
              <w:jc w:val="left"/>
              <w:rPr>
                <w:rFonts w:ascii="微软雅黑" w:hAnsi="微软雅黑" w:eastAsia="微软雅黑"/>
                <w:b/>
                <w:color w:val="3F3F3F"/>
                <w:kern w:val="0"/>
              </w:rPr>
            </w:pP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输入</w:t>
            </w:r>
            <w:r>
              <w:rPr>
                <w:rFonts w:ascii="微软雅黑" w:hAnsi="微软雅黑" w:eastAsia="微软雅黑"/>
                <w:b/>
                <w:color w:val="3F3F3F"/>
                <w:kern w:val="0"/>
              </w:rPr>
              <w:t>输出与文件处理</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输入输出类库</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InputStream和OutPutStream流类</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Reader类和Writer类</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文件的处理和随机访问</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t>
            </w:r>
            <w:r>
              <w:rPr>
                <w:rFonts w:ascii="微软雅黑" w:hAnsi="微软雅黑" w:eastAsia="微软雅黑"/>
                <w:b/>
                <w:color w:val="3F3F3F"/>
                <w:kern w:val="0"/>
              </w:rPr>
              <w:t>程序设计基础</w:t>
            </w:r>
            <w:r>
              <w:rPr>
                <w:rFonts w:hint="eastAsia" w:ascii="微软雅黑" w:hAnsi="微软雅黑" w:eastAsia="微软雅黑"/>
                <w:b/>
                <w:color w:val="3F3F3F"/>
                <w:kern w:val="0"/>
              </w:rPr>
              <w:t>》</w:t>
            </w:r>
            <w:r>
              <w:rPr>
                <w:rFonts w:ascii="微软雅黑" w:hAnsi="微软雅黑" w:eastAsia="微软雅黑"/>
                <w:b/>
                <w:color w:val="3F3F3F"/>
                <w:kern w:val="0"/>
              </w:rPr>
              <w:t>P173-198</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t>
            </w:r>
            <w:r>
              <w:rPr>
                <w:rFonts w:ascii="微软雅黑" w:hAnsi="微软雅黑" w:eastAsia="微软雅黑"/>
                <w:b/>
                <w:color w:val="3F3F3F"/>
                <w:kern w:val="0"/>
              </w:rPr>
              <w:t>核心</w:t>
            </w:r>
            <w:r>
              <w:rPr>
                <w:rFonts w:hint="eastAsia" w:ascii="微软雅黑" w:hAnsi="微软雅黑" w:eastAsia="微软雅黑"/>
                <w:b/>
                <w:color w:val="3F3F3F"/>
                <w:kern w:val="0"/>
              </w:rPr>
              <w:t>技术</w:t>
            </w:r>
            <w:r>
              <w:rPr>
                <w:rFonts w:ascii="微软雅黑" w:hAnsi="微软雅黑" w:eastAsia="微软雅黑"/>
                <w:b/>
                <w:color w:val="3F3F3F"/>
                <w:kern w:val="0"/>
              </w:rPr>
              <w:t>卷II》P1-76</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1、随机</w:t>
            </w:r>
            <w:r>
              <w:rPr>
                <w:rFonts w:ascii="微软雅黑" w:hAnsi="微软雅黑" w:eastAsia="微软雅黑"/>
                <w:b/>
                <w:color w:val="3F3F3F"/>
                <w:kern w:val="0"/>
              </w:rPr>
              <w:t>提问并讨论：</w:t>
            </w:r>
            <w:r>
              <w:rPr>
                <w:rFonts w:hint="eastAsia" w:ascii="微软雅黑" w:hAnsi="微软雅黑" w:eastAsia="微软雅黑"/>
                <w:b/>
                <w:color w:val="3F3F3F"/>
                <w:kern w:val="0"/>
              </w:rPr>
              <w:t>什么样</w:t>
            </w:r>
            <w:r>
              <w:rPr>
                <w:rFonts w:ascii="微软雅黑" w:hAnsi="微软雅黑" w:eastAsia="微软雅黑"/>
                <w:b/>
                <w:color w:val="3F3F3F"/>
                <w:kern w:val="0"/>
              </w:rPr>
              <w:t>的数据使用二进制流类处理？</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2、文件随机</w:t>
            </w:r>
            <w:r>
              <w:rPr>
                <w:rFonts w:ascii="微软雅黑" w:hAnsi="微软雅黑" w:eastAsia="微软雅黑"/>
                <w:b/>
                <w:color w:val="3F3F3F"/>
                <w:kern w:val="0"/>
              </w:rPr>
              <w:t>访问需要</w:t>
            </w:r>
            <w:r>
              <w:rPr>
                <w:rFonts w:hint="eastAsia" w:ascii="微软雅黑" w:hAnsi="微软雅黑" w:eastAsia="微软雅黑"/>
                <w:b/>
                <w:color w:val="3F3F3F"/>
                <w:kern w:val="0"/>
              </w:rPr>
              <w:t>具备</w:t>
            </w:r>
            <w:r>
              <w:rPr>
                <w:rFonts w:ascii="微软雅黑" w:hAnsi="微软雅黑" w:eastAsia="微软雅黑"/>
                <w:b/>
                <w:color w:val="3F3F3F"/>
                <w:kern w:val="0"/>
              </w:rPr>
              <w:t>哪些条件？</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完成</w:t>
            </w:r>
            <w:r>
              <w:rPr>
                <w:rFonts w:hint="eastAsia" w:ascii="微软雅黑" w:hAnsi="微软雅黑" w:eastAsia="微软雅黑"/>
                <w:b/>
                <w:color w:val="3F3F3F"/>
                <w:kern w:val="0"/>
              </w:rPr>
              <w:t>实验50-57 输入输出</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w:t>
            </w:r>
            <w:r>
              <w:rPr>
                <w:rFonts w:ascii="微软雅黑" w:hAnsi="微软雅黑" w:eastAsia="微软雅黑"/>
                <w:b/>
                <w:color w:val="3F3F3F"/>
                <w:kern w:val="0"/>
              </w:rPr>
              <w:t>如何</w:t>
            </w:r>
            <w:r>
              <w:rPr>
                <w:rFonts w:hint="eastAsia" w:ascii="微软雅黑" w:hAnsi="微软雅黑" w:eastAsia="微软雅黑"/>
                <w:b/>
                <w:color w:val="3F3F3F"/>
                <w:kern w:val="0"/>
              </w:rPr>
              <w:t>正确使用文件随机访问类？</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hint="eastAsia" w:ascii="微软雅黑" w:hAnsi="微软雅黑" w:eastAsia="微软雅黑"/>
                <w:b/>
                <w:color w:val="252525"/>
                <w:kern w:val="0"/>
                <w:lang w:val="en-US" w:eastAsia="zh-CN"/>
              </w:rPr>
            </w:pPr>
            <w:r>
              <w:rPr>
                <w:rFonts w:hint="eastAsia" w:ascii="微软雅黑" w:hAnsi="微软雅黑" w:eastAsia="微软雅黑"/>
                <w:b/>
                <w:color w:val="252525"/>
                <w:kern w:val="0"/>
                <w:lang w:val="en-US" w:eastAsia="zh-CN"/>
              </w:rPr>
              <w:t>10</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lang w:val="en-US" w:eastAsia="zh-CN"/>
              </w:rPr>
              <w:t>5</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7</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56</w:t>
            </w:r>
            <w:r>
              <w:rPr>
                <w:rFonts w:hint="eastAsia" w:ascii="微软雅黑" w:hAnsi="微软雅黑" w:eastAsia="微软雅黑"/>
                <w:b/>
                <w:color w:val="3F3F3F"/>
                <w:kern w:val="0"/>
              </w:rPr>
              <w:t>节</w:t>
            </w:r>
          </w:p>
        </w:tc>
        <w:tc>
          <w:tcPr>
            <w:tcW w:w="1577"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输入</w:t>
            </w:r>
            <w:r>
              <w:rPr>
                <w:rFonts w:ascii="微软雅黑" w:hAnsi="微软雅黑" w:eastAsia="微软雅黑"/>
                <w:b/>
                <w:color w:val="3F3F3F"/>
                <w:kern w:val="0"/>
              </w:rPr>
              <w:t>输出与文件处理</w:t>
            </w:r>
            <w:r>
              <w:rPr>
                <w:rFonts w:hint="eastAsia" w:ascii="微软雅黑" w:hAnsi="微软雅黑" w:eastAsia="微软雅黑"/>
                <w:b/>
                <w:color w:val="3F3F3F"/>
                <w:kern w:val="0"/>
              </w:rPr>
              <w:t>，侧重于随机文件类的使用方法练习。</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t>
            </w:r>
            <w:r>
              <w:rPr>
                <w:rFonts w:ascii="微软雅黑" w:hAnsi="微软雅黑" w:eastAsia="微软雅黑"/>
                <w:b/>
                <w:color w:val="3F3F3F"/>
                <w:kern w:val="0"/>
              </w:rPr>
              <w:t>程序设计基础</w:t>
            </w:r>
            <w:r>
              <w:rPr>
                <w:rFonts w:hint="eastAsia" w:ascii="微软雅黑" w:hAnsi="微软雅黑" w:eastAsia="微软雅黑"/>
                <w:b/>
                <w:color w:val="3F3F3F"/>
                <w:kern w:val="0"/>
              </w:rPr>
              <w:t>》</w:t>
            </w:r>
            <w:r>
              <w:rPr>
                <w:rFonts w:ascii="微软雅黑" w:hAnsi="微软雅黑" w:eastAsia="微软雅黑"/>
                <w:b/>
                <w:color w:val="3F3F3F"/>
                <w:kern w:val="0"/>
              </w:rPr>
              <w:t>P173-198</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t>
            </w:r>
            <w:r>
              <w:rPr>
                <w:rFonts w:ascii="微软雅黑" w:hAnsi="微软雅黑" w:eastAsia="微软雅黑"/>
                <w:b/>
                <w:color w:val="3F3F3F"/>
                <w:kern w:val="0"/>
              </w:rPr>
              <w:t>核心</w:t>
            </w:r>
            <w:r>
              <w:rPr>
                <w:rFonts w:hint="eastAsia" w:ascii="微软雅黑" w:hAnsi="微软雅黑" w:eastAsia="微软雅黑"/>
                <w:b/>
                <w:color w:val="3F3F3F"/>
                <w:kern w:val="0"/>
              </w:rPr>
              <w:t>技术</w:t>
            </w:r>
            <w:r>
              <w:rPr>
                <w:rFonts w:ascii="微软雅黑" w:hAnsi="微软雅黑" w:eastAsia="微软雅黑"/>
                <w:b/>
                <w:color w:val="3F3F3F"/>
                <w:kern w:val="0"/>
              </w:rPr>
              <w:t>卷II》P1-76</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完成</w:t>
            </w:r>
            <w:r>
              <w:rPr>
                <w:rFonts w:hint="eastAsia" w:ascii="微软雅黑" w:hAnsi="微软雅黑" w:eastAsia="微软雅黑"/>
                <w:b/>
                <w:color w:val="3F3F3F"/>
                <w:kern w:val="0"/>
              </w:rPr>
              <w:t>实验50-57 输入输出</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如何</w:t>
            </w:r>
            <w:r>
              <w:rPr>
                <w:rFonts w:hint="eastAsia" w:ascii="微软雅黑" w:hAnsi="微软雅黑" w:eastAsia="微软雅黑"/>
                <w:b/>
                <w:color w:val="3F3F3F"/>
                <w:kern w:val="0"/>
              </w:rPr>
              <w:t>正确使用文件随机访问类？</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52525"/>
                <w:kern w:val="0"/>
              </w:rPr>
            </w:pPr>
            <w:r>
              <w:rPr>
                <w:rFonts w:hint="eastAsia" w:ascii="微软雅黑" w:hAnsi="微软雅黑" w:eastAsia="微软雅黑"/>
                <w:b w:val="0"/>
                <w:color w:val="252525"/>
                <w:kern w:val="0"/>
              </w:rPr>
              <w:t>10</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5.</w:t>
            </w:r>
            <w:r>
              <w:rPr>
                <w:rFonts w:hint="eastAsia" w:ascii="微软雅黑" w:hAnsi="微软雅黑" w:eastAsia="微软雅黑"/>
                <w:b/>
                <w:color w:val="3F3F3F"/>
                <w:kern w:val="0"/>
                <w:lang w:val="en-US" w:eastAsia="zh-CN"/>
              </w:rPr>
              <w:t>11</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12</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多</w:t>
            </w:r>
            <w:r>
              <w:rPr>
                <w:rFonts w:ascii="微软雅黑" w:hAnsi="微软雅黑" w:eastAsia="微软雅黑"/>
                <w:b/>
                <w:color w:val="3F3F3F"/>
                <w:kern w:val="0"/>
              </w:rPr>
              <w:t>线</w:t>
            </w:r>
            <w:r>
              <w:rPr>
                <w:rFonts w:hint="eastAsia" w:ascii="微软雅黑" w:hAnsi="微软雅黑" w:eastAsia="微软雅黑"/>
                <w:b/>
                <w:color w:val="3F3F3F"/>
                <w:kern w:val="0"/>
              </w:rPr>
              <w:t>程</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线程概念</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Thread类</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Runnable接口</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多线程同步控制</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线程间通信</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t>
            </w:r>
            <w:r>
              <w:rPr>
                <w:rFonts w:ascii="微软雅黑" w:hAnsi="微软雅黑" w:eastAsia="微软雅黑"/>
                <w:b/>
                <w:color w:val="3F3F3F"/>
                <w:kern w:val="0"/>
              </w:rPr>
              <w:t>程序设计基础》P199-221</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t>
            </w:r>
            <w:r>
              <w:rPr>
                <w:rFonts w:ascii="微软雅黑" w:hAnsi="微软雅黑" w:eastAsia="微软雅黑"/>
                <w:b/>
                <w:color w:val="3F3F3F"/>
                <w:kern w:val="0"/>
              </w:rPr>
              <w:t>核心</w:t>
            </w:r>
            <w:r>
              <w:rPr>
                <w:rFonts w:hint="eastAsia" w:ascii="微软雅黑" w:hAnsi="微软雅黑" w:eastAsia="微软雅黑"/>
                <w:b/>
                <w:color w:val="3F3F3F"/>
                <w:kern w:val="0"/>
              </w:rPr>
              <w:t>技术</w:t>
            </w:r>
            <w:r>
              <w:rPr>
                <w:rFonts w:ascii="微软雅黑" w:hAnsi="微软雅黑" w:eastAsia="微软雅黑"/>
                <w:b/>
                <w:color w:val="3F3F3F"/>
                <w:kern w:val="0"/>
              </w:rPr>
              <w:t>卷I》P620-720</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1、随机</w:t>
            </w:r>
            <w:r>
              <w:rPr>
                <w:rFonts w:ascii="微软雅黑" w:hAnsi="微软雅黑" w:eastAsia="微软雅黑"/>
                <w:b/>
                <w:color w:val="3F3F3F"/>
                <w:kern w:val="0"/>
              </w:rPr>
              <w:t>提问并讨论：</w:t>
            </w:r>
            <w:r>
              <w:rPr>
                <w:rFonts w:hint="eastAsia" w:ascii="微软雅黑" w:hAnsi="微软雅黑" w:eastAsia="微软雅黑"/>
                <w:b/>
                <w:color w:val="3F3F3F"/>
                <w:kern w:val="0"/>
              </w:rPr>
              <w:t>线程</w:t>
            </w:r>
            <w:r>
              <w:rPr>
                <w:rFonts w:ascii="微软雅黑" w:hAnsi="微软雅黑" w:eastAsia="微软雅黑"/>
                <w:b/>
                <w:color w:val="3F3F3F"/>
                <w:kern w:val="0"/>
              </w:rPr>
              <w:t>同步控制有何意义？</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w:t>
            </w:r>
            <w:r>
              <w:rPr>
                <w:rFonts w:ascii="微软雅黑" w:hAnsi="微软雅黑" w:eastAsia="微软雅黑"/>
                <w:b/>
                <w:color w:val="3F3F3F"/>
                <w:kern w:val="0"/>
              </w:rPr>
              <w:t>在什么情况</w:t>
            </w:r>
            <w:r>
              <w:rPr>
                <w:rFonts w:hint="eastAsia" w:ascii="微软雅黑" w:hAnsi="微软雅黑" w:eastAsia="微软雅黑"/>
                <w:b/>
                <w:color w:val="3F3F3F"/>
                <w:kern w:val="0"/>
              </w:rPr>
              <w:t>下必须</w:t>
            </w:r>
            <w:r>
              <w:rPr>
                <w:rFonts w:ascii="微软雅黑" w:hAnsi="微软雅黑" w:eastAsia="微软雅黑"/>
                <w:b/>
                <w:color w:val="3F3F3F"/>
                <w:kern w:val="0"/>
              </w:rPr>
              <w:t>进行</w:t>
            </w:r>
            <w:r>
              <w:rPr>
                <w:rFonts w:hint="eastAsia" w:ascii="微软雅黑" w:hAnsi="微软雅黑" w:eastAsia="微软雅黑"/>
                <w:b/>
                <w:color w:val="3F3F3F"/>
                <w:kern w:val="0"/>
              </w:rPr>
              <w:t>线程</w:t>
            </w:r>
            <w:r>
              <w:rPr>
                <w:rFonts w:ascii="微软雅黑" w:hAnsi="微软雅黑" w:eastAsia="微软雅黑"/>
                <w:b/>
                <w:color w:val="3F3F3F"/>
                <w:kern w:val="0"/>
              </w:rPr>
              <w:t>同步控制</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如何正确使用</w:t>
            </w:r>
            <w:r>
              <w:rPr>
                <w:rFonts w:hint="eastAsia" w:ascii="微软雅黑" w:hAnsi="微软雅黑" w:eastAsia="微软雅黑"/>
                <w:b/>
                <w:color w:val="3F3F3F"/>
                <w:kern w:val="0"/>
              </w:rPr>
              <w:t>线程</w:t>
            </w:r>
            <w:r>
              <w:rPr>
                <w:rFonts w:ascii="微软雅黑" w:hAnsi="微软雅黑" w:eastAsia="微软雅黑"/>
                <w:b/>
                <w:color w:val="3F3F3F"/>
                <w:kern w:val="0"/>
              </w:rPr>
              <w:t>类？</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w:t>
            </w:r>
            <w:r>
              <w:rPr>
                <w:rFonts w:ascii="微软雅黑" w:hAnsi="微软雅黑" w:eastAsia="微软雅黑"/>
                <w:b/>
                <w:color w:val="3F3F3F"/>
                <w:kern w:val="0"/>
              </w:rPr>
              <w:t>完成</w:t>
            </w:r>
            <w:r>
              <w:rPr>
                <w:rFonts w:hint="eastAsia" w:ascii="微软雅黑" w:hAnsi="微软雅黑" w:eastAsia="微软雅黑"/>
                <w:b/>
                <w:color w:val="3F3F3F"/>
                <w:kern w:val="0"/>
              </w:rPr>
              <w:t>实验58-62 多线程</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52525"/>
                <w:kern w:val="0"/>
              </w:rPr>
            </w:pPr>
            <w:r>
              <w:rPr>
                <w:rFonts w:hint="eastAsia" w:ascii="微软雅黑" w:hAnsi="微软雅黑" w:eastAsia="微软雅黑"/>
                <w:b w:val="0"/>
                <w:color w:val="252525"/>
                <w:kern w:val="0"/>
              </w:rPr>
              <w:t>11</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5.14/</w:t>
            </w:r>
            <w:r>
              <w:rPr>
                <w:rFonts w:hint="eastAsia" w:ascii="微软雅黑" w:hAnsi="微软雅黑" w:eastAsia="微软雅黑"/>
                <w:b/>
                <w:color w:val="3F3F3F"/>
                <w:kern w:val="0"/>
                <w:lang w:val="en-US" w:eastAsia="zh-CN"/>
              </w:rPr>
              <w:t>56</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泛型</w:t>
            </w:r>
            <w:r>
              <w:rPr>
                <w:rFonts w:ascii="微软雅黑" w:hAnsi="微软雅黑" w:eastAsia="微软雅黑"/>
                <w:b/>
                <w:color w:val="3F3F3F"/>
                <w:kern w:val="0"/>
              </w:rPr>
              <w:t>与容器类</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泛型</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容器类</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t>
            </w:r>
            <w:r>
              <w:rPr>
                <w:rFonts w:ascii="微软雅黑" w:hAnsi="微软雅黑" w:eastAsia="微软雅黑"/>
                <w:b/>
                <w:color w:val="3F3F3F"/>
                <w:kern w:val="0"/>
              </w:rPr>
              <w:t>程序设计基础》P222-247</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t>
            </w:r>
            <w:r>
              <w:rPr>
                <w:rFonts w:ascii="微软雅黑" w:hAnsi="微软雅黑" w:eastAsia="微软雅黑"/>
                <w:b/>
                <w:color w:val="3F3F3F"/>
                <w:kern w:val="0"/>
              </w:rPr>
              <w:t>核心</w:t>
            </w:r>
            <w:r>
              <w:rPr>
                <w:rFonts w:hint="eastAsia" w:ascii="微软雅黑" w:hAnsi="微软雅黑" w:eastAsia="微软雅黑"/>
                <w:b/>
                <w:color w:val="3F3F3F"/>
                <w:kern w:val="0"/>
              </w:rPr>
              <w:t>技术</w:t>
            </w:r>
            <w:r>
              <w:rPr>
                <w:rFonts w:ascii="微软雅黑" w:hAnsi="微软雅黑" w:eastAsia="微软雅黑"/>
                <w:b/>
                <w:color w:val="3F3F3F"/>
                <w:kern w:val="0"/>
              </w:rPr>
              <w:t>卷I》</w:t>
            </w:r>
            <w:r>
              <w:rPr>
                <w:rFonts w:hint="eastAsia" w:ascii="微软雅黑" w:hAnsi="微软雅黑" w:eastAsia="微软雅黑"/>
                <w:b/>
                <w:color w:val="3F3F3F"/>
                <w:kern w:val="0"/>
              </w:rPr>
              <w:t>P</w:t>
            </w:r>
            <w:r>
              <w:rPr>
                <w:rFonts w:ascii="微软雅黑" w:hAnsi="微软雅黑" w:eastAsia="微软雅黑"/>
                <w:b/>
                <w:color w:val="3F3F3F"/>
                <w:kern w:val="0"/>
              </w:rPr>
              <w:t>527-P555</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课堂测验</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随机提问，什么泛型，有什么用处</w:t>
            </w:r>
          </w:p>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2</w:t>
            </w:r>
            <w:r>
              <w:rPr>
                <w:rFonts w:hint="eastAsia" w:ascii="微软雅黑" w:hAnsi="微软雅黑" w:eastAsia="微软雅黑"/>
                <w:b/>
                <w:color w:val="3F3F3F"/>
                <w:kern w:val="0"/>
              </w:rPr>
              <w:t>、</w:t>
            </w:r>
            <w:r>
              <w:rPr>
                <w:rFonts w:ascii="微软雅黑" w:hAnsi="微软雅黑" w:eastAsia="微软雅黑"/>
                <w:b/>
                <w:color w:val="3F3F3F"/>
                <w:kern w:val="0"/>
              </w:rPr>
              <w:t>什么是反射？</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1</w:t>
            </w:r>
            <w:r>
              <w:rPr>
                <w:rFonts w:hint="eastAsia" w:ascii="微软雅黑" w:hAnsi="微软雅黑" w:eastAsia="微软雅黑"/>
                <w:b/>
                <w:color w:val="3F3F3F"/>
                <w:kern w:val="0"/>
              </w:rPr>
              <w:t>、</w:t>
            </w:r>
            <w:r>
              <w:rPr>
                <w:rFonts w:ascii="微软雅黑" w:hAnsi="微软雅黑" w:eastAsia="微软雅黑"/>
                <w:b/>
                <w:color w:val="3F3F3F"/>
                <w:kern w:val="0"/>
              </w:rPr>
              <w:t>如何使用泛型和反射编程？</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color w:val="252525"/>
                <w:kern w:val="0"/>
              </w:rPr>
            </w:pPr>
            <w:r>
              <w:rPr>
                <w:rFonts w:hint="eastAsia" w:ascii="微软雅黑" w:hAnsi="微软雅黑" w:eastAsia="微软雅黑"/>
                <w:b/>
                <w:color w:val="252525"/>
                <w:kern w:val="0"/>
              </w:rPr>
              <w:t>1</w:t>
            </w:r>
            <w:r>
              <w:rPr>
                <w:rFonts w:hint="eastAsia" w:ascii="微软雅黑" w:hAnsi="微软雅黑" w:eastAsia="微软雅黑"/>
                <w:b/>
                <w:color w:val="252525"/>
                <w:kern w:val="0"/>
                <w:lang w:val="en-US" w:eastAsia="zh-CN"/>
              </w:rPr>
              <w:t>2</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5.</w:t>
            </w:r>
            <w:r>
              <w:rPr>
                <w:rFonts w:hint="eastAsia" w:ascii="微软雅黑" w:hAnsi="微软雅黑" w:eastAsia="微软雅黑"/>
                <w:b/>
                <w:color w:val="3F3F3F"/>
                <w:kern w:val="0"/>
                <w:lang w:val="en-US" w:eastAsia="zh-CN"/>
              </w:rPr>
              <w:t>21</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56</w:t>
            </w:r>
            <w:r>
              <w:rPr>
                <w:rFonts w:hint="eastAsia" w:ascii="微软雅黑" w:hAnsi="微软雅黑" w:eastAsia="微软雅黑"/>
                <w:b/>
                <w:color w:val="3F3F3F"/>
                <w:kern w:val="0"/>
              </w:rPr>
              <w:t>节</w:t>
            </w:r>
          </w:p>
        </w:tc>
        <w:tc>
          <w:tcPr>
            <w:tcW w:w="1577"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泛型</w:t>
            </w:r>
            <w:r>
              <w:rPr>
                <w:rFonts w:ascii="微软雅黑" w:hAnsi="微软雅黑" w:eastAsia="微软雅黑"/>
                <w:b/>
                <w:color w:val="3F3F3F"/>
                <w:kern w:val="0"/>
              </w:rPr>
              <w:t>与容器类</w:t>
            </w:r>
            <w:r>
              <w:rPr>
                <w:rFonts w:hint="eastAsia" w:ascii="微软雅黑" w:hAnsi="微软雅黑" w:eastAsia="微软雅黑"/>
                <w:b/>
                <w:color w:val="3F3F3F"/>
                <w:kern w:val="0"/>
              </w:rPr>
              <w:t>，重点侧重list、set类的使用实践。</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t>
            </w:r>
            <w:r>
              <w:rPr>
                <w:rFonts w:ascii="微软雅黑" w:hAnsi="微软雅黑" w:eastAsia="微软雅黑"/>
                <w:b/>
                <w:color w:val="3F3F3F"/>
                <w:kern w:val="0"/>
              </w:rPr>
              <w:t>程序设计基础》P222-247</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t>
            </w:r>
            <w:r>
              <w:rPr>
                <w:rFonts w:ascii="微软雅黑" w:hAnsi="微软雅黑" w:eastAsia="微软雅黑"/>
                <w:b/>
                <w:color w:val="3F3F3F"/>
                <w:kern w:val="0"/>
              </w:rPr>
              <w:t>核心</w:t>
            </w:r>
            <w:r>
              <w:rPr>
                <w:rFonts w:hint="eastAsia" w:ascii="微软雅黑" w:hAnsi="微软雅黑" w:eastAsia="微软雅黑"/>
                <w:b/>
                <w:color w:val="3F3F3F"/>
                <w:kern w:val="0"/>
              </w:rPr>
              <w:t>技术</w:t>
            </w:r>
            <w:r>
              <w:rPr>
                <w:rFonts w:ascii="微软雅黑" w:hAnsi="微软雅黑" w:eastAsia="微软雅黑"/>
                <w:b/>
                <w:color w:val="3F3F3F"/>
                <w:kern w:val="0"/>
              </w:rPr>
              <w:t>卷I》</w:t>
            </w:r>
            <w:r>
              <w:rPr>
                <w:rFonts w:hint="eastAsia" w:ascii="微软雅黑" w:hAnsi="微软雅黑" w:eastAsia="微软雅黑"/>
                <w:b/>
                <w:color w:val="3F3F3F"/>
                <w:kern w:val="0"/>
              </w:rPr>
              <w:t>P</w:t>
            </w:r>
            <w:r>
              <w:rPr>
                <w:rFonts w:ascii="微软雅黑" w:hAnsi="微软雅黑" w:eastAsia="微软雅黑"/>
                <w:b/>
                <w:color w:val="3F3F3F"/>
                <w:kern w:val="0"/>
              </w:rPr>
              <w:t>527-P555</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什么是反射？</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如何使用泛型和反射编程？</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52525"/>
                <w:kern w:val="0"/>
              </w:rPr>
            </w:pPr>
            <w:r>
              <w:rPr>
                <w:rFonts w:hint="eastAsia" w:ascii="微软雅黑" w:hAnsi="微软雅黑" w:eastAsia="微软雅黑"/>
                <w:b w:val="0"/>
                <w:color w:val="252525"/>
                <w:kern w:val="0"/>
              </w:rPr>
              <w:t>12</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5.2</w:t>
            </w:r>
            <w:r>
              <w:rPr>
                <w:rFonts w:hint="eastAsia" w:ascii="微软雅黑" w:hAnsi="微软雅黑" w:eastAsia="微软雅黑"/>
                <w:b/>
                <w:color w:val="3F3F3F"/>
                <w:kern w:val="0"/>
                <w:lang w:val="en-US" w:eastAsia="zh-CN"/>
              </w:rPr>
              <w:t>5</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12</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图形界面设计</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Swing包</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创建组件</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布局管理器</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t>
            </w:r>
            <w:r>
              <w:rPr>
                <w:rFonts w:ascii="微软雅黑" w:hAnsi="微软雅黑" w:eastAsia="微软雅黑"/>
                <w:b/>
                <w:color w:val="3F3F3F"/>
                <w:kern w:val="0"/>
              </w:rPr>
              <w:t>程序设计基础》P248-286</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t>
            </w:r>
            <w:r>
              <w:rPr>
                <w:rFonts w:ascii="微软雅黑" w:hAnsi="微软雅黑" w:eastAsia="微软雅黑"/>
                <w:b/>
                <w:color w:val="3F3F3F"/>
                <w:kern w:val="0"/>
              </w:rPr>
              <w:t>核心</w:t>
            </w:r>
            <w:r>
              <w:rPr>
                <w:rFonts w:hint="eastAsia" w:ascii="微软雅黑" w:hAnsi="微软雅黑" w:eastAsia="微软雅黑"/>
                <w:b/>
                <w:color w:val="3F3F3F"/>
                <w:kern w:val="0"/>
              </w:rPr>
              <w:t>技术</w:t>
            </w:r>
            <w:r>
              <w:rPr>
                <w:rFonts w:ascii="微软雅黑" w:hAnsi="微软雅黑" w:eastAsia="微软雅黑"/>
                <w:b/>
                <w:color w:val="3F3F3F"/>
                <w:kern w:val="0"/>
              </w:rPr>
              <w:t>卷I》P253-290</w:t>
            </w:r>
            <w:r>
              <w:rPr>
                <w:rFonts w:hint="eastAsia" w:ascii="微软雅黑" w:hAnsi="微软雅黑" w:eastAsia="微软雅黑"/>
                <w:b/>
                <w:color w:val="3F3F3F"/>
                <w:kern w:val="0"/>
              </w:rPr>
              <w:t>，</w:t>
            </w:r>
            <w:r>
              <w:rPr>
                <w:rFonts w:ascii="微软雅黑" w:hAnsi="微软雅黑" w:eastAsia="微软雅黑"/>
                <w:b/>
                <w:color w:val="3F3F3F"/>
                <w:kern w:val="0"/>
              </w:rPr>
              <w:t>P322-425</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1、随机</w:t>
            </w:r>
            <w:r>
              <w:rPr>
                <w:rFonts w:ascii="微软雅黑" w:hAnsi="微软雅黑" w:eastAsia="微软雅黑"/>
                <w:b/>
                <w:color w:val="3F3F3F"/>
                <w:kern w:val="0"/>
              </w:rPr>
              <w:t>提问并讨论：</w:t>
            </w:r>
            <w:r>
              <w:rPr>
                <w:rFonts w:hint="eastAsia" w:ascii="微软雅黑" w:hAnsi="微软雅黑" w:eastAsia="微软雅黑"/>
                <w:b/>
                <w:color w:val="3F3F3F"/>
                <w:kern w:val="0"/>
              </w:rPr>
              <w:t>图形</w:t>
            </w:r>
            <w:r>
              <w:rPr>
                <w:rFonts w:ascii="微软雅黑" w:hAnsi="微软雅黑" w:eastAsia="微软雅黑"/>
                <w:b/>
                <w:color w:val="3F3F3F"/>
                <w:kern w:val="0"/>
              </w:rPr>
              <w:t>界面各组件的包含关系如何？</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2、如何</w:t>
            </w:r>
            <w:r>
              <w:rPr>
                <w:rFonts w:ascii="微软雅黑" w:hAnsi="微软雅黑" w:eastAsia="微软雅黑"/>
                <w:b/>
                <w:color w:val="3F3F3F"/>
                <w:kern w:val="0"/>
              </w:rPr>
              <w:t>在各个组件之间进行通信和数据交换？</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1、如何</w:t>
            </w:r>
            <w:r>
              <w:rPr>
                <w:rFonts w:ascii="微软雅黑" w:hAnsi="微软雅黑" w:eastAsia="微软雅黑"/>
                <w:b/>
                <w:color w:val="3F3F3F"/>
                <w:kern w:val="0"/>
              </w:rPr>
              <w:t>正确使用各种布局管理器？</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w:t>
            </w:r>
            <w:r>
              <w:rPr>
                <w:rFonts w:ascii="微软雅黑" w:hAnsi="微软雅黑" w:eastAsia="微软雅黑"/>
                <w:b/>
                <w:color w:val="3F3F3F"/>
                <w:kern w:val="0"/>
              </w:rPr>
              <w:t>完成</w:t>
            </w:r>
            <w:r>
              <w:rPr>
                <w:rFonts w:hint="eastAsia" w:ascii="微软雅黑" w:hAnsi="微软雅黑" w:eastAsia="微软雅黑"/>
                <w:b/>
                <w:color w:val="3F3F3F"/>
                <w:kern w:val="0"/>
              </w:rPr>
              <w:t>实验63-67 图形界面设计</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52525"/>
                <w:kern w:val="0"/>
              </w:rPr>
            </w:pPr>
            <w:r>
              <w:rPr>
                <w:rFonts w:hint="eastAsia" w:ascii="微软雅黑" w:hAnsi="微软雅黑" w:eastAsia="微软雅黑"/>
                <w:b w:val="0"/>
                <w:color w:val="252525"/>
                <w:kern w:val="0"/>
              </w:rPr>
              <w:t>13</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5.28/</w:t>
            </w:r>
            <w:r>
              <w:rPr>
                <w:rFonts w:hint="eastAsia" w:ascii="微软雅黑" w:hAnsi="微软雅黑" w:eastAsia="微软雅黑"/>
                <w:b/>
                <w:color w:val="3F3F3F"/>
                <w:kern w:val="0"/>
                <w:lang w:val="en-US" w:eastAsia="zh-CN"/>
              </w:rPr>
              <w:t>56</w:t>
            </w:r>
            <w:r>
              <w:rPr>
                <w:rFonts w:hint="eastAsia" w:ascii="微软雅黑" w:hAnsi="微软雅黑" w:eastAsia="微软雅黑"/>
                <w:b/>
                <w:color w:val="3F3F3F"/>
                <w:kern w:val="0"/>
              </w:rPr>
              <w:t>节</w:t>
            </w:r>
          </w:p>
          <w:p>
            <w:pPr>
              <w:spacing w:before="80" w:after="80"/>
              <w:jc w:val="left"/>
              <w:rPr>
                <w:rFonts w:ascii="微软雅黑" w:hAnsi="微软雅黑" w:eastAsia="微软雅黑"/>
                <w:b/>
                <w:color w:val="3F3F3F"/>
                <w:kern w:val="0"/>
              </w:rPr>
            </w:pP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事件处理</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委托事件模型</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事件类</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适配器类</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各种事件实例</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t>
            </w:r>
            <w:r>
              <w:rPr>
                <w:rFonts w:ascii="微软雅黑" w:hAnsi="微软雅黑" w:eastAsia="微软雅黑"/>
                <w:b/>
                <w:color w:val="3F3F3F"/>
                <w:kern w:val="0"/>
              </w:rPr>
              <w:t>程序设计基础》P287-345</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t>
            </w:r>
            <w:r>
              <w:rPr>
                <w:rFonts w:ascii="微软雅黑" w:hAnsi="微软雅黑" w:eastAsia="微软雅黑"/>
                <w:b/>
                <w:color w:val="3F3F3F"/>
                <w:kern w:val="0"/>
              </w:rPr>
              <w:t>核心</w:t>
            </w:r>
            <w:r>
              <w:rPr>
                <w:rFonts w:hint="eastAsia" w:ascii="微软雅黑" w:hAnsi="微软雅黑" w:eastAsia="微软雅黑"/>
                <w:b/>
                <w:color w:val="3F3F3F"/>
                <w:kern w:val="0"/>
              </w:rPr>
              <w:t>技术</w:t>
            </w:r>
            <w:r>
              <w:rPr>
                <w:rFonts w:ascii="微软雅黑" w:hAnsi="微软雅黑" w:eastAsia="微软雅黑"/>
                <w:b/>
                <w:color w:val="3F3F3F"/>
                <w:kern w:val="0"/>
              </w:rPr>
              <w:t>卷I》P291-321</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1、随机</w:t>
            </w:r>
            <w:r>
              <w:rPr>
                <w:rFonts w:ascii="微软雅黑" w:hAnsi="微软雅黑" w:eastAsia="微软雅黑"/>
                <w:b/>
                <w:color w:val="3F3F3F"/>
                <w:kern w:val="0"/>
              </w:rPr>
              <w:t>提问并讨论：</w:t>
            </w:r>
            <w:r>
              <w:rPr>
                <w:rFonts w:hint="eastAsia" w:ascii="微软雅黑" w:hAnsi="微软雅黑" w:eastAsia="微软雅黑"/>
                <w:b/>
                <w:color w:val="3F3F3F"/>
                <w:kern w:val="0"/>
              </w:rPr>
              <w:t>什么叫</w:t>
            </w:r>
            <w:r>
              <w:rPr>
                <w:rFonts w:ascii="微软雅黑" w:hAnsi="微软雅黑" w:eastAsia="微软雅黑"/>
                <w:b/>
                <w:color w:val="3F3F3F"/>
                <w:kern w:val="0"/>
              </w:rPr>
              <w:t>委托事件模型，如何实现事件委托和处理？</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如何正确使用各种组件类？</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color w:val="252525"/>
                <w:kern w:val="0"/>
              </w:rPr>
            </w:pPr>
            <w:r>
              <w:rPr>
                <w:rFonts w:hint="eastAsia" w:ascii="微软雅黑" w:hAnsi="微软雅黑" w:eastAsia="微软雅黑"/>
                <w:b/>
                <w:color w:val="252525"/>
                <w:kern w:val="0"/>
              </w:rPr>
              <w:t>1</w:t>
            </w:r>
            <w:r>
              <w:rPr>
                <w:rFonts w:hint="eastAsia" w:ascii="微软雅黑" w:hAnsi="微软雅黑" w:eastAsia="微软雅黑"/>
                <w:b/>
                <w:color w:val="252525"/>
                <w:kern w:val="0"/>
                <w:lang w:val="en-US" w:eastAsia="zh-CN"/>
              </w:rPr>
              <w:t>4</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6.</w:t>
            </w:r>
            <w:r>
              <w:rPr>
                <w:rFonts w:hint="eastAsia" w:ascii="微软雅黑" w:hAnsi="微软雅黑" w:eastAsia="微软雅黑"/>
                <w:b/>
                <w:color w:val="3F3F3F"/>
                <w:kern w:val="0"/>
                <w:lang w:val="en-US" w:eastAsia="zh-CN"/>
              </w:rPr>
              <w:t>4</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56</w:t>
            </w:r>
            <w:r>
              <w:rPr>
                <w:rFonts w:hint="eastAsia" w:ascii="微软雅黑" w:hAnsi="微软雅黑" w:eastAsia="微软雅黑"/>
                <w:b/>
                <w:color w:val="3F3F3F"/>
                <w:kern w:val="0"/>
              </w:rPr>
              <w:t>节</w:t>
            </w:r>
          </w:p>
        </w:tc>
        <w:tc>
          <w:tcPr>
            <w:tcW w:w="1577"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事件处理，练习各种控件的使用，特别加强菜单的设计。</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t>
            </w:r>
            <w:r>
              <w:rPr>
                <w:rFonts w:ascii="微软雅黑" w:hAnsi="微软雅黑" w:eastAsia="微软雅黑"/>
                <w:b/>
                <w:color w:val="3F3F3F"/>
                <w:kern w:val="0"/>
              </w:rPr>
              <w:t>程序设计基础》P287-345</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t>
            </w:r>
            <w:r>
              <w:rPr>
                <w:rFonts w:ascii="微软雅黑" w:hAnsi="微软雅黑" w:eastAsia="微软雅黑"/>
                <w:b/>
                <w:color w:val="3F3F3F"/>
                <w:kern w:val="0"/>
              </w:rPr>
              <w:t>核心</w:t>
            </w:r>
            <w:r>
              <w:rPr>
                <w:rFonts w:hint="eastAsia" w:ascii="微软雅黑" w:hAnsi="微软雅黑" w:eastAsia="微软雅黑"/>
                <w:b/>
                <w:color w:val="3F3F3F"/>
                <w:kern w:val="0"/>
              </w:rPr>
              <w:t>技术</w:t>
            </w:r>
            <w:r>
              <w:rPr>
                <w:rFonts w:ascii="微软雅黑" w:hAnsi="微软雅黑" w:eastAsia="微软雅黑"/>
                <w:b/>
                <w:color w:val="3F3F3F"/>
                <w:kern w:val="0"/>
              </w:rPr>
              <w:t>卷I》P291-321</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完成</w:t>
            </w:r>
            <w:r>
              <w:rPr>
                <w:rFonts w:hint="eastAsia" w:ascii="微软雅黑" w:hAnsi="微软雅黑" w:eastAsia="微软雅黑"/>
                <w:b/>
                <w:color w:val="3F3F3F"/>
                <w:kern w:val="0"/>
              </w:rPr>
              <w:t>实验68-73 事件处理</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1、如何</w:t>
            </w:r>
            <w:r>
              <w:rPr>
                <w:rFonts w:ascii="微软雅黑" w:hAnsi="微软雅黑" w:eastAsia="微软雅黑"/>
                <w:b/>
                <w:color w:val="3F3F3F"/>
                <w:kern w:val="0"/>
              </w:rPr>
              <w:t>在各组件间进行数据交换？</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52525"/>
                <w:kern w:val="0"/>
              </w:rPr>
            </w:pPr>
            <w:r>
              <w:rPr>
                <w:rFonts w:hint="eastAsia" w:ascii="微软雅黑" w:hAnsi="微软雅黑" w:eastAsia="微软雅黑"/>
                <w:b w:val="0"/>
                <w:color w:val="252525"/>
                <w:kern w:val="0"/>
              </w:rPr>
              <w:t>14</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6.</w:t>
            </w:r>
            <w:r>
              <w:rPr>
                <w:rFonts w:hint="eastAsia" w:ascii="微软雅黑" w:hAnsi="微软雅黑" w:eastAsia="微软雅黑"/>
                <w:b/>
                <w:color w:val="3F3F3F"/>
                <w:kern w:val="0"/>
                <w:lang w:val="en-US" w:eastAsia="zh-CN"/>
              </w:rPr>
              <w:t>8</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12</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绘图</w:t>
            </w:r>
            <w:r>
              <w:rPr>
                <w:rFonts w:ascii="微软雅黑" w:hAnsi="微软雅黑" w:eastAsia="微软雅黑"/>
                <w:b/>
                <w:color w:val="3F3F3F"/>
                <w:kern w:val="0"/>
              </w:rPr>
              <w:t>程序设计</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图形坐标</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绘图类</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JApplet类</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小程序编程</w:t>
            </w:r>
          </w:p>
          <w:p>
            <w:pPr>
              <w:spacing w:before="80" w:after="80"/>
              <w:jc w:val="left"/>
              <w:rPr>
                <w:rFonts w:ascii="微软雅黑" w:hAnsi="微软雅黑" w:eastAsia="微软雅黑"/>
                <w:b/>
                <w:color w:val="3F3F3F"/>
                <w:kern w:val="0"/>
              </w:rPr>
            </w:pP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t>
            </w:r>
            <w:r>
              <w:rPr>
                <w:rFonts w:ascii="微软雅黑" w:hAnsi="微软雅黑" w:eastAsia="微软雅黑"/>
                <w:b/>
                <w:color w:val="3F3F3F"/>
                <w:kern w:val="0"/>
              </w:rPr>
              <w:t>程序设计基础》P346-356</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t>
            </w:r>
            <w:r>
              <w:rPr>
                <w:rFonts w:ascii="微软雅黑" w:hAnsi="微软雅黑" w:eastAsia="微软雅黑"/>
                <w:b/>
                <w:color w:val="3F3F3F"/>
                <w:kern w:val="0"/>
              </w:rPr>
              <w:t>核心</w:t>
            </w:r>
            <w:r>
              <w:rPr>
                <w:rFonts w:hint="eastAsia" w:ascii="微软雅黑" w:hAnsi="微软雅黑" w:eastAsia="微软雅黑"/>
                <w:b/>
                <w:color w:val="3F3F3F"/>
                <w:kern w:val="0"/>
              </w:rPr>
              <w:t>技术</w:t>
            </w:r>
            <w:r>
              <w:rPr>
                <w:rFonts w:ascii="微软雅黑" w:hAnsi="微软雅黑" w:eastAsia="微软雅黑"/>
                <w:b/>
                <w:color w:val="3F3F3F"/>
                <w:kern w:val="0"/>
              </w:rPr>
              <w:t>卷II》P440-580</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1、随机</w:t>
            </w:r>
            <w:r>
              <w:rPr>
                <w:rFonts w:ascii="微软雅黑" w:hAnsi="微软雅黑" w:eastAsia="微软雅黑"/>
                <w:b/>
                <w:color w:val="3F3F3F"/>
                <w:kern w:val="0"/>
              </w:rPr>
              <w:t>提问并讨论：</w:t>
            </w:r>
            <w:r>
              <w:rPr>
                <w:rFonts w:hint="eastAsia" w:ascii="微软雅黑" w:hAnsi="微软雅黑" w:eastAsia="微软雅黑"/>
                <w:b/>
                <w:color w:val="3F3F3F"/>
                <w:kern w:val="0"/>
              </w:rPr>
              <w:t>如何</w:t>
            </w:r>
            <w:r>
              <w:rPr>
                <w:rFonts w:ascii="微软雅黑" w:hAnsi="微软雅黑" w:eastAsia="微软雅黑"/>
                <w:b/>
                <w:color w:val="3F3F3F"/>
                <w:kern w:val="0"/>
              </w:rPr>
              <w:t>才能设计出平滑效果较好的绘图程序？</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2、各种</w:t>
            </w:r>
            <w:r>
              <w:rPr>
                <w:rFonts w:ascii="微软雅黑" w:hAnsi="微软雅黑" w:eastAsia="微软雅黑"/>
                <w:b/>
                <w:color w:val="3F3F3F"/>
                <w:kern w:val="0"/>
              </w:rPr>
              <w:t>绘图类的使用技巧如何？</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如何正确使用绘图类？</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w:t>
            </w:r>
            <w:r>
              <w:rPr>
                <w:rFonts w:ascii="微软雅黑" w:hAnsi="微软雅黑" w:eastAsia="微软雅黑"/>
                <w:b/>
                <w:color w:val="3F3F3F"/>
                <w:kern w:val="0"/>
              </w:rPr>
              <w:t>完成</w:t>
            </w:r>
            <w:r>
              <w:rPr>
                <w:rFonts w:hint="eastAsia" w:ascii="微软雅黑" w:hAnsi="微软雅黑" w:eastAsia="微软雅黑"/>
                <w:b/>
                <w:color w:val="3F3F3F"/>
                <w:kern w:val="0"/>
              </w:rPr>
              <w:t>实验74-78 绘图程序设计</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52525"/>
                <w:kern w:val="0"/>
              </w:rPr>
            </w:pPr>
            <w:r>
              <w:rPr>
                <w:rFonts w:hint="eastAsia" w:ascii="微软雅黑" w:hAnsi="微软雅黑" w:eastAsia="微软雅黑"/>
                <w:b w:val="0"/>
                <w:color w:val="252525"/>
                <w:kern w:val="0"/>
              </w:rPr>
              <w:t>15</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6.</w:t>
            </w:r>
            <w:r>
              <w:rPr>
                <w:rFonts w:hint="eastAsia" w:ascii="微软雅黑" w:hAnsi="微软雅黑" w:eastAsia="微软雅黑"/>
                <w:b/>
                <w:color w:val="3F3F3F"/>
                <w:kern w:val="0"/>
                <w:lang w:val="en-US" w:eastAsia="zh-CN"/>
              </w:rPr>
              <w:t>11</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56</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小</w:t>
            </w:r>
            <w:r>
              <w:rPr>
                <w:rFonts w:ascii="微软雅黑" w:hAnsi="微软雅黑" w:eastAsia="微软雅黑"/>
                <w:b/>
                <w:color w:val="3F3F3F"/>
                <w:kern w:val="0"/>
              </w:rPr>
              <w:t>程序设计</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将应用程序转化为小程序</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图像文件处理</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播放音乐</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动画程序设计</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t>
            </w:r>
            <w:r>
              <w:rPr>
                <w:rFonts w:ascii="微软雅黑" w:hAnsi="微软雅黑" w:eastAsia="微软雅黑"/>
                <w:b/>
                <w:color w:val="3F3F3F"/>
                <w:kern w:val="0"/>
              </w:rPr>
              <w:t>程序设计基础》P357-375</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t>
            </w:r>
            <w:r>
              <w:rPr>
                <w:rFonts w:ascii="微软雅黑" w:hAnsi="微软雅黑" w:eastAsia="微软雅黑"/>
                <w:b/>
                <w:color w:val="3F3F3F"/>
                <w:kern w:val="0"/>
              </w:rPr>
              <w:t>核心</w:t>
            </w:r>
            <w:r>
              <w:rPr>
                <w:rFonts w:hint="eastAsia" w:ascii="微软雅黑" w:hAnsi="微软雅黑" w:eastAsia="微软雅黑"/>
                <w:b/>
                <w:color w:val="3F3F3F"/>
                <w:kern w:val="0"/>
              </w:rPr>
              <w:t>技术</w:t>
            </w:r>
            <w:r>
              <w:rPr>
                <w:rFonts w:ascii="微软雅黑" w:hAnsi="微软雅黑" w:eastAsia="微软雅黑"/>
                <w:b/>
                <w:color w:val="3F3F3F"/>
                <w:kern w:val="0"/>
              </w:rPr>
              <w:t>卷I》P426-470</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1、随机</w:t>
            </w:r>
            <w:r>
              <w:rPr>
                <w:rFonts w:ascii="微软雅黑" w:hAnsi="微软雅黑" w:eastAsia="微软雅黑"/>
                <w:b/>
                <w:color w:val="3F3F3F"/>
                <w:kern w:val="0"/>
              </w:rPr>
              <w:t>提问并讨论：</w:t>
            </w:r>
            <w:r>
              <w:rPr>
                <w:rFonts w:hint="eastAsia" w:ascii="微软雅黑" w:hAnsi="微软雅黑" w:eastAsia="微软雅黑"/>
                <w:b/>
                <w:color w:val="3F3F3F"/>
                <w:kern w:val="0"/>
              </w:rPr>
              <w:t>如何保证</w:t>
            </w:r>
            <w:r>
              <w:rPr>
                <w:rFonts w:ascii="微软雅黑" w:hAnsi="微软雅黑" w:eastAsia="微软雅黑"/>
                <w:b/>
                <w:color w:val="3F3F3F"/>
                <w:kern w:val="0"/>
              </w:rPr>
              <w:t>小城的运行效率？</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2、小程序</w:t>
            </w:r>
            <w:r>
              <w:rPr>
                <w:rFonts w:ascii="微软雅黑" w:hAnsi="微软雅黑" w:eastAsia="微软雅黑"/>
                <w:b/>
                <w:color w:val="3F3F3F"/>
                <w:kern w:val="0"/>
              </w:rPr>
              <w:t>的安全性如何保证？</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如何正确使用JApplet类？</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2、实验79-83 小程序设计</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color w:val="252525"/>
                <w:kern w:val="0"/>
              </w:rPr>
            </w:pPr>
            <w:r>
              <w:rPr>
                <w:rFonts w:hint="eastAsia" w:ascii="微软雅黑" w:hAnsi="微软雅黑" w:eastAsia="微软雅黑"/>
                <w:b/>
                <w:color w:val="252525"/>
                <w:kern w:val="0"/>
              </w:rPr>
              <w:t>1</w:t>
            </w:r>
            <w:r>
              <w:rPr>
                <w:rFonts w:hint="eastAsia" w:ascii="微软雅黑" w:hAnsi="微软雅黑" w:eastAsia="微软雅黑"/>
                <w:b/>
                <w:color w:val="252525"/>
                <w:kern w:val="0"/>
                <w:lang w:val="en-US" w:eastAsia="zh-CN"/>
              </w:rPr>
              <w:t>6</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6.</w:t>
            </w:r>
            <w:r>
              <w:rPr>
                <w:rFonts w:hint="eastAsia" w:ascii="微软雅黑" w:hAnsi="微软雅黑" w:eastAsia="微软雅黑"/>
                <w:b/>
                <w:color w:val="3F3F3F"/>
                <w:kern w:val="0"/>
                <w:lang w:val="en-US" w:eastAsia="zh-CN"/>
              </w:rPr>
              <w:t>18</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56</w:t>
            </w:r>
            <w:r>
              <w:rPr>
                <w:rFonts w:hint="eastAsia" w:ascii="微软雅黑" w:hAnsi="微软雅黑" w:eastAsia="微软雅黑"/>
                <w:b/>
                <w:color w:val="3F3F3F"/>
                <w:kern w:val="0"/>
              </w:rPr>
              <w:t>节</w:t>
            </w:r>
          </w:p>
        </w:tc>
        <w:tc>
          <w:tcPr>
            <w:tcW w:w="1577"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Java</w:t>
            </w:r>
            <w:r>
              <w:rPr>
                <w:rFonts w:ascii="微软雅黑" w:hAnsi="微软雅黑" w:eastAsia="微软雅黑"/>
                <w:b/>
                <w:color w:val="3F3F3F"/>
                <w:kern w:val="0"/>
              </w:rPr>
              <w:t>数据库编程</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Java</w:t>
            </w:r>
            <w:r>
              <w:rPr>
                <w:rFonts w:ascii="微软雅黑" w:hAnsi="微软雅黑" w:eastAsia="微软雅黑"/>
                <w:b/>
                <w:color w:val="3F3F3F"/>
                <w:kern w:val="0"/>
              </w:rPr>
              <w:t>网络编程</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SQL</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JDBC</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URL</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数据库和网络编程实例</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t>
            </w:r>
            <w:r>
              <w:rPr>
                <w:rFonts w:ascii="微软雅黑" w:hAnsi="微软雅黑" w:eastAsia="微软雅黑"/>
                <w:b/>
                <w:color w:val="3F3F3F"/>
                <w:kern w:val="0"/>
              </w:rPr>
              <w:t>程序设计基础》P376-4</w:t>
            </w:r>
            <w:r>
              <w:rPr>
                <w:rFonts w:hint="eastAsia" w:ascii="微软雅黑" w:hAnsi="微软雅黑" w:eastAsia="微软雅黑"/>
                <w:b/>
                <w:color w:val="3F3F3F"/>
                <w:kern w:val="0"/>
              </w:rPr>
              <w:t>14</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t>
            </w:r>
            <w:r>
              <w:rPr>
                <w:rFonts w:ascii="微软雅黑" w:hAnsi="微软雅黑" w:eastAsia="微软雅黑"/>
                <w:b/>
                <w:color w:val="3F3F3F"/>
                <w:kern w:val="0"/>
              </w:rPr>
              <w:t>核心</w:t>
            </w:r>
            <w:r>
              <w:rPr>
                <w:rFonts w:hint="eastAsia" w:ascii="微软雅黑" w:hAnsi="微软雅黑" w:eastAsia="微软雅黑"/>
                <w:b/>
                <w:color w:val="3F3F3F"/>
                <w:kern w:val="0"/>
              </w:rPr>
              <w:t>技术</w:t>
            </w:r>
            <w:r>
              <w:rPr>
                <w:rFonts w:ascii="微软雅黑" w:hAnsi="微软雅黑" w:eastAsia="微软雅黑"/>
                <w:b/>
                <w:color w:val="3F3F3F"/>
                <w:kern w:val="0"/>
              </w:rPr>
              <w:t>卷II》P191-245</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t>
            </w:r>
            <w:r>
              <w:rPr>
                <w:rFonts w:ascii="微软雅黑" w:hAnsi="微软雅黑" w:eastAsia="微软雅黑"/>
                <w:b/>
                <w:color w:val="3F3F3F"/>
                <w:kern w:val="0"/>
              </w:rPr>
              <w:t>程序设计基础》P</w:t>
            </w:r>
            <w:r>
              <w:rPr>
                <w:rFonts w:hint="eastAsia" w:ascii="微软雅黑" w:hAnsi="微软雅黑" w:eastAsia="微软雅黑"/>
                <w:b/>
                <w:color w:val="3F3F3F"/>
                <w:kern w:val="0"/>
              </w:rPr>
              <w:t>415</w:t>
            </w:r>
            <w:r>
              <w:rPr>
                <w:rFonts w:ascii="微软雅黑" w:hAnsi="微软雅黑" w:eastAsia="微软雅黑"/>
                <w:b/>
                <w:color w:val="3F3F3F"/>
                <w:kern w:val="0"/>
              </w:rPr>
              <w:t>-435</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t>
            </w:r>
            <w:r>
              <w:rPr>
                <w:rFonts w:ascii="微软雅黑" w:hAnsi="微软雅黑" w:eastAsia="微软雅黑"/>
                <w:b/>
                <w:color w:val="3F3F3F"/>
                <w:kern w:val="0"/>
              </w:rPr>
              <w:t>核心</w:t>
            </w:r>
            <w:r>
              <w:rPr>
                <w:rFonts w:hint="eastAsia" w:ascii="微软雅黑" w:hAnsi="微软雅黑" w:eastAsia="微软雅黑"/>
                <w:b/>
                <w:color w:val="3F3F3F"/>
                <w:kern w:val="0"/>
              </w:rPr>
              <w:t>技术</w:t>
            </w:r>
            <w:r>
              <w:rPr>
                <w:rFonts w:ascii="微软雅黑" w:hAnsi="微软雅黑" w:eastAsia="微软雅黑"/>
                <w:b/>
                <w:color w:val="3F3F3F"/>
                <w:kern w:val="0"/>
              </w:rPr>
              <w:t>卷II》P151-190</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1、随机</w:t>
            </w:r>
            <w:r>
              <w:rPr>
                <w:rFonts w:ascii="微软雅黑" w:hAnsi="微软雅黑" w:eastAsia="微软雅黑"/>
                <w:b/>
                <w:color w:val="3F3F3F"/>
                <w:kern w:val="0"/>
              </w:rPr>
              <w:t>提问并讨论：</w:t>
            </w:r>
            <w:r>
              <w:rPr>
                <w:rFonts w:hint="eastAsia" w:ascii="微软雅黑" w:hAnsi="微软雅黑" w:eastAsia="微软雅黑"/>
                <w:b/>
                <w:color w:val="3F3F3F"/>
                <w:kern w:val="0"/>
              </w:rPr>
              <w:t>如何保证</w:t>
            </w:r>
            <w:r>
              <w:rPr>
                <w:rFonts w:ascii="微软雅黑" w:hAnsi="微软雅黑" w:eastAsia="微软雅黑"/>
                <w:b/>
                <w:color w:val="3F3F3F"/>
                <w:kern w:val="0"/>
              </w:rPr>
              <w:t>数据的一致性？</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2、如何</w:t>
            </w:r>
            <w:r>
              <w:rPr>
                <w:rFonts w:ascii="微软雅黑" w:hAnsi="微软雅黑" w:eastAsia="微软雅黑"/>
                <w:b/>
                <w:color w:val="3F3F3F"/>
                <w:kern w:val="0"/>
              </w:rPr>
              <w:t>读取数据库中的数据记录？</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3、如何</w:t>
            </w:r>
            <w:r>
              <w:rPr>
                <w:rFonts w:ascii="微软雅黑" w:hAnsi="微软雅黑" w:eastAsia="微软雅黑"/>
                <w:b/>
                <w:color w:val="3F3F3F"/>
                <w:kern w:val="0"/>
              </w:rPr>
              <w:t>正确使用</w:t>
            </w:r>
            <w:r>
              <w:rPr>
                <w:rFonts w:hint="eastAsia" w:ascii="微软雅黑" w:hAnsi="微软雅黑" w:eastAsia="微软雅黑"/>
                <w:b/>
                <w:color w:val="3F3F3F"/>
                <w:kern w:val="0"/>
              </w:rPr>
              <w:t>数据库处理</w:t>
            </w:r>
            <w:r>
              <w:rPr>
                <w:rFonts w:ascii="微软雅黑" w:hAnsi="微软雅黑" w:eastAsia="微软雅黑"/>
                <w:b/>
                <w:color w:val="3F3F3F"/>
                <w:kern w:val="0"/>
              </w:rPr>
              <w:t>类？</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4、如何实现</w:t>
            </w:r>
            <w:r>
              <w:rPr>
                <w:rFonts w:ascii="微软雅黑" w:hAnsi="微软雅黑" w:eastAsia="微软雅黑"/>
                <w:b/>
                <w:color w:val="3F3F3F"/>
                <w:kern w:val="0"/>
              </w:rPr>
              <w:t>Java网络程序之间的通信？</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5、 URL类</w:t>
            </w:r>
            <w:r>
              <w:rPr>
                <w:rFonts w:ascii="微软雅黑" w:hAnsi="微软雅黑" w:eastAsia="微软雅黑"/>
                <w:b/>
                <w:color w:val="3F3F3F"/>
                <w:kern w:val="0"/>
              </w:rPr>
              <w:t>怎么使用？</w:t>
            </w:r>
          </w:p>
          <w:p>
            <w:pPr>
              <w:spacing w:before="80" w:after="80"/>
              <w:jc w:val="left"/>
              <w:rPr>
                <w:rFonts w:ascii="微软雅黑" w:hAnsi="微软雅黑" w:eastAsia="微软雅黑"/>
                <w:b/>
                <w:color w:val="3F3F3F"/>
                <w:kern w:val="0"/>
              </w:rPr>
            </w:pP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pStyle w:val="17"/>
              <w:numPr>
                <w:ilvl w:val="0"/>
                <w:numId w:val="1"/>
              </w:numPr>
              <w:spacing w:before="80" w:after="80"/>
              <w:ind w:firstLineChars="0"/>
              <w:jc w:val="left"/>
              <w:rPr>
                <w:rFonts w:ascii="微软雅黑" w:hAnsi="微软雅黑" w:eastAsia="微软雅黑"/>
                <w:b/>
                <w:color w:val="3F3F3F"/>
                <w:kern w:val="0"/>
              </w:rPr>
            </w:pPr>
            <w:r>
              <w:rPr>
                <w:rFonts w:ascii="微软雅黑" w:hAnsi="微软雅黑" w:eastAsia="微软雅黑"/>
                <w:b/>
                <w:color w:val="3F3F3F"/>
                <w:kern w:val="0"/>
              </w:rPr>
              <w:t>完成</w:t>
            </w:r>
            <w:r>
              <w:rPr>
                <w:rFonts w:hint="eastAsia" w:ascii="微软雅黑" w:hAnsi="微软雅黑" w:eastAsia="微软雅黑"/>
                <w:b/>
                <w:color w:val="3F3F3F"/>
                <w:kern w:val="0"/>
              </w:rPr>
              <w:t>实验84</w:t>
            </w:r>
            <w:r>
              <w:rPr>
                <w:rFonts w:ascii="微软雅黑" w:hAnsi="微软雅黑" w:eastAsia="微软雅黑"/>
                <w:b/>
                <w:color w:val="3F3F3F"/>
                <w:kern w:val="0"/>
              </w:rPr>
              <w:t xml:space="preserve">-88 </w:t>
            </w:r>
            <w:r>
              <w:rPr>
                <w:rFonts w:hint="eastAsia" w:ascii="微软雅黑" w:hAnsi="微软雅黑" w:eastAsia="微软雅黑"/>
                <w:b/>
                <w:color w:val="3F3F3F"/>
                <w:kern w:val="0"/>
              </w:rPr>
              <w:t>数据</w:t>
            </w:r>
            <w:r>
              <w:rPr>
                <w:rFonts w:ascii="微软雅黑" w:hAnsi="微软雅黑" w:eastAsia="微软雅黑"/>
                <w:b/>
                <w:color w:val="3F3F3F"/>
                <w:kern w:val="0"/>
              </w:rPr>
              <w:t>库程序设计</w:t>
            </w:r>
            <w:r>
              <w:rPr>
                <w:rFonts w:hint="eastAsia"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w:t>
            </w:r>
            <w:r>
              <w:rPr>
                <w:rFonts w:ascii="微软雅黑" w:hAnsi="微软雅黑" w:eastAsia="微软雅黑"/>
                <w:b/>
                <w:color w:val="3F3F3F"/>
                <w:kern w:val="0"/>
              </w:rPr>
              <w:t>完成</w:t>
            </w:r>
            <w:r>
              <w:rPr>
                <w:rFonts w:hint="eastAsia" w:ascii="微软雅黑" w:hAnsi="微软雅黑" w:eastAsia="微软雅黑"/>
                <w:b/>
                <w:color w:val="3F3F3F"/>
                <w:kern w:val="0"/>
              </w:rPr>
              <w:t>实验89</w:t>
            </w:r>
            <w:r>
              <w:rPr>
                <w:rFonts w:ascii="微软雅黑" w:hAnsi="微软雅黑" w:eastAsia="微软雅黑"/>
                <w:b/>
                <w:color w:val="3F3F3F"/>
                <w:kern w:val="0"/>
              </w:rPr>
              <w:t xml:space="preserve">-93 </w:t>
            </w:r>
            <w:r>
              <w:rPr>
                <w:rFonts w:hint="eastAsia" w:ascii="微软雅黑" w:hAnsi="微软雅黑" w:eastAsia="微软雅黑"/>
                <w:b/>
                <w:color w:val="3F3F3F"/>
                <w:kern w:val="0"/>
              </w:rPr>
              <w:t>网络</w:t>
            </w:r>
            <w:r>
              <w:rPr>
                <w:rFonts w:ascii="微软雅黑" w:hAnsi="微软雅黑" w:eastAsia="微软雅黑"/>
                <w:b/>
                <w:color w:val="3F3F3F"/>
                <w:kern w:val="0"/>
              </w:rPr>
              <w:t>程序设计</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52525"/>
                <w:kern w:val="0"/>
              </w:rPr>
            </w:pPr>
          </w:p>
        </w:tc>
        <w:tc>
          <w:tcPr>
            <w:tcW w:w="1303" w:type="dxa"/>
            <w:vAlign w:val="top"/>
          </w:tcPr>
          <w:p>
            <w:pPr>
              <w:spacing w:before="80" w:after="80"/>
              <w:jc w:val="left"/>
              <w:rPr>
                <w:rFonts w:ascii="微软雅黑" w:hAnsi="微软雅黑" w:eastAsia="微软雅黑"/>
                <w:b/>
                <w:color w:val="3F3F3F"/>
                <w:kern w:val="0"/>
              </w:rPr>
            </w:pPr>
          </w:p>
        </w:tc>
        <w:tc>
          <w:tcPr>
            <w:tcW w:w="1577" w:type="dxa"/>
            <w:vAlign w:val="top"/>
          </w:tcPr>
          <w:p>
            <w:pPr>
              <w:spacing w:before="80" w:after="80"/>
              <w:jc w:val="left"/>
              <w:rPr>
                <w:rFonts w:ascii="微软雅黑" w:hAnsi="微软雅黑" w:eastAsia="微软雅黑"/>
                <w:b/>
                <w:color w:val="3F3F3F"/>
                <w:kern w:val="0"/>
              </w:rPr>
            </w:pPr>
          </w:p>
        </w:tc>
        <w:tc>
          <w:tcPr>
            <w:tcW w:w="1770" w:type="dxa"/>
            <w:vAlign w:val="top"/>
          </w:tcPr>
          <w:p>
            <w:pPr>
              <w:spacing w:before="80" w:after="80"/>
              <w:jc w:val="left"/>
              <w:rPr>
                <w:rFonts w:ascii="微软雅黑" w:hAnsi="微软雅黑" w:eastAsia="微软雅黑"/>
                <w:b/>
                <w:color w:val="3F3F3F"/>
                <w:kern w:val="0"/>
              </w:rPr>
            </w:pPr>
          </w:p>
        </w:tc>
        <w:tc>
          <w:tcPr>
            <w:tcW w:w="1425" w:type="dxa"/>
            <w:vAlign w:val="top"/>
          </w:tcPr>
          <w:p>
            <w:pPr>
              <w:spacing w:before="80" w:after="80"/>
              <w:jc w:val="left"/>
              <w:rPr>
                <w:rFonts w:ascii="微软雅黑" w:hAnsi="微软雅黑" w:eastAsia="微软雅黑"/>
                <w:b/>
                <w:color w:val="3F3F3F"/>
                <w:kern w:val="0"/>
              </w:rPr>
            </w:pPr>
          </w:p>
        </w:tc>
        <w:tc>
          <w:tcPr>
            <w:tcW w:w="1923" w:type="dxa"/>
            <w:vAlign w:val="top"/>
          </w:tcPr>
          <w:p>
            <w:pPr>
              <w:spacing w:before="80" w:after="80"/>
              <w:jc w:val="left"/>
              <w:rPr>
                <w:rFonts w:ascii="微软雅黑" w:hAnsi="微软雅黑" w:eastAsia="微软雅黑"/>
                <w:b/>
                <w:color w:val="3F3F3F"/>
                <w:kern w:val="0"/>
              </w:rPr>
            </w:pPr>
          </w:p>
        </w:tc>
      </w:tr>
    </w:tbl>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tabs>
          <w:tab w:val="left" w:pos="6120"/>
        </w:tabs>
        <w:spacing w:line="360" w:lineRule="auto"/>
        <w:ind w:firstLine="420" w:firstLineChars="200"/>
        <w:rPr>
          <w:rFonts w:ascii="微软雅黑" w:hAnsi="微软雅黑" w:eastAsia="微软雅黑"/>
          <w:szCs w:val="21"/>
        </w:rPr>
      </w:pPr>
      <w:r>
        <w:rPr>
          <w:rFonts w:hint="eastAsia" w:ascii="微软雅黑" w:hAnsi="微软雅黑" w:eastAsia="微软雅黑"/>
          <w:szCs w:val="21"/>
        </w:rPr>
        <w:t>【填写要求：应详细写出课程考核方式和形式（如笔试、口试、课程论文、考勤、课堂小测验、平时作业、小组项目、期中考试、期末考试等）的具体标准、要求及权重分布（各部分比例可自行设计），并对课程未完成作业的补救措施等方面进行说明。】</w:t>
      </w:r>
    </w:p>
    <w:p>
      <w:pPr>
        <w:spacing w:line="360" w:lineRule="auto"/>
        <w:ind w:firstLine="480" w:firstLineChars="200"/>
        <w:rPr>
          <w:sz w:val="24"/>
        </w:rPr>
      </w:pPr>
      <w:r>
        <w:rPr>
          <w:rFonts w:hint="eastAsia"/>
          <w:sz w:val="24"/>
        </w:rPr>
        <w:t>考勤</w:t>
      </w:r>
      <w:r>
        <w:rPr>
          <w:sz w:val="24"/>
        </w:rPr>
        <w:tab/>
      </w:r>
      <w:r>
        <w:rPr>
          <w:sz w:val="24"/>
        </w:rPr>
        <w:tab/>
      </w:r>
      <w:r>
        <w:rPr>
          <w:sz w:val="24"/>
        </w:rPr>
        <w:tab/>
      </w:r>
      <w:r>
        <w:rPr>
          <w:sz w:val="24"/>
        </w:rPr>
        <w:tab/>
      </w:r>
      <w:r>
        <w:rPr>
          <w:sz w:val="24"/>
        </w:rPr>
        <w:tab/>
      </w:r>
      <w:r>
        <w:rPr>
          <w:sz w:val="24"/>
        </w:rPr>
        <w:tab/>
      </w:r>
      <w:r>
        <w:rPr>
          <w:sz w:val="24"/>
        </w:rPr>
        <w:t>10%</w:t>
      </w:r>
    </w:p>
    <w:p>
      <w:pPr>
        <w:spacing w:line="360" w:lineRule="auto"/>
        <w:ind w:firstLine="480" w:firstLineChars="200"/>
        <w:rPr>
          <w:sz w:val="24"/>
        </w:rPr>
      </w:pPr>
      <w:r>
        <w:rPr>
          <w:rFonts w:hint="eastAsia"/>
          <w:sz w:val="24"/>
        </w:rPr>
        <w:t>课堂实验及</w:t>
      </w:r>
      <w:r>
        <w:rPr>
          <w:sz w:val="24"/>
        </w:rPr>
        <w:t>测试</w:t>
      </w:r>
      <w:r>
        <w:rPr>
          <w:sz w:val="24"/>
        </w:rPr>
        <w:tab/>
      </w:r>
      <w:r>
        <w:rPr>
          <w:sz w:val="24"/>
        </w:rPr>
        <w:tab/>
      </w:r>
      <w:r>
        <w:rPr>
          <w:sz w:val="24"/>
        </w:rPr>
        <w:tab/>
      </w:r>
      <w:r>
        <w:rPr>
          <w:sz w:val="24"/>
        </w:rPr>
        <w:t>1</w:t>
      </w:r>
      <w:r>
        <w:rPr>
          <w:rFonts w:hint="eastAsia"/>
          <w:sz w:val="24"/>
        </w:rPr>
        <w:t>0%</w:t>
      </w:r>
    </w:p>
    <w:p>
      <w:pPr>
        <w:spacing w:line="360" w:lineRule="auto"/>
        <w:ind w:firstLine="480" w:firstLineChars="200"/>
        <w:rPr>
          <w:sz w:val="24"/>
        </w:rPr>
      </w:pPr>
      <w:r>
        <w:rPr>
          <w:rFonts w:hint="eastAsia"/>
          <w:sz w:val="24"/>
        </w:rPr>
        <w:t>平时</w:t>
      </w:r>
      <w:r>
        <w:rPr>
          <w:sz w:val="24"/>
        </w:rPr>
        <w:t>作业</w:t>
      </w:r>
      <w:r>
        <w:rPr>
          <w:sz w:val="24"/>
        </w:rPr>
        <w:tab/>
      </w:r>
      <w:r>
        <w:rPr>
          <w:sz w:val="24"/>
        </w:rPr>
        <w:tab/>
      </w:r>
      <w:r>
        <w:rPr>
          <w:sz w:val="24"/>
        </w:rPr>
        <w:tab/>
      </w:r>
      <w:r>
        <w:rPr>
          <w:sz w:val="24"/>
        </w:rPr>
        <w:tab/>
      </w:r>
      <w:r>
        <w:rPr>
          <w:sz w:val="24"/>
        </w:rPr>
        <w:tab/>
      </w:r>
      <w:r>
        <w:rPr>
          <w:sz w:val="24"/>
        </w:rPr>
        <w:t>10%</w:t>
      </w:r>
    </w:p>
    <w:p>
      <w:pPr>
        <w:spacing w:line="360" w:lineRule="auto"/>
        <w:ind w:firstLine="480" w:firstLineChars="200"/>
        <w:rPr>
          <w:sz w:val="24"/>
        </w:rPr>
      </w:pPr>
      <w:r>
        <w:rPr>
          <w:rFonts w:hint="eastAsia"/>
          <w:sz w:val="24"/>
        </w:rPr>
        <w:t>期中</w:t>
      </w:r>
      <w:r>
        <w:rPr>
          <w:sz w:val="24"/>
        </w:rPr>
        <w:t>考试</w:t>
      </w:r>
      <w:r>
        <w:rPr>
          <w:sz w:val="24"/>
        </w:rPr>
        <w:tab/>
      </w:r>
      <w:r>
        <w:rPr>
          <w:sz w:val="24"/>
        </w:rPr>
        <w:tab/>
      </w:r>
      <w:r>
        <w:rPr>
          <w:sz w:val="24"/>
        </w:rPr>
        <w:tab/>
      </w:r>
      <w:r>
        <w:rPr>
          <w:sz w:val="24"/>
        </w:rPr>
        <w:tab/>
      </w:r>
      <w:r>
        <w:rPr>
          <w:sz w:val="24"/>
        </w:rPr>
        <w:tab/>
      </w:r>
      <w:r>
        <w:rPr>
          <w:sz w:val="24"/>
        </w:rPr>
        <w:t>10%</w:t>
      </w:r>
    </w:p>
    <w:p>
      <w:pPr>
        <w:spacing w:line="360" w:lineRule="auto"/>
        <w:ind w:firstLine="480" w:firstLineChars="200"/>
        <w:rPr>
          <w:sz w:val="24"/>
        </w:rPr>
      </w:pPr>
      <w:r>
        <w:rPr>
          <w:sz w:val="24"/>
        </w:rPr>
        <w:t>小组项目</w:t>
      </w:r>
      <w:r>
        <w:rPr>
          <w:sz w:val="24"/>
        </w:rPr>
        <w:tab/>
      </w:r>
      <w:r>
        <w:rPr>
          <w:sz w:val="24"/>
        </w:rPr>
        <w:tab/>
      </w:r>
      <w:r>
        <w:rPr>
          <w:sz w:val="24"/>
        </w:rPr>
        <w:tab/>
      </w:r>
      <w:r>
        <w:rPr>
          <w:sz w:val="24"/>
        </w:rPr>
        <w:tab/>
      </w:r>
      <w:r>
        <w:rPr>
          <w:sz w:val="24"/>
        </w:rPr>
        <w:tab/>
      </w:r>
      <w:r>
        <w:rPr>
          <w:rFonts w:hint="eastAsia"/>
          <w:sz w:val="24"/>
        </w:rPr>
        <w:t>10%</w:t>
      </w:r>
    </w:p>
    <w:p>
      <w:pPr>
        <w:spacing w:line="360" w:lineRule="auto"/>
        <w:ind w:firstLine="480" w:firstLineChars="200"/>
        <w:rPr>
          <w:sz w:val="24"/>
          <w:u w:val="single"/>
        </w:rPr>
      </w:pPr>
      <w:r>
        <w:rPr>
          <w:sz w:val="24"/>
          <w:u w:val="single"/>
        </w:rPr>
        <w:t>期末考试</w:t>
      </w:r>
      <w:r>
        <w:rPr>
          <w:sz w:val="24"/>
          <w:u w:val="single"/>
        </w:rPr>
        <w:tab/>
      </w:r>
      <w:r>
        <w:rPr>
          <w:sz w:val="24"/>
          <w:u w:val="single"/>
        </w:rPr>
        <w:tab/>
      </w:r>
      <w:r>
        <w:rPr>
          <w:sz w:val="24"/>
          <w:u w:val="single"/>
        </w:rPr>
        <w:tab/>
      </w:r>
      <w:r>
        <w:rPr>
          <w:sz w:val="24"/>
          <w:u w:val="single"/>
        </w:rPr>
        <w:tab/>
      </w:r>
      <w:r>
        <w:rPr>
          <w:sz w:val="24"/>
          <w:u w:val="single"/>
        </w:rPr>
        <w:tab/>
      </w:r>
      <w:r>
        <w:rPr>
          <w:rFonts w:hint="eastAsia"/>
          <w:sz w:val="24"/>
          <w:u w:val="single"/>
        </w:rPr>
        <w:t>50%</w:t>
      </w:r>
    </w:p>
    <w:p>
      <w:pPr>
        <w:spacing w:line="360" w:lineRule="auto"/>
        <w:ind w:firstLine="480" w:firstLineChars="200"/>
        <w:rPr>
          <w:sz w:val="24"/>
        </w:rPr>
      </w:pPr>
      <w:r>
        <w:rPr>
          <w:rFonts w:hint="eastAsia"/>
          <w:sz w:val="24"/>
        </w:rPr>
        <w:t>合计</w:t>
      </w:r>
      <w:r>
        <w:rPr>
          <w:sz w:val="24"/>
        </w:rPr>
        <w:tab/>
      </w:r>
      <w:r>
        <w:rPr>
          <w:sz w:val="24"/>
        </w:rPr>
        <w:tab/>
      </w:r>
      <w:r>
        <w:rPr>
          <w:sz w:val="24"/>
        </w:rPr>
        <w:tab/>
      </w:r>
      <w:r>
        <w:rPr>
          <w:sz w:val="24"/>
        </w:rPr>
        <w:tab/>
      </w:r>
      <w:r>
        <w:rPr>
          <w:sz w:val="24"/>
        </w:rPr>
        <w:tab/>
      </w:r>
      <w:r>
        <w:rPr>
          <w:sz w:val="24"/>
        </w:rPr>
        <w:tab/>
      </w:r>
      <w:r>
        <w:rPr>
          <w:rFonts w:hint="eastAsia"/>
          <w:sz w:val="24"/>
        </w:rPr>
        <w:t>100%</w:t>
      </w:r>
    </w:p>
    <w:p>
      <w:pPr>
        <w:numPr>
          <w:ilvl w:val="0"/>
          <w:numId w:val="2"/>
        </w:numPr>
        <w:spacing w:line="360" w:lineRule="auto"/>
        <w:rPr>
          <w:sz w:val="24"/>
          <w:szCs w:val="32"/>
        </w:rPr>
      </w:pPr>
      <w:r>
        <w:rPr>
          <w:rFonts w:hint="eastAsia"/>
          <w:sz w:val="24"/>
          <w:szCs w:val="32"/>
        </w:rPr>
        <w:t>考核标准及要求：</w:t>
      </w:r>
    </w:p>
    <w:p>
      <w:pPr>
        <w:spacing w:line="360" w:lineRule="auto"/>
        <w:ind w:firstLine="420" w:firstLineChars="200"/>
      </w:pPr>
      <w:r>
        <w:rPr>
          <w:rFonts w:hint="eastAsia"/>
        </w:rPr>
        <w:t>1.考勤：没</w:t>
      </w:r>
      <w:r>
        <w:t>缺勤一次扣5</w:t>
      </w:r>
      <w:r>
        <w:rPr>
          <w:rFonts w:hint="eastAsia"/>
        </w:rPr>
        <w:t>分</w:t>
      </w:r>
      <w:r>
        <w:t>，迟到一次扣2</w:t>
      </w:r>
      <w:r>
        <w:rPr>
          <w:rFonts w:hint="eastAsia"/>
        </w:rPr>
        <w:t>分</w:t>
      </w:r>
      <w:r>
        <w:t>，缺勤三次以上者不得参加期末考试</w:t>
      </w:r>
      <w:r>
        <w:rPr>
          <w:rFonts w:hint="eastAsia"/>
        </w:rPr>
        <w:t>，总评</w:t>
      </w:r>
      <w:r>
        <w:t>成绩</w:t>
      </w:r>
      <w:r>
        <w:rPr>
          <w:rFonts w:hint="eastAsia"/>
        </w:rPr>
        <w:t>也</w:t>
      </w:r>
      <w:r>
        <w:t>因此为</w:t>
      </w:r>
      <w:r>
        <w:rPr>
          <w:rFonts w:hint="eastAsia"/>
        </w:rPr>
        <w:t>0</w:t>
      </w:r>
      <w:r>
        <w:t>。</w:t>
      </w:r>
    </w:p>
    <w:p>
      <w:pPr>
        <w:spacing w:line="360" w:lineRule="auto"/>
        <w:ind w:firstLine="420" w:firstLineChars="200"/>
      </w:pPr>
      <w:r>
        <w:rPr>
          <w:rFonts w:hint="eastAsia"/>
        </w:rPr>
        <w:t>2.课堂试验及测试：随机</w:t>
      </w:r>
      <w:r>
        <w:t>抽检，不能正确回答问题者原则上每问扣</w:t>
      </w:r>
      <w:r>
        <w:rPr>
          <w:rFonts w:hint="eastAsia"/>
        </w:rPr>
        <w:t>2分。</w:t>
      </w:r>
      <w:r>
        <w:t>根据</w:t>
      </w:r>
      <w:r>
        <w:rPr>
          <w:rFonts w:hint="eastAsia"/>
        </w:rPr>
        <w:t>问题</w:t>
      </w:r>
      <w:r>
        <w:t>难易程度适当增减。直至</w:t>
      </w:r>
      <w:r>
        <w:rPr>
          <w:rFonts w:hint="eastAsia"/>
        </w:rPr>
        <w:t>扣</w:t>
      </w:r>
      <w:r>
        <w:t>完</w:t>
      </w:r>
      <w:r>
        <w:rPr>
          <w:rFonts w:hint="eastAsia"/>
        </w:rPr>
        <w:t>10分</w:t>
      </w:r>
      <w:r>
        <w:t>止。</w:t>
      </w:r>
    </w:p>
    <w:p>
      <w:pPr>
        <w:spacing w:line="360" w:lineRule="auto"/>
        <w:ind w:firstLine="420" w:firstLineChars="200"/>
      </w:pPr>
      <w:r>
        <w:rPr>
          <w:rFonts w:hint="eastAsia"/>
        </w:rPr>
        <w:t>3.平时作业</w:t>
      </w:r>
      <w:r>
        <w:t>成绩</w:t>
      </w:r>
      <w:r>
        <w:rPr>
          <w:rFonts w:hint="eastAsia"/>
        </w:rPr>
        <w:t>：</w:t>
      </w:r>
      <w:r>
        <w:t>每次</w:t>
      </w:r>
      <w:r>
        <w:rPr>
          <w:rFonts w:hint="eastAsia"/>
        </w:rPr>
        <w:t>作业</w:t>
      </w:r>
      <w:r>
        <w:t>原则上</w:t>
      </w:r>
      <w:r>
        <w:rPr>
          <w:rFonts w:hint="eastAsia"/>
        </w:rPr>
        <w:t>满分为3分</w:t>
      </w:r>
      <w:r>
        <w:t>，</w:t>
      </w:r>
      <w:r>
        <w:rPr>
          <w:rFonts w:hint="eastAsia"/>
        </w:rPr>
        <w:t>根据</w:t>
      </w:r>
      <w:r>
        <w:t>题型和答题情况</w:t>
      </w:r>
      <w:r>
        <w:rPr>
          <w:rFonts w:hint="eastAsia"/>
        </w:rPr>
        <w:t>酌情</w:t>
      </w:r>
      <w:r>
        <w:t>增减。</w:t>
      </w:r>
      <w:r>
        <w:rPr>
          <w:rFonts w:hint="eastAsia"/>
        </w:rPr>
        <w:t>三次</w:t>
      </w:r>
      <w:r>
        <w:t>平时成绩总分</w:t>
      </w:r>
      <w:r>
        <w:rPr>
          <w:rFonts w:hint="eastAsia"/>
        </w:rPr>
        <w:t>10分</w:t>
      </w:r>
      <w:r>
        <w:t>。</w:t>
      </w:r>
    </w:p>
    <w:p>
      <w:pPr>
        <w:spacing w:line="360" w:lineRule="auto"/>
        <w:ind w:firstLine="420" w:firstLineChars="200"/>
      </w:pPr>
      <w:r>
        <w:rPr>
          <w:rFonts w:hint="eastAsia"/>
        </w:rPr>
        <w:t>4.期中考试：组织随</w:t>
      </w:r>
      <w:r>
        <w:t>堂</w:t>
      </w:r>
      <w:r>
        <w:rPr>
          <w:rFonts w:hint="eastAsia"/>
        </w:rPr>
        <w:t>期中</w:t>
      </w:r>
      <w:r>
        <w:t>考试</w:t>
      </w:r>
      <w:r>
        <w:rPr>
          <w:rFonts w:hint="eastAsia"/>
        </w:rPr>
        <w:t>，</w:t>
      </w:r>
      <w:r>
        <w:t>满分</w:t>
      </w:r>
      <w:r>
        <w:rPr>
          <w:rFonts w:hint="eastAsia"/>
        </w:rPr>
        <w:t>10分，根据情况即时确定闭卷或开卷形式。</w:t>
      </w:r>
    </w:p>
    <w:p>
      <w:pPr>
        <w:spacing w:line="360" w:lineRule="auto"/>
        <w:ind w:firstLine="420" w:firstLineChars="200"/>
      </w:pPr>
      <w:r>
        <w:rPr>
          <w:rFonts w:hint="eastAsia"/>
        </w:rPr>
        <w:t>5.小组</w:t>
      </w:r>
      <w:r>
        <w:t>项目</w:t>
      </w:r>
      <w:r>
        <w:rPr>
          <w:rFonts w:hint="eastAsia"/>
        </w:rPr>
        <w:t>：</w:t>
      </w:r>
      <w:r>
        <w:t>分组进行程序</w:t>
      </w:r>
      <w:r>
        <w:rPr>
          <w:rFonts w:hint="eastAsia"/>
        </w:rPr>
        <w:t>开发</w:t>
      </w:r>
      <w:r>
        <w:t>项目，</w:t>
      </w:r>
      <w:r>
        <w:rPr>
          <w:rFonts w:hint="eastAsia"/>
        </w:rPr>
        <w:t>满分10分</w:t>
      </w:r>
      <w:r>
        <w:t>，到课程全部结束时统一评审验收。</w:t>
      </w:r>
      <w:r>
        <w:rPr>
          <w:rFonts w:hint="eastAsia"/>
        </w:rPr>
        <w:t>小组需</w:t>
      </w:r>
      <w:r>
        <w:t>提交</w:t>
      </w:r>
      <w:r>
        <w:rPr>
          <w:rFonts w:hint="eastAsia"/>
        </w:rPr>
        <w:t>项目</w:t>
      </w:r>
      <w:r>
        <w:t>报告及实验手册，由</w:t>
      </w:r>
      <w:r>
        <w:rPr>
          <w:rFonts w:hint="eastAsia"/>
        </w:rPr>
        <w:t>老师</w:t>
      </w:r>
      <w:r>
        <w:t>和</w:t>
      </w:r>
      <w:r>
        <w:rPr>
          <w:rFonts w:hint="eastAsia"/>
        </w:rPr>
        <w:t>学委、</w:t>
      </w:r>
      <w:r>
        <w:t>小组长组成评审委员会</w:t>
      </w:r>
      <w:r>
        <w:rPr>
          <w:rFonts w:hint="eastAsia"/>
        </w:rPr>
        <w:t>进行</w:t>
      </w:r>
      <w:r>
        <w:t>成绩评定。</w:t>
      </w:r>
    </w:p>
    <w:p>
      <w:pPr>
        <w:spacing w:line="360" w:lineRule="auto"/>
        <w:ind w:firstLine="420" w:firstLineChars="200"/>
      </w:pPr>
      <w:r>
        <w:t>6.</w:t>
      </w:r>
      <w:r>
        <w:rPr>
          <w:rFonts w:hint="eastAsia"/>
        </w:rPr>
        <w:t>期末</w:t>
      </w:r>
      <w:r>
        <w:t>考试，</w:t>
      </w:r>
      <w:r>
        <w:rPr>
          <w:rFonts w:hint="eastAsia"/>
        </w:rPr>
        <w:t>参加</w:t>
      </w:r>
      <w:r>
        <w:t>学校组织的统一命题考试，</w:t>
      </w:r>
      <w:r>
        <w:rPr>
          <w:rFonts w:hint="eastAsia"/>
        </w:rPr>
        <w:t>形式</w:t>
      </w:r>
      <w:r>
        <w:t>为闭卷考试，</w:t>
      </w:r>
      <w:r>
        <w:rPr>
          <w:rFonts w:hint="eastAsia"/>
        </w:rPr>
        <w:t>成绩满分</w:t>
      </w:r>
      <w:r>
        <w:t>为</w:t>
      </w:r>
      <w:r>
        <w:rPr>
          <w:rFonts w:hint="eastAsia"/>
        </w:rPr>
        <w:t>100，</w:t>
      </w:r>
      <w:r>
        <w:t>然后以</w:t>
      </w:r>
      <w:r>
        <w:rPr>
          <w:rFonts w:hint="eastAsia"/>
        </w:rPr>
        <w:t>50</w:t>
      </w:r>
      <w:r>
        <w:t>%权重与前述各项考核成绩累计，最后得出本课程最终成绩。</w:t>
      </w:r>
    </w:p>
    <w:p>
      <w:pPr>
        <w:spacing w:line="360" w:lineRule="auto"/>
        <w:ind w:firstLine="420" w:firstLineChars="200"/>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11"/>
        <w:tblpPr w:leftFromText="180" w:rightFromText="180" w:vertAnchor="text" w:horzAnchor="page" w:tblpX="1762" w:tblpY="1568"/>
        <w:tblOverlap w:val="never"/>
        <w:tblW w:w="8312"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2229" w:type="dxa"/>
            <w:tcBorders>
              <w:top w:val="nil"/>
              <w:left w:val="nil"/>
              <w:bottom w:val="nil"/>
              <w:right w:val="nil"/>
              <w:tl2br w:val="nil"/>
              <w:tr2bl w:val="nil"/>
            </w:tcBorders>
            <w:vAlign w:val="center"/>
          </w:tcPr>
          <w:p>
            <w:pPr>
              <w:wordWrap/>
              <w:spacing w:before="80" w:beforeLines="0" w:beforeAutospacing="0" w:after="80" w:afterLines="0" w:afterAutospacing="0"/>
              <w:jc w:val="center"/>
              <w:rPr>
                <w:rFonts w:ascii="微软雅黑" w:hAnsi="微软雅黑" w:eastAsia="微软雅黑"/>
                <w:b w:val="0"/>
                <w:color w:val="000000"/>
                <w:kern w:val="0"/>
                <w:sz w:val="20"/>
              </w:rPr>
            </w:pPr>
            <w:r>
              <w:rPr>
                <w:rFonts w:ascii="微软雅黑" w:hAnsi="微软雅黑" w:eastAsia="微软雅黑"/>
                <w:b/>
                <w:color w:val="000000"/>
                <w:kern w:val="0"/>
                <w:sz w:val="20"/>
                <w:lang w:val="zh-CN"/>
              </w:rPr>
              <w:t>日期</w:t>
            </w:r>
          </w:p>
        </w:tc>
        <w:tc>
          <w:tcPr>
            <w:tcW w:w="6083" w:type="dxa"/>
            <w:tcBorders>
              <w:top w:val="nil"/>
              <w:bottom w:val="nil"/>
              <w:right w:val="nil"/>
              <w:tl2br w:val="nil"/>
              <w:tr2bl w:val="nil"/>
            </w:tcBorders>
            <w:vAlign w:val="center"/>
          </w:tcPr>
          <w:p>
            <w:pPr>
              <w:wordWrap/>
              <w:spacing w:before="80" w:beforeLines="0" w:beforeAutospacing="0" w:after="80" w:afterLines="0" w:afterAutospacing="0"/>
              <w:jc w:val="center"/>
              <w:rPr>
                <w:rFonts w:ascii="微软雅黑" w:hAnsi="微软雅黑" w:eastAsia="微软雅黑"/>
                <w:b w:val="0"/>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000000"/>
              </w:rPr>
            </w:pPr>
            <w:r>
              <w:rPr>
                <w:rFonts w:hint="eastAsia" w:ascii="微软雅黑" w:hAnsi="微软雅黑" w:eastAsia="微软雅黑"/>
                <w:b/>
                <w:color w:val="000000"/>
              </w:rPr>
              <w:t>2017.3.23</w:t>
            </w:r>
          </w:p>
        </w:tc>
        <w:tc>
          <w:tcPr>
            <w:tcW w:w="6083" w:type="dxa"/>
            <w:vAlign w:val="top"/>
          </w:tcPr>
          <w:p>
            <w:pPr>
              <w:spacing w:before="80" w:after="80"/>
              <w:rPr>
                <w:rFonts w:ascii="微软雅黑" w:hAnsi="微软雅黑" w:eastAsia="微软雅黑"/>
                <w:color w:val="000000"/>
              </w:rPr>
            </w:pPr>
            <w:r>
              <w:rPr>
                <w:rFonts w:hint="eastAsia" w:ascii="微软雅黑" w:hAnsi="微软雅黑" w:eastAsia="微软雅黑"/>
                <w:color w:val="000000"/>
              </w:rPr>
              <w:t>交第一次</w:t>
            </w:r>
            <w:r>
              <w:rPr>
                <w:rFonts w:ascii="微软雅黑" w:hAnsi="微软雅黑" w:eastAsia="微软雅黑"/>
                <w:color w:val="000000"/>
              </w:rPr>
              <w:t>作业</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000000"/>
              </w:rPr>
            </w:pPr>
            <w:r>
              <w:rPr>
                <w:rFonts w:hint="eastAsia" w:ascii="微软雅黑" w:hAnsi="微软雅黑" w:eastAsia="微软雅黑"/>
                <w:b/>
                <w:color w:val="000000"/>
              </w:rPr>
              <w:t>2017.4.27</w:t>
            </w:r>
          </w:p>
        </w:tc>
        <w:tc>
          <w:tcPr>
            <w:tcW w:w="6083" w:type="dxa"/>
            <w:vAlign w:val="top"/>
          </w:tcPr>
          <w:p>
            <w:pPr>
              <w:spacing w:before="80" w:after="80"/>
              <w:rPr>
                <w:rFonts w:ascii="微软雅黑" w:hAnsi="微软雅黑" w:eastAsia="微软雅黑"/>
                <w:color w:val="000000"/>
              </w:rPr>
            </w:pPr>
            <w:r>
              <w:rPr>
                <w:rFonts w:hint="eastAsia" w:ascii="微软雅黑" w:hAnsi="微软雅黑" w:eastAsia="微软雅黑"/>
                <w:color w:val="000000"/>
              </w:rPr>
              <w:t>交第二次</w:t>
            </w:r>
            <w:r>
              <w:rPr>
                <w:rFonts w:ascii="微软雅黑" w:hAnsi="微软雅黑" w:eastAsia="微软雅黑"/>
                <w:color w:val="000000"/>
              </w:rPr>
              <w:t>作业</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000000"/>
              </w:rPr>
            </w:pPr>
            <w:r>
              <w:rPr>
                <w:rFonts w:hint="eastAsia" w:ascii="微软雅黑" w:hAnsi="微软雅黑" w:eastAsia="微软雅黑"/>
                <w:b/>
                <w:color w:val="000000"/>
              </w:rPr>
              <w:t>2017.</w:t>
            </w:r>
            <w:r>
              <w:rPr>
                <w:rFonts w:ascii="微软雅黑" w:hAnsi="微软雅黑" w:eastAsia="微软雅黑"/>
                <w:b/>
                <w:color w:val="000000"/>
              </w:rPr>
              <w:t>4.20</w:t>
            </w:r>
          </w:p>
        </w:tc>
        <w:tc>
          <w:tcPr>
            <w:tcW w:w="6083" w:type="dxa"/>
            <w:vAlign w:val="top"/>
          </w:tcPr>
          <w:p>
            <w:pPr>
              <w:spacing w:before="80" w:after="80"/>
              <w:rPr>
                <w:rFonts w:ascii="微软雅黑" w:hAnsi="微软雅黑" w:eastAsia="微软雅黑"/>
                <w:color w:val="000000"/>
              </w:rPr>
            </w:pPr>
            <w:r>
              <w:rPr>
                <w:rFonts w:hint="eastAsia" w:ascii="微软雅黑" w:hAnsi="微软雅黑" w:eastAsia="微软雅黑"/>
                <w:color w:val="000000"/>
              </w:rPr>
              <w:t>期中</w:t>
            </w:r>
            <w:r>
              <w:rPr>
                <w:rFonts w:ascii="微软雅黑" w:hAnsi="微软雅黑" w:eastAsia="微软雅黑"/>
                <w:color w:val="000000"/>
              </w:rPr>
              <w:t>考试</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000000"/>
              </w:rPr>
            </w:pPr>
            <w:r>
              <w:rPr>
                <w:rFonts w:hint="eastAsia" w:ascii="微软雅黑" w:hAnsi="微软雅黑" w:eastAsia="微软雅黑"/>
                <w:b/>
                <w:color w:val="000000"/>
              </w:rPr>
              <w:t>2017.6.1</w:t>
            </w:r>
          </w:p>
        </w:tc>
        <w:tc>
          <w:tcPr>
            <w:tcW w:w="6083" w:type="dxa"/>
            <w:vAlign w:val="top"/>
          </w:tcPr>
          <w:p>
            <w:pPr>
              <w:spacing w:before="80" w:after="80"/>
              <w:rPr>
                <w:rFonts w:ascii="微软雅黑" w:hAnsi="微软雅黑" w:eastAsia="微软雅黑"/>
                <w:color w:val="000000"/>
              </w:rPr>
            </w:pPr>
            <w:r>
              <w:rPr>
                <w:rFonts w:hint="eastAsia" w:ascii="微软雅黑" w:hAnsi="微软雅黑" w:eastAsia="微软雅黑"/>
                <w:color w:val="000000"/>
              </w:rPr>
              <w:t>交</w:t>
            </w:r>
            <w:r>
              <w:rPr>
                <w:rFonts w:ascii="微软雅黑" w:hAnsi="微软雅黑" w:eastAsia="微软雅黑"/>
                <w:color w:val="000000"/>
              </w:rPr>
              <w:t>第三次作业</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000000"/>
              </w:rPr>
            </w:pPr>
            <w:r>
              <w:rPr>
                <w:rFonts w:hint="eastAsia" w:ascii="微软雅黑" w:hAnsi="微软雅黑" w:eastAsia="微软雅黑"/>
                <w:b/>
                <w:color w:val="000000"/>
              </w:rPr>
              <w:t>2017.6.8</w:t>
            </w:r>
          </w:p>
        </w:tc>
        <w:tc>
          <w:tcPr>
            <w:tcW w:w="6083" w:type="dxa"/>
            <w:vAlign w:val="top"/>
          </w:tcPr>
          <w:p>
            <w:pPr>
              <w:spacing w:before="80" w:after="80"/>
              <w:rPr>
                <w:rFonts w:ascii="微软雅黑" w:hAnsi="微软雅黑" w:eastAsia="微软雅黑"/>
                <w:color w:val="000000"/>
              </w:rPr>
            </w:pPr>
            <w:r>
              <w:rPr>
                <w:rFonts w:hint="eastAsia" w:ascii="微软雅黑" w:hAnsi="微软雅黑" w:eastAsia="微软雅黑"/>
                <w:color w:val="000000"/>
              </w:rPr>
              <w:t>交</w:t>
            </w:r>
            <w:r>
              <w:rPr>
                <w:rFonts w:ascii="微软雅黑" w:hAnsi="微软雅黑" w:eastAsia="微软雅黑"/>
                <w:color w:val="000000"/>
              </w:rPr>
              <w:t>小组项目报告及实验手册</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000000"/>
              </w:rPr>
            </w:pPr>
            <w:r>
              <w:rPr>
                <w:rFonts w:hint="eastAsia" w:ascii="微软雅黑" w:hAnsi="微软雅黑" w:eastAsia="微软雅黑"/>
                <w:b/>
                <w:color w:val="000000"/>
              </w:rPr>
              <w:t>20176.22</w:t>
            </w:r>
          </w:p>
        </w:tc>
        <w:tc>
          <w:tcPr>
            <w:tcW w:w="6083" w:type="dxa"/>
            <w:vAlign w:val="top"/>
          </w:tcPr>
          <w:p>
            <w:pPr>
              <w:spacing w:before="80" w:after="80"/>
              <w:rPr>
                <w:rFonts w:ascii="微软雅黑" w:hAnsi="微软雅黑" w:eastAsia="微软雅黑"/>
                <w:color w:val="000000"/>
              </w:rPr>
            </w:pPr>
            <w:r>
              <w:rPr>
                <w:rFonts w:hint="eastAsia" w:ascii="微软雅黑" w:hAnsi="微软雅黑" w:eastAsia="微软雅黑"/>
                <w:color w:val="000000"/>
              </w:rPr>
              <w:t>期末考试</w:t>
            </w:r>
            <w:r>
              <w:rPr>
                <w:rFonts w:ascii="微软雅黑" w:hAnsi="微软雅黑" w:eastAsia="微软雅黑"/>
                <w:color w:val="000000"/>
              </w:rPr>
              <w:t>，</w:t>
            </w:r>
            <w:r>
              <w:rPr>
                <w:rFonts w:hint="eastAsia" w:ascii="微软雅黑" w:hAnsi="微软雅黑" w:eastAsia="微软雅黑"/>
                <w:color w:val="000000"/>
              </w:rPr>
              <w:t>参加全校统一</w:t>
            </w:r>
            <w:r>
              <w:rPr>
                <w:rFonts w:ascii="微软雅黑" w:hAnsi="微软雅黑" w:eastAsia="微软雅黑"/>
                <w:color w:val="000000"/>
              </w:rPr>
              <w:t>安排的</w:t>
            </w:r>
            <w:r>
              <w:rPr>
                <w:rFonts w:hint="eastAsia" w:ascii="微软雅黑" w:hAnsi="微软雅黑" w:eastAsia="微软雅黑"/>
                <w:color w:val="000000"/>
              </w:rPr>
              <w:t>闭卷</w:t>
            </w:r>
            <w:r>
              <w:rPr>
                <w:rFonts w:ascii="微软雅黑" w:hAnsi="微软雅黑" w:eastAsia="微软雅黑"/>
                <w:color w:val="000000"/>
              </w:rPr>
              <w:t>考试</w:t>
            </w:r>
          </w:p>
        </w:tc>
      </w:tr>
    </w:tbl>
    <w:p>
      <w:pPr>
        <w:spacing w:line="360" w:lineRule="auto"/>
        <w:rPr>
          <w:rFonts w:ascii="微软雅黑" w:hAnsi="微软雅黑" w:eastAsia="微软雅黑"/>
          <w:szCs w:val="21"/>
        </w:rPr>
      </w:pPr>
      <w:r>
        <w:rPr>
          <w:rFonts w:hint="eastAsia" w:ascii="微软雅黑" w:hAnsi="微软雅黑" w:eastAsia="微软雅黑"/>
          <w:szCs w:val="21"/>
        </w:rPr>
        <w:t xml:space="preserve">    【填写要求：应根据考核的要求详细写出如平时作业、期中考试、期末考试、小组项目作业提交等具体考试时间安排】</w:t>
      </w:r>
    </w:p>
    <w:p>
      <w:pPr>
        <w:spacing w:line="360" w:lineRule="auto"/>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Cs w:val="21"/>
        </w:rPr>
      </w:pPr>
      <w:r>
        <w:rPr>
          <w:rFonts w:hint="eastAsia"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Cs w:val="21"/>
        </w:rPr>
      </w:pPr>
      <w:r>
        <w:rPr>
          <w:rFonts w:hint="eastAsia" w:ascii="宋体" w:hAnsi="宋体"/>
          <w:color w:val="000000"/>
          <w:szCs w:val="21"/>
        </w:rPr>
        <w:t>2.属下列情况之一者，课程需重修：</w:t>
      </w:r>
    </w:p>
    <w:p>
      <w:pPr>
        <w:spacing w:line="360" w:lineRule="auto"/>
        <w:ind w:firstLine="480"/>
        <w:rPr>
          <w:rFonts w:ascii="宋体" w:hAnsi="宋体"/>
          <w:color w:val="000000"/>
          <w:szCs w:val="21"/>
        </w:rPr>
      </w:pPr>
      <w:r>
        <w:rPr>
          <w:rFonts w:hint="eastAsia" w:ascii="宋体" w:hAnsi="宋体"/>
          <w:color w:val="000000"/>
          <w:szCs w:val="21"/>
        </w:rPr>
        <w:t>（1）课程考核不及格者；</w:t>
      </w:r>
    </w:p>
    <w:p>
      <w:pPr>
        <w:spacing w:line="360" w:lineRule="auto"/>
        <w:ind w:firstLine="480"/>
        <w:rPr>
          <w:rFonts w:ascii="宋体" w:hAnsi="宋体"/>
          <w:color w:val="000000"/>
          <w:szCs w:val="21"/>
        </w:rPr>
      </w:pPr>
      <w:r>
        <w:rPr>
          <w:rFonts w:hint="eastAsia" w:ascii="宋体" w:hAnsi="宋体"/>
          <w:color w:val="000000"/>
          <w:szCs w:val="21"/>
        </w:rPr>
        <w:t>（2）实验课缺做实验达1/3者；</w:t>
      </w:r>
    </w:p>
    <w:p>
      <w:pPr>
        <w:spacing w:line="360" w:lineRule="auto"/>
        <w:ind w:firstLine="480"/>
        <w:rPr>
          <w:rFonts w:ascii="宋体" w:hAnsi="宋体"/>
          <w:color w:val="000000"/>
          <w:szCs w:val="21"/>
        </w:rPr>
      </w:pPr>
      <w:r>
        <w:rPr>
          <w:rFonts w:hint="eastAsia" w:ascii="宋体" w:hAnsi="宋体"/>
          <w:color w:val="000000"/>
          <w:szCs w:val="21"/>
        </w:rPr>
        <w:t>（3）一门课程缺课的学时累计达到该门课程总学时的1/3者(获准课程免听者除外)。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20" w:firstLineChars="200"/>
        <w:rPr>
          <w:rFonts w:ascii="微软雅黑" w:hAnsi="微软雅黑" w:eastAsia="微软雅黑"/>
          <w:szCs w:val="21"/>
        </w:rPr>
      </w:pPr>
      <w:r>
        <w:rPr>
          <w:rFonts w:hint="eastAsia" w:ascii="微软雅黑" w:hAnsi="微软雅黑" w:eastAsia="微软雅黑"/>
          <w:szCs w:val="21"/>
        </w:rPr>
        <w:t>【填写要求：应列出课程相关的优秀学习资源，如网站、APP等】</w:t>
      </w:r>
    </w:p>
    <w:p>
      <w:pPr>
        <w:spacing w:line="360" w:lineRule="auto"/>
        <w:ind w:firstLine="480" w:firstLineChars="200"/>
        <w:rPr>
          <w:sz w:val="24"/>
        </w:rPr>
      </w:pPr>
      <w:r>
        <w:rPr>
          <w:rFonts w:hint="eastAsia"/>
          <w:sz w:val="24"/>
        </w:rPr>
        <w:t>Java</w:t>
      </w:r>
      <w:r>
        <w:rPr>
          <w:sz w:val="24"/>
        </w:rPr>
        <w:t>编程</w:t>
      </w:r>
      <w:r>
        <w:rPr>
          <w:rFonts w:hint="eastAsia"/>
          <w:sz w:val="24"/>
        </w:rPr>
        <w:t>论坛</w:t>
      </w:r>
      <w:r>
        <w:rPr>
          <w:sz w:val="24"/>
        </w:rPr>
        <w:t>：http://bbs.bccn.net/forum-8-1.html</w:t>
      </w:r>
    </w:p>
    <w:p>
      <w:pPr>
        <w:spacing w:line="360" w:lineRule="auto"/>
        <w:ind w:firstLine="480" w:firstLineChars="200"/>
        <w:rPr>
          <w:sz w:val="24"/>
        </w:rPr>
      </w:pPr>
      <w:r>
        <w:rPr>
          <w:sz w:val="24"/>
        </w:rPr>
        <w:t>Java学习者：http://www.javaxxz.com/</w:t>
      </w:r>
    </w:p>
    <w:p>
      <w:pPr>
        <w:tabs>
          <w:tab w:val="left" w:pos="6120"/>
        </w:tabs>
        <w:spacing w:line="430" w:lineRule="exact"/>
        <w:rPr>
          <w:rFonts w:ascii="黑体" w:eastAsia="黑体"/>
          <w:b/>
          <w:bCs/>
          <w:sz w:val="32"/>
          <w:szCs w:val="32"/>
        </w:rPr>
      </w:pPr>
    </w:p>
    <w:p>
      <w:pPr>
        <w:spacing w:line="360" w:lineRule="auto"/>
        <w:rPr>
          <w:sz w:val="24"/>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r>
        <w:rPr>
          <w:rFonts w:ascii="黑体" w:eastAsia="黑体"/>
          <w:b/>
          <w:bCs/>
          <w:sz w:val="32"/>
          <w:szCs w:val="32"/>
        </w:rPr>
        <w:br w:type="page"/>
      </w: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80" w:lineRule="exact"/>
        <w:jc w:val="center"/>
        <w:rPr>
          <w:sz w:val="44"/>
          <w:szCs w:val="44"/>
        </w:rPr>
      </w:pPr>
      <w:r>
        <w:rPr>
          <w:rFonts w:hint="eastAsia" w:eastAsia="黑体"/>
          <w:b/>
          <w:bCs/>
          <w:sz w:val="44"/>
          <w:szCs w:val="44"/>
        </w:rPr>
        <w:t>《</w:t>
      </w:r>
      <w:bookmarkStart w:id="0" w:name="OLE_LINK1"/>
      <w:r>
        <w:rPr>
          <w:rFonts w:hint="eastAsia" w:eastAsia="黑体"/>
          <w:b/>
          <w:bCs/>
          <w:sz w:val="44"/>
          <w:szCs w:val="44"/>
          <w:lang w:eastAsia="zh-CN"/>
        </w:rPr>
        <w:t>统计学与</w:t>
      </w:r>
      <w:r>
        <w:rPr>
          <w:rFonts w:hint="eastAsia" w:eastAsia="黑体"/>
          <w:b/>
          <w:bCs/>
          <w:sz w:val="44"/>
          <w:szCs w:val="44"/>
          <w:lang w:val="en-US" w:eastAsia="zh-CN"/>
        </w:rPr>
        <w:t>SPSS应用</w:t>
      </w:r>
      <w:bookmarkEnd w:id="0"/>
      <w:r>
        <w:rPr>
          <w:rFonts w:hint="eastAsia" w:eastAsia="黑体"/>
          <w:b/>
          <w:bCs/>
          <w:sz w:val="44"/>
          <w:szCs w:val="44"/>
        </w:rPr>
        <w:t>》课程大纲</w:t>
      </w:r>
    </w:p>
    <w:p>
      <w:pPr>
        <w:tabs>
          <w:tab w:val="left" w:pos="6120"/>
        </w:tabs>
        <w:spacing w:line="430" w:lineRule="exact"/>
        <w:jc w:val="center"/>
        <w:rPr>
          <w:rFonts w:eastAsia="黑体"/>
        </w:rPr>
      </w:pPr>
      <w:r>
        <w:rPr>
          <w:rFonts w:hint="eastAsia"/>
        </w:rPr>
        <w:t xml:space="preserve">（Statistics and SPSS </w:t>
      </w:r>
      <w:r>
        <w:rPr>
          <w:rFonts w:hint="eastAsia"/>
          <w:lang w:val="en-US" w:eastAsia="zh-CN"/>
        </w:rPr>
        <w:t>A</w:t>
      </w:r>
      <w:r>
        <w:rPr>
          <w:rFonts w:hint="eastAsia"/>
        </w:rPr>
        <w:t>pplication）</w:t>
      </w:r>
    </w:p>
    <w:p>
      <w:pPr>
        <w:tabs>
          <w:tab w:val="left" w:pos="6120"/>
        </w:tabs>
        <w:spacing w:line="360" w:lineRule="auto"/>
        <w:ind w:firstLine="480" w:firstLineChars="200"/>
        <w:rPr>
          <w:rFonts w:ascii="微软雅黑" w:hAnsi="微软雅黑" w:eastAsia="微软雅黑"/>
          <w:b/>
          <w:sz w:val="24"/>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 xml:space="preserve"> </w:t>
      </w:r>
      <w:sdt>
        <w:sdtPr>
          <w:rPr>
            <w:rFonts w:hint="eastAsia"/>
            <w:sz w:val="24"/>
          </w:rPr>
          <w:id w:val="1584803095"/>
          <w:placeholder>
            <w:docPart w:val="{e35d53f5-be22-4342-97f7-6e1b56cb63d1}"/>
          </w:placeholder>
          <w:dropDownList>
            <w:listItem w:value="选择一项。"/>
            <w:listItem w:displayText="共同基础课" w:value="共同基础课"/>
            <w:listItem w:displayText="学科专业基础课" w:value="学科专业基础课"/>
            <w:listItem w:displayText="专业核心课" w:value="专业核心课"/>
            <w:listItem w:displayText="专业方向课" w:value="专业方向课"/>
            <w:listItem w:displayText="通识核心课" w:value="通识核心课"/>
            <w:listItem w:displayText="创新创业教育课程" w:value="创新创业教育课程"/>
          </w:dropDownList>
        </w:sdtPr>
        <w:sdtEndPr>
          <w:rPr>
            <w:rFonts w:hint="eastAsia"/>
            <w:sz w:val="24"/>
          </w:rPr>
        </w:sdtEndPr>
        <w:sdtContent>
          <w:sdt>
            <w:sdtPr>
              <w:rPr>
                <w:rFonts w:hint="eastAsia"/>
                <w:sz w:val="24"/>
              </w:rPr>
              <w:id w:val="1584803095"/>
              <w:placeholder>
                <w:docPart w:val="{cddbe515-03f0-45a2-8955-04c30e1a75fc}"/>
              </w:placeholder>
              <w:dropDownList>
                <w:listItem w:value="选择一项。"/>
                <w:listItem w:displayText="共同基础课" w:value="共同基础课"/>
                <w:listItem w:displayText="学科专业基础课" w:value="学科专业基础课"/>
                <w:listItem w:displayText="专业核心课" w:value="专业核心课"/>
                <w:listItem w:displayText="专业方向课" w:value="专业方向课"/>
                <w:listItem w:displayText="通识核心课" w:value="通识核心课"/>
                <w:listItem w:displayText="创新创业教育课程" w:value="创新创业教育课程"/>
              </w:dropDownList>
            </w:sdtPr>
            <w:sdtEndPr>
              <w:rPr>
                <w:rFonts w:hint="eastAsia"/>
                <w:sz w:val="24"/>
              </w:rPr>
            </w:sdtEndPr>
            <w:sdtContent>
              <w:r>
                <w:rPr>
                  <w:rFonts w:hint="eastAsia"/>
                  <w:sz w:val="24"/>
                </w:rPr>
                <w:t>学科专业基础课</w:t>
              </w:r>
            </w:sdtContent>
          </w:sdt>
        </w:sdtContent>
      </w:sdt>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w:t>
      </w:r>
      <w:r>
        <w:rPr>
          <w:rFonts w:hint="eastAsia" w:ascii="微软雅黑" w:hAnsi="微软雅黑" w:eastAsia="微软雅黑"/>
          <w:b w:val="0"/>
          <w:bCs/>
          <w:sz w:val="24"/>
          <w:lang w:val="en-US" w:eastAsia="zh-CN"/>
        </w:rPr>
        <w:t>3</w:t>
      </w:r>
      <w:r>
        <w:rPr>
          <w:rFonts w:hint="eastAsia" w:ascii="宋体" w:hAnsi="宋体" w:cs="宋体"/>
          <w:bCs/>
          <w:sz w:val="24"/>
        </w:rPr>
        <w:t>学分/</w:t>
      </w:r>
      <w:r>
        <w:rPr>
          <w:rFonts w:hint="eastAsia" w:ascii="宋体" w:hAnsi="宋体" w:cs="宋体"/>
          <w:bCs/>
          <w:sz w:val="24"/>
          <w:lang w:val="en-US" w:eastAsia="zh-CN"/>
        </w:rPr>
        <w:t>45</w:t>
      </w:r>
      <w:r>
        <w:rPr>
          <w:rFonts w:hint="eastAsia" w:ascii="宋体" w:hAnsi="宋体" w:cs="宋体"/>
          <w:bCs/>
          <w:sz w:val="24"/>
        </w:rPr>
        <w:t>学时</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 xml:space="preserve">上课时间/教室： </w:t>
      </w:r>
      <w:r>
        <w:rPr>
          <w:rFonts w:hint="eastAsia" w:ascii="宋体" w:hAnsi="宋体" w:eastAsia="微软雅黑" w:cs="宋体"/>
          <w:bCs/>
          <w:sz w:val="24"/>
          <w:lang w:eastAsia="zh-CN"/>
        </w:rPr>
        <w:t>周二</w:t>
      </w:r>
      <w:r>
        <w:rPr>
          <w:rFonts w:hint="eastAsia" w:ascii="宋体" w:hAnsi="宋体" w:eastAsia="微软雅黑" w:cs="宋体"/>
          <w:bCs/>
          <w:sz w:val="24"/>
          <w:lang w:val="en-US" w:eastAsia="zh-CN"/>
        </w:rPr>
        <w:t>/1,2，五西102；周四/3,4（单周），五西102</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hint="eastAsia" w:ascii="宋体" w:hAnsi="宋体" w:cs="宋体"/>
          <w:bCs/>
          <w:sz w:val="24"/>
          <w:lang w:eastAsia="zh-CN"/>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 xml:space="preserve">教师姓名/职称： </w:t>
      </w:r>
      <w:r>
        <w:rPr>
          <w:rFonts w:hint="eastAsia" w:ascii="宋体" w:hAnsi="宋体" w:cs="宋体"/>
          <w:bCs/>
          <w:sz w:val="24"/>
        </w:rPr>
        <w:t xml:space="preserve"> </w:t>
      </w:r>
      <w:r>
        <w:rPr>
          <w:rFonts w:hint="eastAsia" w:ascii="宋体" w:hAnsi="宋体" w:cs="宋体"/>
          <w:bCs/>
          <w:sz w:val="24"/>
          <w:lang w:eastAsia="zh-CN"/>
        </w:rPr>
        <w:t>王金玉</w:t>
      </w:r>
      <w:r>
        <w:rPr>
          <w:rFonts w:hint="eastAsia" w:ascii="宋体" w:hAnsi="宋体" w:cs="宋体"/>
          <w:bCs/>
          <w:sz w:val="24"/>
        </w:rPr>
        <w:t>，</w:t>
      </w:r>
      <w:r>
        <w:rPr>
          <w:rFonts w:hint="eastAsia" w:ascii="宋体" w:hAnsi="宋体" w:cs="宋体"/>
          <w:bCs/>
          <w:sz w:val="24"/>
          <w:lang w:eastAsia="zh-CN"/>
        </w:rPr>
        <w:t>教授</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hint="eastAsia" w:ascii="宋体" w:hAnsi="宋体" w:eastAsia="微软雅黑"/>
          <w:sz w:val="24"/>
          <w:lang w:val="en-US" w:eastAsia="zh-CN"/>
        </w:rPr>
        <w:t>18289532541；wjy1985509@126.com</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hint="eastAsia" w:ascii="宋体" w:hAnsi="宋体" w:cs="宋体"/>
          <w:bCs/>
          <w:sz w:val="24"/>
        </w:rPr>
        <w:t>每周</w:t>
      </w:r>
      <w:r>
        <w:rPr>
          <w:rFonts w:hint="eastAsia" w:ascii="宋体" w:hAnsi="宋体" w:cs="宋体"/>
          <w:bCs/>
          <w:sz w:val="24"/>
          <w:lang w:eastAsia="zh-CN"/>
        </w:rPr>
        <w:t>四</w:t>
      </w:r>
      <w:r>
        <w:rPr>
          <w:rFonts w:hint="eastAsia" w:ascii="宋体" w:hAnsi="宋体" w:cs="宋体"/>
          <w:bCs/>
          <w:sz w:val="24"/>
        </w:rPr>
        <w:t>1</w:t>
      </w:r>
      <w:r>
        <w:rPr>
          <w:rFonts w:hint="eastAsia" w:ascii="宋体" w:hAnsi="宋体" w:cs="宋体"/>
          <w:bCs/>
          <w:sz w:val="24"/>
          <w:lang w:val="en-US" w:eastAsia="zh-CN"/>
        </w:rPr>
        <w:t>0</w:t>
      </w:r>
      <w:r>
        <w:rPr>
          <w:rFonts w:hint="eastAsia" w:ascii="宋体" w:hAnsi="宋体" w:cs="宋体"/>
          <w:bCs/>
          <w:sz w:val="24"/>
        </w:rPr>
        <w:t>:00-1</w:t>
      </w:r>
      <w:r>
        <w:rPr>
          <w:rFonts w:hint="eastAsia" w:ascii="宋体" w:hAnsi="宋体" w:cs="宋体"/>
          <w:bCs/>
          <w:sz w:val="24"/>
          <w:lang w:val="en-US" w:eastAsia="zh-CN"/>
        </w:rPr>
        <w:t>2</w:t>
      </w:r>
      <w:r>
        <w:rPr>
          <w:rFonts w:hint="eastAsia" w:ascii="宋体" w:hAnsi="宋体" w:cs="宋体"/>
          <w:bCs/>
          <w:sz w:val="24"/>
        </w:rPr>
        <w:t>:00</w:t>
      </w:r>
      <w:r>
        <w:rPr>
          <w:rFonts w:hint="eastAsia" w:ascii="宋体" w:hAnsi="宋体" w:cs="宋体"/>
          <w:bCs/>
          <w:sz w:val="24"/>
          <w:lang w:eastAsia="zh-CN"/>
        </w:rPr>
        <w:t>社科楼南</w:t>
      </w:r>
      <w:r>
        <w:rPr>
          <w:rFonts w:hint="eastAsia" w:ascii="宋体" w:hAnsi="宋体" w:cs="宋体"/>
          <w:bCs/>
          <w:sz w:val="24"/>
          <w:lang w:val="en-US" w:eastAsia="zh-CN"/>
        </w:rPr>
        <w:t>203</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pStyle w:val="3"/>
        <w:spacing w:line="360" w:lineRule="auto"/>
        <w:rPr>
          <w:rFonts w:hint="eastAsia"/>
        </w:rPr>
      </w:pPr>
      <w:r>
        <w:rPr>
          <w:rFonts w:hint="eastAsia"/>
        </w:rPr>
        <w:t>统计学是教育部规定的高等学校经济管理类专业的核心课程之一，是人们认识社会经济现象的基本方法论，是经济管理类专业重要的</w:t>
      </w:r>
      <w:r>
        <w:rPr>
          <w:rFonts w:hint="eastAsia"/>
          <w:lang w:eastAsia="zh-CN"/>
        </w:rPr>
        <w:t>学科</w:t>
      </w:r>
      <w:r>
        <w:rPr>
          <w:rFonts w:hint="eastAsia"/>
        </w:rPr>
        <w:t>基础课。</w:t>
      </w:r>
    </w:p>
    <w:p>
      <w:pPr>
        <w:pStyle w:val="3"/>
        <w:spacing w:line="360" w:lineRule="auto"/>
        <w:rPr>
          <w:rFonts w:hint="eastAsia"/>
        </w:rPr>
      </w:pPr>
      <w:r>
        <w:rPr>
          <w:rFonts w:hint="eastAsia"/>
        </w:rPr>
        <w:t>本课程共分为13章，主要内容有：导论、统计设计和统计调查、统计数据的整理、总量指标与相对指标、平均指标与标致变异指标、动态数列分析、抽样推断、假设检验、方差分析、相关分析与回归分析、统计指数、统计预测方法、统计综合分析与评价等。</w:t>
      </w:r>
    </w:p>
    <w:p>
      <w:pPr>
        <w:tabs>
          <w:tab w:val="left" w:pos="6120"/>
        </w:tabs>
        <w:spacing w:line="360" w:lineRule="auto"/>
        <w:ind w:firstLine="420" w:firstLineChars="200"/>
        <w:rPr>
          <w:rFonts w:ascii="微软雅黑" w:hAnsi="微软雅黑" w:eastAsia="微软雅黑"/>
          <w:szCs w:val="21"/>
        </w:rPr>
      </w:pPr>
      <w:r>
        <w:rPr>
          <w:rFonts w:hint="eastAsia"/>
        </w:rPr>
        <w:t>通过本课程的学习，能够掌握统计数据的收集、整理、特征数的描述统计方法，推断统计方法以及企业管理中常用的统计分析</w:t>
      </w:r>
      <w:r>
        <w:rPr>
          <w:rFonts w:hint="eastAsia"/>
          <w:lang w:eastAsia="zh-CN"/>
        </w:rPr>
        <w:t>专业</w:t>
      </w:r>
      <w:r>
        <w:rPr>
          <w:rFonts w:hint="eastAsia"/>
        </w:rPr>
        <w:t>方法，掌握定性和定量有机结合的</w:t>
      </w:r>
      <w:r>
        <w:rPr>
          <w:rFonts w:hint="eastAsia"/>
          <w:lang w:eastAsia="zh-CN"/>
        </w:rPr>
        <w:t>专业方法</w:t>
      </w:r>
      <w:r>
        <w:rPr>
          <w:rFonts w:hint="eastAsia"/>
        </w:rPr>
        <w:t>，为后续课程的学习及今后科学研究和管理工作的开展奠定基础。</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使用教材：</w:t>
      </w:r>
      <w:r>
        <w:rPr>
          <w:rFonts w:hint="eastAsia"/>
        </w:rPr>
        <w:t>《统计学——原理与SPSS应用》，</w:t>
      </w:r>
      <w:r>
        <w:rPr>
          <w:rFonts w:hint="eastAsia"/>
          <w:lang w:eastAsia="zh-CN"/>
        </w:rPr>
        <w:t>李卉研、王浩著，</w:t>
      </w:r>
      <w:r>
        <w:rPr>
          <w:rFonts w:hint="eastAsia"/>
        </w:rPr>
        <w:t>机械工业出版社，2013</w:t>
      </w:r>
      <w:r>
        <w:rPr>
          <w:rFonts w:hint="eastAsia"/>
          <w:lang w:eastAsia="zh-CN"/>
        </w:rPr>
        <w:t>年，</w:t>
      </w:r>
      <w:r>
        <w:rPr>
          <w:rFonts w:hint="eastAsia"/>
          <w:lang w:val="en-US" w:eastAsia="zh-CN"/>
        </w:rPr>
        <w:t>42.50元，ISBN：9787111424406</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必读（全部阅读）：</w:t>
      </w:r>
    </w:p>
    <w:p>
      <w:pPr>
        <w:spacing w:line="360" w:lineRule="auto"/>
        <w:ind w:firstLine="420" w:firstLineChars="200"/>
        <w:rPr>
          <w:rFonts w:hint="eastAsia" w:ascii="微软雅黑" w:hAnsi="微软雅黑" w:eastAsia="微软雅黑"/>
          <w:b w:val="0"/>
          <w:bCs/>
          <w:sz w:val="21"/>
          <w:szCs w:val="21"/>
          <w:lang w:eastAsia="zh-CN"/>
        </w:rPr>
      </w:pPr>
      <w:r>
        <w:rPr>
          <w:rFonts w:hint="eastAsia" w:ascii="宋体" w:hAnsi="宋体" w:eastAsia="宋体" w:cs="宋体"/>
          <w:b w:val="0"/>
          <w:bCs/>
          <w:sz w:val="21"/>
          <w:szCs w:val="21"/>
          <w:lang w:eastAsia="zh-CN"/>
        </w:rPr>
        <w:t>每次课后查看课程邮箱，有相关的必读内容及必做习题</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spacing w:line="360" w:lineRule="auto"/>
        <w:ind w:firstLine="420"/>
        <w:rPr>
          <w:rFonts w:hint="eastAsia" w:ascii="宋体" w:hAnsi="宋体" w:cs="宋体"/>
          <w:bCs/>
          <w:szCs w:val="21"/>
        </w:rPr>
      </w:pPr>
      <w:r>
        <w:rPr>
          <w:rFonts w:hint="eastAsia" w:ascii="宋体" w:hAnsi="宋体" w:cs="宋体"/>
          <w:bCs/>
          <w:szCs w:val="21"/>
          <w:lang w:val="en-US" w:eastAsia="zh-CN"/>
        </w:rPr>
        <w:t>1</w:t>
      </w:r>
      <w:r>
        <w:rPr>
          <w:rFonts w:hint="eastAsia" w:ascii="宋体" w:hAnsi="宋体" w:cs="宋体"/>
          <w:bCs/>
          <w:szCs w:val="21"/>
        </w:rPr>
        <w:t>.《</w:t>
      </w:r>
      <w:r>
        <w:rPr>
          <w:rFonts w:hint="eastAsia" w:ascii="宋体" w:hAnsi="宋体" w:cs="宋体"/>
          <w:bCs/>
          <w:szCs w:val="21"/>
          <w:lang w:eastAsia="zh-CN"/>
        </w:rPr>
        <w:t>深入浅出统计学</w:t>
      </w:r>
      <w:r>
        <w:rPr>
          <w:rFonts w:hint="eastAsia" w:ascii="宋体" w:hAnsi="宋体" w:cs="宋体"/>
          <w:bCs/>
          <w:szCs w:val="21"/>
        </w:rPr>
        <w:t>》，（美）道恩·格里菲思著，李芳译，电子工业出版社，2012年，</w:t>
      </w:r>
      <w:r>
        <w:rPr>
          <w:rFonts w:hint="eastAsia" w:ascii="宋体" w:hAnsi="宋体" w:cs="宋体"/>
          <w:bCs/>
          <w:szCs w:val="21"/>
          <w:lang w:val="en-US" w:eastAsia="zh-CN"/>
        </w:rPr>
        <w:t>89</w:t>
      </w:r>
      <w:r>
        <w:rPr>
          <w:rFonts w:hint="eastAsia" w:ascii="宋体" w:hAnsi="宋体" w:cs="宋体"/>
          <w:bCs/>
          <w:szCs w:val="21"/>
        </w:rPr>
        <w:t>元，ISBN：9787121153082</w:t>
      </w:r>
    </w:p>
    <w:p>
      <w:pPr>
        <w:spacing w:line="360" w:lineRule="auto"/>
        <w:ind w:firstLine="420"/>
        <w:rPr>
          <w:rFonts w:hint="eastAsia" w:ascii="宋体" w:hAnsi="宋体" w:cs="宋体"/>
          <w:bCs/>
          <w:szCs w:val="21"/>
        </w:rPr>
      </w:pPr>
      <w:r>
        <w:rPr>
          <w:rFonts w:hint="eastAsia" w:ascii="宋体" w:hAnsi="宋体" w:cs="宋体"/>
          <w:bCs/>
          <w:szCs w:val="21"/>
          <w:lang w:val="en-US" w:eastAsia="zh-CN"/>
        </w:rPr>
        <w:t>2</w:t>
      </w:r>
      <w:r>
        <w:rPr>
          <w:rFonts w:hint="eastAsia" w:ascii="宋体" w:hAnsi="宋体" w:cs="宋体"/>
          <w:bCs/>
          <w:szCs w:val="21"/>
        </w:rPr>
        <w:t>.《</w:t>
      </w:r>
      <w:r>
        <w:rPr>
          <w:rFonts w:hint="eastAsia" w:ascii="宋体" w:hAnsi="宋体" w:cs="宋体"/>
          <w:bCs/>
          <w:szCs w:val="21"/>
          <w:lang w:eastAsia="zh-CN"/>
        </w:rPr>
        <w:t>赤裸裸的的统计学</w:t>
      </w:r>
      <w:r>
        <w:rPr>
          <w:rFonts w:hint="eastAsia" w:ascii="宋体" w:hAnsi="宋体" w:cs="宋体"/>
          <w:bCs/>
          <w:szCs w:val="21"/>
        </w:rPr>
        <w:t>》，</w:t>
      </w:r>
      <w:r>
        <w:rPr>
          <w:rFonts w:hint="eastAsia" w:ascii="宋体" w:hAnsi="宋体" w:cs="宋体"/>
          <w:bCs/>
          <w:szCs w:val="21"/>
        </w:rPr>
        <w:fldChar w:fldCharType="begin"/>
      </w:r>
      <w:r>
        <w:rPr>
          <w:rFonts w:hint="eastAsia" w:ascii="宋体" w:hAnsi="宋体" w:cs="宋体"/>
          <w:bCs/>
          <w:szCs w:val="21"/>
        </w:rPr>
        <w:instrText xml:space="preserve"> HYPERLINK "https://book.douban.com/search/%E6%9F%A5%E5%B0%94%E6%96%AF%C2%B7%E9%9F%A6%E5%85%B0" </w:instrText>
      </w:r>
      <w:r>
        <w:rPr>
          <w:rFonts w:hint="eastAsia" w:ascii="宋体" w:hAnsi="宋体" w:cs="宋体"/>
          <w:bCs/>
          <w:szCs w:val="21"/>
        </w:rPr>
        <w:fldChar w:fldCharType="separate"/>
      </w:r>
      <w:r>
        <w:rPr>
          <w:rFonts w:hint="default" w:ascii="宋体" w:hAnsi="宋体" w:cs="宋体"/>
          <w:bCs/>
          <w:szCs w:val="21"/>
        </w:rPr>
        <w:t>[美]查尔斯·韦兰</w:t>
      </w:r>
      <w:r>
        <w:rPr>
          <w:rFonts w:hint="default" w:ascii="宋体" w:hAnsi="宋体" w:cs="宋体"/>
          <w:bCs/>
          <w:szCs w:val="21"/>
        </w:rPr>
        <w:fldChar w:fldCharType="end"/>
      </w:r>
      <w:r>
        <w:rPr>
          <w:rFonts w:hint="eastAsia" w:ascii="宋体" w:hAnsi="宋体" w:cs="宋体"/>
          <w:bCs/>
          <w:szCs w:val="21"/>
        </w:rPr>
        <w:t>著，</w:t>
      </w:r>
      <w:r>
        <w:rPr>
          <w:rFonts w:hint="eastAsia" w:ascii="宋体" w:hAnsi="宋体" w:cs="宋体"/>
          <w:bCs/>
          <w:szCs w:val="21"/>
        </w:rPr>
        <w:fldChar w:fldCharType="begin"/>
      </w:r>
      <w:r>
        <w:rPr>
          <w:rFonts w:hint="eastAsia" w:ascii="宋体" w:hAnsi="宋体" w:cs="宋体"/>
          <w:bCs/>
          <w:szCs w:val="21"/>
        </w:rPr>
        <w:instrText xml:space="preserve"> HYPERLINK "https://book.douban.com/search/%E6%9B%B9%E6%A7%9F" </w:instrText>
      </w:r>
      <w:r>
        <w:rPr>
          <w:rFonts w:hint="eastAsia" w:ascii="宋体" w:hAnsi="宋体" w:cs="宋体"/>
          <w:bCs/>
          <w:szCs w:val="21"/>
        </w:rPr>
        <w:fldChar w:fldCharType="separate"/>
      </w:r>
      <w:r>
        <w:rPr>
          <w:rFonts w:hint="default" w:ascii="宋体" w:hAnsi="宋体" w:cs="宋体"/>
          <w:bCs/>
          <w:szCs w:val="21"/>
        </w:rPr>
        <w:t>曹槟</w:t>
      </w:r>
      <w:r>
        <w:rPr>
          <w:rFonts w:hint="default" w:ascii="宋体" w:hAnsi="宋体" w:cs="宋体"/>
          <w:bCs/>
          <w:szCs w:val="21"/>
        </w:rPr>
        <w:fldChar w:fldCharType="end"/>
      </w:r>
      <w:r>
        <w:rPr>
          <w:rFonts w:hint="eastAsia" w:ascii="宋体" w:hAnsi="宋体" w:cs="宋体"/>
          <w:bCs/>
          <w:szCs w:val="21"/>
        </w:rPr>
        <w:t>译，中信出版社，201</w:t>
      </w:r>
      <w:r>
        <w:rPr>
          <w:rFonts w:hint="eastAsia" w:ascii="宋体" w:hAnsi="宋体" w:cs="宋体"/>
          <w:bCs/>
          <w:szCs w:val="21"/>
          <w:lang w:val="en-US" w:eastAsia="zh-CN"/>
        </w:rPr>
        <w:t>3</w:t>
      </w:r>
      <w:r>
        <w:rPr>
          <w:rFonts w:hint="eastAsia" w:ascii="宋体" w:hAnsi="宋体" w:cs="宋体"/>
          <w:bCs/>
          <w:szCs w:val="21"/>
        </w:rPr>
        <w:t>年，4</w:t>
      </w:r>
      <w:r>
        <w:rPr>
          <w:rFonts w:hint="eastAsia" w:ascii="宋体" w:hAnsi="宋体" w:cs="宋体"/>
          <w:bCs/>
          <w:szCs w:val="21"/>
          <w:lang w:val="en-US" w:eastAsia="zh-CN"/>
        </w:rPr>
        <w:t>2</w:t>
      </w:r>
      <w:r>
        <w:rPr>
          <w:rFonts w:hint="eastAsia" w:ascii="宋体" w:hAnsi="宋体" w:cs="宋体"/>
          <w:bCs/>
          <w:szCs w:val="21"/>
        </w:rPr>
        <w:t>元，ISBN：9787508642154</w:t>
      </w:r>
    </w:p>
    <w:p>
      <w:pPr>
        <w:spacing w:line="360" w:lineRule="auto"/>
        <w:ind w:firstLine="420"/>
        <w:rPr>
          <w:rFonts w:hint="eastAsia" w:ascii="宋体" w:hAnsi="宋体" w:cs="宋体"/>
          <w:bCs/>
          <w:szCs w:val="21"/>
        </w:rPr>
      </w:pPr>
      <w:r>
        <w:rPr>
          <w:rFonts w:hint="eastAsia" w:ascii="宋体" w:hAnsi="宋体" w:cs="宋体"/>
          <w:bCs/>
          <w:szCs w:val="21"/>
          <w:lang w:val="en-US" w:eastAsia="zh-CN"/>
        </w:rPr>
        <w:t>3</w:t>
      </w:r>
      <w:r>
        <w:rPr>
          <w:rFonts w:hint="eastAsia" w:ascii="宋体" w:hAnsi="宋体" w:cs="宋体"/>
          <w:bCs/>
          <w:szCs w:val="21"/>
        </w:rPr>
        <w:t>.《</w:t>
      </w:r>
      <w:r>
        <w:rPr>
          <w:rFonts w:hint="eastAsia" w:ascii="宋体" w:hAnsi="宋体" w:cs="宋体"/>
          <w:bCs/>
          <w:szCs w:val="21"/>
          <w:lang w:eastAsia="zh-CN"/>
        </w:rPr>
        <w:t>大数据时代下的统计学</w:t>
      </w:r>
      <w:r>
        <w:rPr>
          <w:rFonts w:hint="eastAsia" w:ascii="宋体" w:hAnsi="宋体" w:cs="宋体"/>
          <w:bCs/>
          <w:szCs w:val="21"/>
        </w:rPr>
        <w:t>》，杨轶莘著，电子工业出版社，2015年，3</w:t>
      </w:r>
      <w:r>
        <w:rPr>
          <w:rFonts w:hint="eastAsia" w:ascii="宋体" w:hAnsi="宋体" w:cs="宋体"/>
          <w:bCs/>
          <w:szCs w:val="21"/>
          <w:lang w:val="en-US" w:eastAsia="zh-CN"/>
        </w:rPr>
        <w:t>9.8</w:t>
      </w:r>
      <w:r>
        <w:rPr>
          <w:rFonts w:hint="eastAsia" w:ascii="宋体" w:hAnsi="宋体" w:cs="宋体"/>
          <w:bCs/>
          <w:szCs w:val="21"/>
        </w:rPr>
        <w:t>元，ISBN：9787121269363</w:t>
      </w:r>
    </w:p>
    <w:p>
      <w:pPr>
        <w:spacing w:line="360" w:lineRule="auto"/>
        <w:ind w:firstLine="420" w:firstLineChars="200"/>
        <w:rPr>
          <w:rFonts w:hint="eastAsia" w:ascii="微软雅黑" w:hAnsi="微软雅黑" w:eastAsia="微软雅黑"/>
          <w:b/>
          <w:sz w:val="24"/>
        </w:rPr>
      </w:pPr>
      <w:r>
        <w:rPr>
          <w:rFonts w:hint="eastAsia" w:ascii="宋体" w:hAnsi="宋体" w:cs="宋体"/>
          <w:bCs/>
          <w:szCs w:val="21"/>
          <w:lang w:val="en-US" w:eastAsia="zh-CN"/>
        </w:rPr>
        <w:t>4</w:t>
      </w:r>
      <w:r>
        <w:rPr>
          <w:rFonts w:hint="eastAsia" w:ascii="宋体" w:hAnsi="宋体" w:cs="宋体"/>
          <w:bCs/>
          <w:szCs w:val="21"/>
        </w:rPr>
        <w:t>.《</w:t>
      </w:r>
      <w:r>
        <w:rPr>
          <w:rFonts w:hint="eastAsia" w:ascii="宋体" w:hAnsi="宋体" w:cs="宋体"/>
          <w:bCs/>
          <w:szCs w:val="21"/>
          <w:lang w:eastAsia="zh-CN"/>
        </w:rPr>
        <w:t>爱上统计学</w:t>
      </w:r>
      <w:r>
        <w:rPr>
          <w:rFonts w:hint="eastAsia" w:ascii="宋体" w:hAnsi="宋体" w:cs="宋体"/>
          <w:bCs/>
          <w:szCs w:val="21"/>
        </w:rPr>
        <w:t>》，（美）萨尔金德著，史玲玲</w:t>
      </w:r>
      <w:r>
        <w:rPr>
          <w:rFonts w:hint="eastAsia" w:ascii="宋体" w:hAnsi="宋体" w:cs="宋体"/>
          <w:bCs/>
          <w:szCs w:val="21"/>
          <w:lang w:eastAsia="zh-CN"/>
        </w:rPr>
        <w:t>译，</w:t>
      </w:r>
      <w:r>
        <w:rPr>
          <w:rFonts w:hint="eastAsia" w:ascii="宋体" w:hAnsi="宋体" w:cs="宋体"/>
          <w:bCs/>
          <w:szCs w:val="21"/>
        </w:rPr>
        <w:t>重庆大学出版社，20</w:t>
      </w:r>
      <w:r>
        <w:rPr>
          <w:rFonts w:hint="eastAsia" w:ascii="宋体" w:hAnsi="宋体" w:cs="宋体"/>
          <w:bCs/>
          <w:szCs w:val="21"/>
          <w:lang w:val="en-US" w:eastAsia="zh-CN"/>
        </w:rPr>
        <w:t>08</w:t>
      </w:r>
      <w:r>
        <w:rPr>
          <w:rFonts w:hint="eastAsia" w:ascii="宋体" w:hAnsi="宋体" w:cs="宋体"/>
          <w:bCs/>
          <w:szCs w:val="21"/>
        </w:rPr>
        <w:t>年，</w:t>
      </w:r>
      <w:r>
        <w:rPr>
          <w:rFonts w:hint="eastAsia" w:ascii="宋体" w:hAnsi="宋体" w:cs="宋体"/>
          <w:bCs/>
          <w:szCs w:val="21"/>
          <w:lang w:val="en-US" w:eastAsia="zh-CN"/>
        </w:rPr>
        <w:t>45</w:t>
      </w:r>
      <w:r>
        <w:rPr>
          <w:rFonts w:hint="eastAsia" w:ascii="宋体" w:hAnsi="宋体" w:cs="宋体"/>
          <w:bCs/>
          <w:szCs w:val="21"/>
        </w:rPr>
        <w:t>元，ISBN：9787562441960</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教学要求：</w:t>
      </w:r>
      <w:r>
        <w:rPr>
          <w:rFonts w:hint="eastAsia" w:ascii="宋体" w:hAnsi="宋体" w:cs="宋体"/>
          <w:szCs w:val="21"/>
        </w:rPr>
        <w:t>学生需要每次课前做好经典书目阅读和教材内容预习、做好课堂笔记、</w:t>
      </w:r>
      <w:r>
        <w:rPr>
          <w:rFonts w:hint="eastAsia" w:ascii="宋体" w:hAnsi="宋体" w:cs="宋体"/>
          <w:szCs w:val="21"/>
          <w:lang w:eastAsia="zh-CN"/>
        </w:rPr>
        <w:t>课后及时复习，</w:t>
      </w:r>
      <w:r>
        <w:rPr>
          <w:rFonts w:hint="eastAsia" w:ascii="宋体" w:hAnsi="宋体" w:cs="宋体"/>
          <w:szCs w:val="21"/>
        </w:rPr>
        <w:t>按时提交平时作业、</w:t>
      </w:r>
      <w:r>
        <w:rPr>
          <w:rFonts w:hint="eastAsia" w:ascii="宋体" w:hAnsi="宋体" w:cs="宋体"/>
          <w:szCs w:val="21"/>
          <w:lang w:eastAsia="zh-CN"/>
        </w:rPr>
        <w:t>完成课后习题，</w:t>
      </w:r>
      <w:r>
        <w:rPr>
          <w:rFonts w:hint="eastAsia" w:ascii="宋体" w:hAnsi="宋体" w:cs="宋体"/>
          <w:szCs w:val="21"/>
        </w:rPr>
        <w:t>及时期末复习等。</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11"/>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540"/>
        <w:gridCol w:w="1005"/>
        <w:gridCol w:w="1875"/>
        <w:gridCol w:w="1770"/>
        <w:gridCol w:w="1425"/>
        <w:gridCol w:w="1923"/>
      </w:tblGrid>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szCs w:val="20"/>
              </w:rPr>
            </w:pPr>
            <w:r>
              <w:rPr>
                <w:rFonts w:hint="eastAsia" w:ascii="微软雅黑" w:hAnsi="微软雅黑" w:eastAsia="微软雅黑"/>
                <w:b/>
                <w:color w:val="000000"/>
                <w:kern w:val="0"/>
                <w:sz w:val="20"/>
                <w:szCs w:val="20"/>
                <w:lang w:val="zh-CN"/>
              </w:rPr>
              <w:t>周次</w:t>
            </w:r>
          </w:p>
        </w:tc>
        <w:tc>
          <w:tcPr>
            <w:tcW w:w="1005"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bCs/>
                <w:color w:val="000000"/>
                <w:kern w:val="0"/>
                <w:sz w:val="20"/>
                <w:szCs w:val="20"/>
              </w:rPr>
            </w:pPr>
            <w:r>
              <w:rPr>
                <w:rFonts w:hint="eastAsia" w:ascii="微软雅黑" w:hAnsi="微软雅黑" w:eastAsia="微软雅黑"/>
                <w:b/>
                <w:bCs/>
                <w:color w:val="000000"/>
                <w:kern w:val="0"/>
                <w:sz w:val="20"/>
                <w:szCs w:val="20"/>
              </w:rPr>
              <w:t>时间</w:t>
            </w:r>
          </w:p>
        </w:tc>
        <w:tc>
          <w:tcPr>
            <w:tcW w:w="1875"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0"/>
                <w:szCs w:val="20"/>
              </w:rPr>
            </w:pPr>
            <w:r>
              <w:rPr>
                <w:rFonts w:hint="eastAsia" w:ascii="微软雅黑" w:hAnsi="微软雅黑" w:eastAsia="微软雅黑"/>
                <w:b/>
                <w:bCs/>
                <w:color w:val="000000"/>
                <w:kern w:val="0"/>
                <w:sz w:val="20"/>
                <w:szCs w:val="20"/>
              </w:rPr>
              <w:t>内容</w:t>
            </w:r>
          </w:p>
        </w:tc>
        <w:tc>
          <w:tcPr>
            <w:tcW w:w="1770"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szCs w:val="20"/>
                <w:lang w:val="zh-CN"/>
              </w:rPr>
            </w:pPr>
            <w:r>
              <w:rPr>
                <w:rFonts w:hint="eastAsia" w:ascii="微软雅黑" w:hAnsi="微软雅黑" w:eastAsia="微软雅黑"/>
                <w:b/>
                <w:color w:val="000000"/>
                <w:kern w:val="0"/>
                <w:sz w:val="20"/>
                <w:szCs w:val="20"/>
                <w:lang w:val="zh-CN"/>
              </w:rPr>
              <w:t>课前阅读（必读、选读、页码范围）</w:t>
            </w:r>
          </w:p>
        </w:tc>
        <w:tc>
          <w:tcPr>
            <w:tcW w:w="1425" w:type="dxa"/>
            <w:tcBorders>
              <w:top w:val="nil"/>
              <w:bottom w:val="nil"/>
              <w:right w:val="nil"/>
              <w:insideV w:val="nil"/>
              <w:tl2br w:val="nil"/>
              <w:tr2bl w:val="nil"/>
            </w:tcBorders>
            <w:vAlign w:val="center"/>
          </w:tcPr>
          <w:p>
            <w:pPr>
              <w:wordWrap/>
              <w:spacing w:before="0" w:beforeLines="0" w:beforeAutospacing="0" w:after="80" w:afterLines="0" w:afterAutospacing="0" w:line="300" w:lineRule="exact"/>
              <w:jc w:val="center"/>
              <w:rPr>
                <w:rFonts w:ascii="微软雅黑" w:hAnsi="微软雅黑" w:eastAsia="微软雅黑"/>
                <w:b w:val="0"/>
                <w:color w:val="000000" w:themeColor="text1"/>
                <w:kern w:val="0"/>
                <w:sz w:val="20"/>
                <w:szCs w:val="20"/>
              </w:rPr>
            </w:pPr>
            <w:r>
              <w:rPr>
                <w:rFonts w:hint="eastAsia" w:ascii="微软雅黑" w:hAnsi="微软雅黑" w:eastAsia="微软雅黑"/>
                <w:b/>
                <w:color w:val="000000"/>
                <w:kern w:val="0"/>
                <w:sz w:val="20"/>
                <w:szCs w:val="20"/>
              </w:rPr>
              <w:t>携带材料</w:t>
            </w:r>
          </w:p>
        </w:tc>
        <w:tc>
          <w:tcPr>
            <w:tcW w:w="1923"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szCs w:val="20"/>
              </w:rPr>
            </w:pPr>
            <w:r>
              <w:rPr>
                <w:rFonts w:hint="eastAsia" w:ascii="微软雅黑" w:hAnsi="微软雅黑" w:eastAsia="微软雅黑"/>
                <w:b/>
                <w:color w:val="000000"/>
                <w:kern w:val="0"/>
                <w:sz w:val="20"/>
                <w:szCs w:val="20"/>
              </w:rPr>
              <w:t>课堂测验与课后习题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52525" w:themeColor="text1" w:themeTint="D9"/>
                <w:kern w:val="0"/>
                <w:sz w:val="20"/>
                <w:szCs w:val="20"/>
              </w:rPr>
            </w:pPr>
            <w:r>
              <w:rPr>
                <w:rFonts w:hint="eastAsia" w:ascii="微软雅黑" w:hAnsi="微软雅黑" w:eastAsia="微软雅黑"/>
                <w:b/>
                <w:color w:val="252525" w:themeColor="text1" w:themeTint="D9"/>
                <w:kern w:val="0"/>
                <w:sz w:val="20"/>
                <w:szCs w:val="20"/>
              </w:rPr>
              <w:t>1</w:t>
            </w:r>
          </w:p>
        </w:tc>
        <w:tc>
          <w:tcPr>
            <w:tcW w:w="1005" w:type="dxa"/>
            <w:vAlign w:val="center"/>
          </w:tcPr>
          <w:p>
            <w:pPr>
              <w:spacing w:before="80" w:after="80"/>
              <w:jc w:val="center"/>
              <w:rPr>
                <w:rFonts w:ascii="微软雅黑" w:hAnsi="微软雅黑" w:eastAsia="微软雅黑"/>
                <w:b/>
                <w:color w:val="3F3F3F" w:themeColor="text1" w:themeTint="BF"/>
                <w:kern w:val="0"/>
                <w:sz w:val="20"/>
                <w:szCs w:val="20"/>
              </w:rPr>
            </w:pPr>
            <w:r>
              <w:rPr>
                <w:rFonts w:hint="eastAsia" w:ascii="微软雅黑" w:hAnsi="微软雅黑" w:eastAsia="微软雅黑"/>
                <w:b/>
                <w:color w:val="3F3F3F" w:themeColor="text1" w:themeTint="BF"/>
                <w:kern w:val="0"/>
                <w:sz w:val="20"/>
                <w:szCs w:val="20"/>
                <w:lang w:val="en-US" w:eastAsia="zh-CN"/>
              </w:rPr>
              <w:t>3月6日</w:t>
            </w:r>
          </w:p>
        </w:tc>
        <w:tc>
          <w:tcPr>
            <w:tcW w:w="1875" w:type="dxa"/>
            <w:vAlign w:val="center"/>
          </w:tcPr>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 xml:space="preserve">1.统计学的研究对象 </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 xml:space="preserve">2.统计学的基本概念 </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 xml:space="preserve">3.统计学的研究方法 </w:t>
            </w:r>
          </w:p>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rPr>
              <w:t>4.统计学的产生和发展</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lang w:val="en-US" w:eastAsia="zh-CN"/>
              </w:rPr>
              <w:t>5</w:t>
            </w:r>
            <w:r>
              <w:rPr>
                <w:rFonts w:hint="eastAsia" w:ascii="宋体" w:hAnsi="宋体"/>
                <w:color w:val="3F3F3F" w:themeColor="text1" w:themeTint="BF"/>
                <w:sz w:val="20"/>
                <w:szCs w:val="20"/>
              </w:rPr>
              <w:t xml:space="preserve">.统计设计的概念和内容 </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lang w:val="en-US" w:eastAsia="zh-CN"/>
              </w:rPr>
              <w:t>6</w:t>
            </w:r>
            <w:r>
              <w:rPr>
                <w:rFonts w:hint="eastAsia" w:ascii="宋体" w:hAnsi="宋体"/>
                <w:color w:val="3F3F3F" w:themeColor="text1" w:themeTint="BF"/>
                <w:sz w:val="20"/>
                <w:szCs w:val="20"/>
              </w:rPr>
              <w:t xml:space="preserve">.指标和指标体系的设计 </w:t>
            </w:r>
          </w:p>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lang w:val="en-US" w:eastAsia="zh-CN"/>
              </w:rPr>
              <w:t>7</w:t>
            </w:r>
            <w:r>
              <w:rPr>
                <w:rFonts w:hint="eastAsia" w:ascii="宋体" w:hAnsi="宋体"/>
                <w:color w:val="3F3F3F" w:themeColor="text1" w:themeTint="BF"/>
                <w:sz w:val="20"/>
                <w:szCs w:val="20"/>
              </w:rPr>
              <w:t>.统计表的设计</w:t>
            </w:r>
          </w:p>
        </w:tc>
        <w:tc>
          <w:tcPr>
            <w:tcW w:w="1770" w:type="dxa"/>
            <w:vAlign w:val="center"/>
          </w:tcPr>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统计学原理与</w:t>
            </w:r>
            <w:r>
              <w:rPr>
                <w:rFonts w:hint="eastAsia" w:ascii="宋体" w:hAnsi="宋体"/>
                <w:color w:val="3F3F3F" w:themeColor="text1" w:themeTint="BF"/>
                <w:sz w:val="20"/>
                <w:szCs w:val="20"/>
                <w:lang w:val="en-US" w:eastAsia="zh-CN"/>
              </w:rPr>
              <w:t>SPSS应用</w:t>
            </w:r>
            <w:r>
              <w:rPr>
                <w:rFonts w:hint="eastAsia" w:ascii="宋体" w:hAnsi="宋体"/>
                <w:color w:val="3F3F3F" w:themeColor="text1" w:themeTint="BF"/>
                <w:sz w:val="20"/>
                <w:szCs w:val="20"/>
              </w:rPr>
              <w:t>》第1章，P1-</w:t>
            </w:r>
            <w:r>
              <w:rPr>
                <w:rFonts w:hint="eastAsia" w:ascii="宋体" w:hAnsi="宋体"/>
                <w:color w:val="3F3F3F" w:themeColor="text1" w:themeTint="BF"/>
                <w:sz w:val="20"/>
                <w:szCs w:val="20"/>
                <w:lang w:val="en-US" w:eastAsia="zh-CN"/>
              </w:rPr>
              <w:t>14</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大数据时代下的统计学</w:t>
            </w:r>
            <w:r>
              <w:rPr>
                <w:rFonts w:hint="eastAsia" w:ascii="宋体" w:hAnsi="宋体"/>
                <w:color w:val="3F3F3F" w:themeColor="text1" w:themeTint="BF"/>
                <w:sz w:val="20"/>
                <w:szCs w:val="20"/>
              </w:rPr>
              <w:t>》（第1章</w:t>
            </w:r>
            <w:r>
              <w:rPr>
                <w:rFonts w:hint="eastAsia" w:ascii="宋体" w:hAnsi="宋体"/>
                <w:color w:val="3F3F3F" w:themeColor="text1" w:themeTint="BF"/>
                <w:sz w:val="20"/>
                <w:szCs w:val="20"/>
                <w:lang w:val="en-US" w:eastAsia="zh-CN"/>
              </w:rPr>
              <w:t>1.1</w:t>
            </w:r>
            <w:r>
              <w:rPr>
                <w:rFonts w:hint="eastAsia" w:ascii="宋体" w:hAnsi="宋体"/>
                <w:color w:val="3F3F3F" w:themeColor="text1" w:themeTint="BF"/>
                <w:sz w:val="20"/>
                <w:szCs w:val="20"/>
              </w:rPr>
              <w:t>,P1-2）</w:t>
            </w:r>
          </w:p>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爱上统计学</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1</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4</w:t>
            </w:r>
            <w:r>
              <w:rPr>
                <w:rFonts w:hint="eastAsia" w:ascii="宋体" w:hAnsi="宋体"/>
                <w:color w:val="3F3F3F" w:themeColor="text1" w:themeTint="BF"/>
                <w:sz w:val="20"/>
                <w:szCs w:val="20"/>
              </w:rPr>
              <w:t>-1</w:t>
            </w:r>
            <w:r>
              <w:rPr>
                <w:rFonts w:hint="eastAsia" w:ascii="宋体" w:hAnsi="宋体"/>
                <w:color w:val="3F3F3F" w:themeColor="text1" w:themeTint="BF"/>
                <w:sz w:val="20"/>
                <w:szCs w:val="20"/>
                <w:lang w:val="en-US" w:eastAsia="zh-CN"/>
              </w:rPr>
              <w:t>1</w:t>
            </w:r>
            <w:r>
              <w:rPr>
                <w:rFonts w:hint="eastAsia" w:ascii="宋体" w:hAnsi="宋体"/>
                <w:color w:val="3F3F3F" w:themeColor="text1" w:themeTint="BF"/>
                <w:sz w:val="20"/>
                <w:szCs w:val="20"/>
              </w:rPr>
              <w:t>）</w:t>
            </w:r>
          </w:p>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统计学原理与</w:t>
            </w:r>
            <w:r>
              <w:rPr>
                <w:rFonts w:hint="eastAsia" w:ascii="宋体" w:hAnsi="宋体"/>
                <w:color w:val="3F3F3F" w:themeColor="text1" w:themeTint="BF"/>
                <w:sz w:val="20"/>
                <w:szCs w:val="20"/>
                <w:lang w:val="en-US" w:eastAsia="zh-CN"/>
              </w:rPr>
              <w:t>SPSS应用</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2</w:t>
            </w:r>
            <w:r>
              <w:rPr>
                <w:rFonts w:hint="eastAsia" w:ascii="宋体" w:hAnsi="宋体"/>
                <w:color w:val="3F3F3F" w:themeColor="text1" w:themeTint="BF"/>
                <w:sz w:val="20"/>
                <w:szCs w:val="20"/>
              </w:rPr>
              <w:t>章，P1</w:t>
            </w:r>
            <w:r>
              <w:rPr>
                <w:rFonts w:hint="eastAsia" w:ascii="宋体" w:hAnsi="宋体"/>
                <w:color w:val="3F3F3F" w:themeColor="text1" w:themeTint="BF"/>
                <w:sz w:val="20"/>
                <w:szCs w:val="20"/>
                <w:lang w:val="en-US" w:eastAsia="zh-CN"/>
              </w:rPr>
              <w:t>5</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22</w:t>
            </w:r>
          </w:p>
        </w:tc>
        <w:tc>
          <w:tcPr>
            <w:tcW w:w="1425" w:type="dxa"/>
            <w:vAlign w:val="center"/>
          </w:tcPr>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1.</w:t>
            </w:r>
            <w:r>
              <w:rPr>
                <w:rFonts w:hint="eastAsia" w:ascii="宋体" w:hAnsi="宋体"/>
                <w:color w:val="3F3F3F" w:themeColor="text1" w:themeTint="BF"/>
                <w:sz w:val="20"/>
                <w:szCs w:val="20"/>
              </w:rPr>
              <w:t>指定教材</w:t>
            </w:r>
          </w:p>
          <w:p>
            <w:pPr>
              <w:spacing w:before="80" w:after="80" w:line="240" w:lineRule="auto"/>
              <w:jc w:val="both"/>
              <w:rPr>
                <w:rFonts w:ascii="微软雅黑" w:hAnsi="微软雅黑" w:eastAsia="微软雅黑"/>
                <w:b/>
                <w:color w:val="3F3F3F" w:themeColor="text1" w:themeTint="BF"/>
                <w:kern w:val="0"/>
                <w:sz w:val="20"/>
                <w:szCs w:val="20"/>
              </w:rPr>
            </w:pPr>
            <w:r>
              <w:rPr>
                <w:rFonts w:ascii="宋体" w:hAnsi="宋体"/>
                <w:color w:val="3F3F3F" w:themeColor="text1" w:themeTint="BF"/>
                <w:sz w:val="20"/>
                <w:szCs w:val="20"/>
              </w:rPr>
              <w:t>2.</w:t>
            </w:r>
            <w:r>
              <w:rPr>
                <w:rFonts w:hint="eastAsia" w:ascii="宋体" w:hAnsi="宋体"/>
                <w:color w:val="3F3F3F" w:themeColor="text1" w:themeTint="BF"/>
                <w:sz w:val="20"/>
                <w:szCs w:val="20"/>
              </w:rPr>
              <w:t>指定书目的阅读笔记</w:t>
            </w:r>
          </w:p>
        </w:tc>
        <w:tc>
          <w:tcPr>
            <w:tcW w:w="1923" w:type="dxa"/>
            <w:vAlign w:val="center"/>
          </w:tcPr>
          <w:p>
            <w:pPr>
              <w:spacing w:before="80" w:after="80" w:line="240" w:lineRule="auto"/>
              <w:jc w:val="both"/>
              <w:rPr>
                <w:rFonts w:ascii="微软雅黑" w:hAnsi="微软雅黑" w:eastAsia="微软雅黑"/>
                <w:color w:val="3F3F3F" w:themeColor="text1" w:themeTint="BF"/>
                <w:kern w:val="0"/>
                <w:sz w:val="20"/>
                <w:szCs w:val="20"/>
              </w:rPr>
            </w:pPr>
            <w:r>
              <w:rPr>
                <w:rFonts w:hint="eastAsia" w:ascii="宋体" w:hAnsi="宋体"/>
                <w:color w:val="3F3F3F" w:themeColor="text1" w:themeTint="BF"/>
                <w:sz w:val="20"/>
                <w:szCs w:val="20"/>
              </w:rPr>
              <w:t>教材P</w:t>
            </w:r>
            <w:r>
              <w:rPr>
                <w:rFonts w:hint="eastAsia" w:ascii="宋体" w:hAnsi="宋体"/>
                <w:color w:val="3F3F3F" w:themeColor="text1" w:themeTint="BF"/>
                <w:sz w:val="20"/>
                <w:szCs w:val="20"/>
                <w:lang w:val="en-US" w:eastAsia="zh-CN"/>
              </w:rPr>
              <w:t>11</w:t>
            </w:r>
            <w:r>
              <w:rPr>
                <w:rFonts w:hint="eastAsia" w:ascii="宋体" w:hAnsi="宋体"/>
                <w:color w:val="3F3F3F" w:themeColor="text1" w:themeTint="BF"/>
                <w:sz w:val="20"/>
                <w:szCs w:val="20"/>
              </w:rPr>
              <w:t>，练习</w:t>
            </w:r>
            <w:r>
              <w:rPr>
                <w:rFonts w:hint="eastAsia" w:ascii="宋体" w:hAnsi="宋体"/>
                <w:color w:val="3F3F3F" w:themeColor="text1" w:themeTint="BF"/>
                <w:sz w:val="20"/>
                <w:szCs w:val="20"/>
                <w:lang w:eastAsia="zh-CN"/>
              </w:rPr>
              <w:t>题</w:t>
            </w:r>
            <w:r>
              <w:rPr>
                <w:rFonts w:hint="eastAsia" w:ascii="宋体" w:hAnsi="宋体"/>
                <w:color w:val="3F3F3F" w:themeColor="text1" w:themeTint="BF"/>
                <w:sz w:val="20"/>
                <w:szCs w:val="20"/>
              </w:rPr>
              <w:t>1-3题</w:t>
            </w:r>
            <w:r>
              <w:rPr>
                <w:rFonts w:hint="eastAsia" w:ascii="宋体" w:hAnsi="宋体"/>
                <w:color w:val="3F3F3F" w:themeColor="text1" w:themeTint="BF"/>
                <w:sz w:val="20"/>
                <w:szCs w:val="20"/>
                <w:lang w:eastAsia="zh-CN"/>
              </w:rPr>
              <w:t>。</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52525" w:themeColor="text1" w:themeTint="D9"/>
                <w:kern w:val="0"/>
                <w:sz w:val="20"/>
                <w:szCs w:val="20"/>
              </w:rPr>
            </w:pPr>
            <w:r>
              <w:rPr>
                <w:rFonts w:hint="eastAsia" w:ascii="微软雅黑" w:hAnsi="微软雅黑" w:eastAsia="微软雅黑"/>
                <w:b/>
                <w:color w:val="252525" w:themeColor="text1" w:themeTint="D9"/>
                <w:kern w:val="0"/>
                <w:sz w:val="20"/>
                <w:szCs w:val="20"/>
              </w:rPr>
              <w:t>2</w:t>
            </w:r>
          </w:p>
        </w:tc>
        <w:tc>
          <w:tcPr>
            <w:tcW w:w="1005" w:type="dxa"/>
            <w:vAlign w:val="center"/>
          </w:tcPr>
          <w:p>
            <w:pPr>
              <w:spacing w:before="80" w:after="80"/>
              <w:jc w:val="center"/>
              <w:rPr>
                <w:rFonts w:hint="eastAsia" w:ascii="微软雅黑" w:hAnsi="微软雅黑" w:eastAsia="微软雅黑"/>
                <w:b/>
                <w:color w:val="3F3F3F" w:themeColor="text1" w:themeTint="BF"/>
                <w:kern w:val="0"/>
                <w:sz w:val="20"/>
                <w:szCs w:val="20"/>
                <w:lang w:val="en-US" w:eastAsia="zh-CN"/>
              </w:rPr>
            </w:pPr>
            <w:r>
              <w:rPr>
                <w:rFonts w:hint="eastAsia" w:ascii="微软雅黑" w:hAnsi="微软雅黑" w:eastAsia="微软雅黑"/>
                <w:b/>
                <w:color w:val="3F3F3F" w:themeColor="text1" w:themeTint="BF"/>
                <w:kern w:val="0"/>
                <w:sz w:val="20"/>
                <w:szCs w:val="20"/>
                <w:lang w:val="en-US" w:eastAsia="zh-CN"/>
              </w:rPr>
              <w:t>3月8日</w:t>
            </w:r>
          </w:p>
        </w:tc>
        <w:tc>
          <w:tcPr>
            <w:tcW w:w="1875" w:type="dxa"/>
            <w:vAlign w:val="center"/>
          </w:tcPr>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 xml:space="preserve">1.统计数据的来源 </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 xml:space="preserve">2.统计调查的概念及要求 </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 xml:space="preserve">3.统计调查方案的设计 </w:t>
            </w:r>
          </w:p>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rPr>
              <w:t>4.统计调查的种类</w:t>
            </w:r>
          </w:p>
          <w:p>
            <w:pPr>
              <w:spacing w:before="80" w:after="80" w:line="240" w:lineRule="auto"/>
              <w:jc w:val="both"/>
              <w:rPr>
                <w:rFonts w:ascii="微软雅黑" w:hAnsi="微软雅黑" w:eastAsia="微软雅黑"/>
                <w:b/>
                <w:color w:val="3F3F3F" w:themeColor="text1" w:themeTint="BF"/>
                <w:kern w:val="0"/>
                <w:sz w:val="20"/>
                <w:szCs w:val="20"/>
              </w:rPr>
            </w:pPr>
            <w:r>
              <w:rPr>
                <w:rFonts w:hint="eastAsia" w:ascii="宋体" w:hAnsi="宋体"/>
                <w:color w:val="3F3F3F" w:themeColor="text1" w:themeTint="BF"/>
                <w:sz w:val="20"/>
                <w:szCs w:val="20"/>
                <w:lang w:val="en-US" w:eastAsia="zh-CN"/>
              </w:rPr>
              <w:t>5.</w:t>
            </w:r>
            <w:r>
              <w:rPr>
                <w:rFonts w:hint="eastAsia" w:ascii="宋体" w:hAnsi="宋体"/>
                <w:color w:val="3F3F3F" w:themeColor="text1" w:themeTint="BF"/>
                <w:sz w:val="20"/>
                <w:szCs w:val="20"/>
              </w:rPr>
              <w:t>统计调查的基本方法</w:t>
            </w:r>
          </w:p>
        </w:tc>
        <w:tc>
          <w:tcPr>
            <w:tcW w:w="1770" w:type="dxa"/>
            <w:vAlign w:val="center"/>
          </w:tcPr>
          <w:p>
            <w:pPr>
              <w:spacing w:before="80" w:after="80" w:line="240" w:lineRule="auto"/>
              <w:jc w:val="both"/>
              <w:rPr>
                <w:rFonts w:ascii="微软雅黑" w:hAnsi="微软雅黑" w:eastAsia="微软雅黑"/>
                <w:b/>
                <w:color w:val="3F3F3F" w:themeColor="text1" w:themeTint="BF"/>
                <w:kern w:val="0"/>
                <w:sz w:val="20"/>
                <w:szCs w:val="20"/>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统计学原理与</w:t>
            </w:r>
            <w:r>
              <w:rPr>
                <w:rFonts w:hint="eastAsia" w:ascii="宋体" w:hAnsi="宋体"/>
                <w:color w:val="3F3F3F" w:themeColor="text1" w:themeTint="BF"/>
                <w:sz w:val="20"/>
                <w:szCs w:val="20"/>
                <w:lang w:val="en-US" w:eastAsia="zh-CN"/>
              </w:rPr>
              <w:t>SPSS应用</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2</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22</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40</w:t>
            </w:r>
          </w:p>
        </w:tc>
        <w:tc>
          <w:tcPr>
            <w:tcW w:w="1425" w:type="dxa"/>
            <w:vAlign w:val="center"/>
          </w:tcPr>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1.</w:t>
            </w:r>
            <w:r>
              <w:rPr>
                <w:rFonts w:hint="eastAsia" w:ascii="宋体" w:hAnsi="宋体"/>
                <w:color w:val="3F3F3F" w:themeColor="text1" w:themeTint="BF"/>
                <w:sz w:val="20"/>
                <w:szCs w:val="20"/>
              </w:rPr>
              <w:t>指定教材</w:t>
            </w:r>
          </w:p>
          <w:p>
            <w:pPr>
              <w:spacing w:before="80" w:after="80" w:line="240" w:lineRule="auto"/>
              <w:jc w:val="both"/>
              <w:rPr>
                <w:rFonts w:ascii="微软雅黑" w:hAnsi="微软雅黑" w:eastAsia="微软雅黑"/>
                <w:b/>
                <w:color w:val="3F3F3F" w:themeColor="text1" w:themeTint="BF"/>
                <w:kern w:val="0"/>
                <w:sz w:val="20"/>
                <w:szCs w:val="20"/>
              </w:rPr>
            </w:pPr>
            <w:r>
              <w:rPr>
                <w:rFonts w:ascii="宋体" w:hAnsi="宋体"/>
                <w:color w:val="3F3F3F" w:themeColor="text1" w:themeTint="BF"/>
                <w:sz w:val="20"/>
                <w:szCs w:val="20"/>
              </w:rPr>
              <w:t>2.</w:t>
            </w:r>
            <w:r>
              <w:rPr>
                <w:rFonts w:hint="eastAsia" w:ascii="宋体" w:hAnsi="宋体"/>
                <w:color w:val="3F3F3F" w:themeColor="text1" w:themeTint="BF"/>
                <w:sz w:val="20"/>
                <w:szCs w:val="20"/>
              </w:rPr>
              <w:t>指定书目的阅读笔记</w:t>
            </w:r>
          </w:p>
        </w:tc>
        <w:tc>
          <w:tcPr>
            <w:tcW w:w="1923" w:type="dxa"/>
            <w:vAlign w:val="center"/>
          </w:tcPr>
          <w:p>
            <w:pPr>
              <w:spacing w:before="80" w:after="80" w:line="240" w:lineRule="auto"/>
              <w:jc w:val="both"/>
              <w:rPr>
                <w:rFonts w:ascii="微软雅黑" w:hAnsi="微软雅黑" w:eastAsia="微软雅黑"/>
                <w:color w:val="3F3F3F" w:themeColor="text1" w:themeTint="BF"/>
                <w:kern w:val="0"/>
                <w:sz w:val="20"/>
                <w:szCs w:val="20"/>
              </w:rPr>
            </w:pPr>
            <w:r>
              <w:rPr>
                <w:rFonts w:hint="eastAsia" w:ascii="宋体" w:hAnsi="宋体"/>
                <w:color w:val="3F3F3F" w:themeColor="text1" w:themeTint="BF"/>
                <w:sz w:val="20"/>
                <w:szCs w:val="20"/>
                <w:lang w:val="en-US" w:eastAsia="zh-CN"/>
              </w:rPr>
              <w:t>教材P28，练习题1-3题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52525" w:themeColor="text1" w:themeTint="D9"/>
                <w:kern w:val="0"/>
                <w:sz w:val="20"/>
                <w:szCs w:val="20"/>
                <w:lang w:val="en-US" w:eastAsia="zh-CN"/>
              </w:rPr>
            </w:pPr>
            <w:r>
              <w:rPr>
                <w:rFonts w:hint="eastAsia" w:ascii="微软雅黑" w:hAnsi="微软雅黑" w:eastAsia="微软雅黑"/>
                <w:b w:val="0"/>
                <w:color w:val="252525" w:themeColor="text1" w:themeTint="D9"/>
                <w:kern w:val="0"/>
                <w:sz w:val="20"/>
                <w:szCs w:val="20"/>
                <w:lang w:val="en-US" w:eastAsia="zh-CN"/>
              </w:rPr>
              <w:t>3</w:t>
            </w:r>
          </w:p>
        </w:tc>
        <w:tc>
          <w:tcPr>
            <w:tcW w:w="1005" w:type="dxa"/>
            <w:vAlign w:val="center"/>
          </w:tcPr>
          <w:p>
            <w:pPr>
              <w:spacing w:before="80" w:after="80"/>
              <w:jc w:val="center"/>
              <w:rPr>
                <w:rFonts w:hint="eastAsia" w:ascii="微软雅黑" w:hAnsi="微软雅黑" w:eastAsia="微软雅黑"/>
                <w:b/>
                <w:color w:val="3F3F3F" w:themeColor="text1" w:themeTint="BF"/>
                <w:kern w:val="0"/>
                <w:sz w:val="20"/>
                <w:szCs w:val="20"/>
                <w:lang w:val="en-US" w:eastAsia="zh-CN"/>
              </w:rPr>
            </w:pPr>
            <w:r>
              <w:rPr>
                <w:rFonts w:hint="eastAsia" w:ascii="微软雅黑" w:hAnsi="微软雅黑" w:eastAsia="微软雅黑"/>
                <w:b/>
                <w:color w:val="3F3F3F" w:themeColor="text1" w:themeTint="BF"/>
                <w:kern w:val="0"/>
                <w:sz w:val="20"/>
                <w:szCs w:val="20"/>
                <w:lang w:val="en-US" w:eastAsia="zh-CN"/>
              </w:rPr>
              <w:t>3月13日</w:t>
            </w:r>
          </w:p>
          <w:p>
            <w:pPr>
              <w:spacing w:before="80" w:after="80"/>
              <w:jc w:val="center"/>
              <w:rPr>
                <w:rFonts w:ascii="微软雅黑" w:hAnsi="微软雅黑" w:eastAsia="微软雅黑"/>
                <w:b/>
                <w:color w:val="3F3F3F" w:themeColor="text1" w:themeTint="BF"/>
                <w:kern w:val="0"/>
                <w:sz w:val="20"/>
                <w:szCs w:val="20"/>
              </w:rPr>
            </w:pPr>
          </w:p>
        </w:tc>
        <w:tc>
          <w:tcPr>
            <w:tcW w:w="1875" w:type="dxa"/>
            <w:vAlign w:val="center"/>
          </w:tcPr>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 xml:space="preserve">1.统计整理的概念 </w:t>
            </w:r>
          </w:p>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rPr>
              <w:t>2.统计整理的原则</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lang w:val="en-US" w:eastAsia="zh-CN"/>
              </w:rPr>
              <w:t>3</w:t>
            </w:r>
            <w:r>
              <w:rPr>
                <w:rFonts w:hint="eastAsia" w:ascii="宋体" w:hAnsi="宋体"/>
                <w:color w:val="3F3F3F" w:themeColor="text1" w:themeTint="BF"/>
                <w:sz w:val="20"/>
                <w:szCs w:val="20"/>
              </w:rPr>
              <w:t xml:space="preserve">.统计分组 </w:t>
            </w:r>
          </w:p>
          <w:p>
            <w:pPr>
              <w:spacing w:before="80" w:after="80" w:line="240" w:lineRule="auto"/>
              <w:jc w:val="both"/>
              <w:rPr>
                <w:rFonts w:hint="eastAsia" w:ascii="宋体" w:hAnsi="宋体"/>
                <w:color w:val="3F3F3F" w:themeColor="text1" w:themeTint="BF"/>
                <w:sz w:val="20"/>
                <w:szCs w:val="20"/>
              </w:rPr>
            </w:pPr>
          </w:p>
        </w:tc>
        <w:tc>
          <w:tcPr>
            <w:tcW w:w="1770" w:type="dxa"/>
            <w:vAlign w:val="center"/>
          </w:tcPr>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统计学原理与</w:t>
            </w:r>
            <w:r>
              <w:rPr>
                <w:rFonts w:hint="eastAsia" w:ascii="宋体" w:hAnsi="宋体"/>
                <w:color w:val="3F3F3F" w:themeColor="text1" w:themeTint="BF"/>
                <w:sz w:val="20"/>
                <w:szCs w:val="20"/>
                <w:lang w:val="en-US" w:eastAsia="zh-CN"/>
              </w:rPr>
              <w:t>SPSS应用</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3</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4</w:t>
            </w:r>
            <w:r>
              <w:rPr>
                <w:rFonts w:hint="eastAsia" w:ascii="宋体" w:hAnsi="宋体"/>
                <w:color w:val="3F3F3F" w:themeColor="text1" w:themeTint="BF"/>
                <w:sz w:val="20"/>
                <w:szCs w:val="20"/>
              </w:rPr>
              <w:t>1-</w:t>
            </w:r>
            <w:r>
              <w:rPr>
                <w:rFonts w:hint="eastAsia" w:ascii="宋体" w:hAnsi="宋体"/>
                <w:color w:val="3F3F3F" w:themeColor="text1" w:themeTint="BF"/>
                <w:sz w:val="20"/>
                <w:szCs w:val="20"/>
                <w:lang w:val="en-US" w:eastAsia="zh-CN"/>
              </w:rPr>
              <w:t>42</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s="宋体"/>
                <w:bCs/>
                <w:color w:val="3F3F3F" w:themeColor="text1" w:themeTint="BF"/>
                <w:sz w:val="20"/>
                <w:szCs w:val="20"/>
                <w:lang w:eastAsia="zh-CN"/>
              </w:rPr>
              <w:t>深入浅出统计学</w:t>
            </w:r>
            <w:r>
              <w:rPr>
                <w:rFonts w:hint="eastAsia" w:ascii="宋体" w:hAnsi="宋体"/>
                <w:color w:val="3F3F3F" w:themeColor="text1" w:themeTint="BF"/>
                <w:sz w:val="20"/>
                <w:szCs w:val="20"/>
              </w:rPr>
              <w:t>》（第1章，P</w:t>
            </w:r>
            <w:r>
              <w:rPr>
                <w:rFonts w:hint="eastAsia" w:ascii="宋体" w:hAnsi="宋体"/>
                <w:color w:val="3F3F3F" w:themeColor="text1" w:themeTint="BF"/>
                <w:sz w:val="20"/>
                <w:szCs w:val="20"/>
                <w:lang w:val="en-US" w:eastAsia="zh-CN"/>
              </w:rPr>
              <w:t>3</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43</w:t>
            </w:r>
            <w:r>
              <w:rPr>
                <w:rFonts w:hint="eastAsia" w:ascii="宋体" w:hAnsi="宋体"/>
                <w:color w:val="3F3F3F" w:themeColor="text1" w:themeTint="BF"/>
                <w:sz w:val="20"/>
                <w:szCs w:val="20"/>
              </w:rPr>
              <w:t>）</w:t>
            </w:r>
          </w:p>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大数据时代下的统计学</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3</w:t>
            </w:r>
            <w:r>
              <w:rPr>
                <w:rFonts w:hint="eastAsia" w:ascii="宋体" w:hAnsi="宋体"/>
                <w:color w:val="3F3F3F" w:themeColor="text1" w:themeTint="BF"/>
                <w:sz w:val="20"/>
                <w:szCs w:val="20"/>
              </w:rPr>
              <w:t>章</w:t>
            </w:r>
            <w:r>
              <w:rPr>
                <w:rFonts w:hint="eastAsia" w:ascii="宋体" w:hAnsi="宋体"/>
                <w:color w:val="3F3F3F" w:themeColor="text1" w:themeTint="BF"/>
                <w:sz w:val="20"/>
                <w:szCs w:val="20"/>
                <w:lang w:val="en-US" w:eastAsia="zh-CN"/>
              </w:rPr>
              <w:t>3.4-3.5</w:t>
            </w:r>
            <w:r>
              <w:rPr>
                <w:rFonts w:hint="eastAsia" w:ascii="宋体" w:hAnsi="宋体"/>
                <w:color w:val="3F3F3F" w:themeColor="text1" w:themeTint="BF"/>
                <w:sz w:val="20"/>
                <w:szCs w:val="20"/>
              </w:rPr>
              <w:t>，P</w:t>
            </w:r>
            <w:r>
              <w:rPr>
                <w:rFonts w:hint="eastAsia" w:ascii="宋体" w:hAnsi="宋体"/>
                <w:color w:val="3F3F3F" w:themeColor="text1" w:themeTint="BF"/>
                <w:sz w:val="20"/>
                <w:szCs w:val="20"/>
                <w:lang w:val="en-US" w:eastAsia="zh-CN"/>
              </w:rPr>
              <w:t>46</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56</w:t>
            </w:r>
            <w:r>
              <w:rPr>
                <w:rFonts w:hint="eastAsia" w:ascii="宋体" w:hAnsi="宋体"/>
                <w:color w:val="3F3F3F" w:themeColor="text1" w:themeTint="BF"/>
                <w:sz w:val="20"/>
                <w:szCs w:val="20"/>
              </w:rPr>
              <w:t>）</w:t>
            </w:r>
          </w:p>
          <w:p>
            <w:pPr>
              <w:spacing w:before="80" w:after="80" w:line="240" w:lineRule="auto"/>
              <w:jc w:val="both"/>
              <w:rPr>
                <w:rFonts w:hint="eastAsia" w:ascii="宋体" w:hAnsi="宋体"/>
                <w:color w:val="3F3F3F" w:themeColor="text1" w:themeTint="BF"/>
                <w:sz w:val="20"/>
                <w:szCs w:val="20"/>
                <w:lang w:val="en-US" w:eastAsia="zh-CN"/>
              </w:rPr>
            </w:pPr>
          </w:p>
        </w:tc>
        <w:tc>
          <w:tcPr>
            <w:tcW w:w="1425" w:type="dxa"/>
            <w:vAlign w:val="center"/>
          </w:tcPr>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1.</w:t>
            </w:r>
            <w:r>
              <w:rPr>
                <w:rFonts w:hint="eastAsia" w:ascii="宋体" w:hAnsi="宋体"/>
                <w:color w:val="3F3F3F" w:themeColor="text1" w:themeTint="BF"/>
                <w:sz w:val="20"/>
                <w:szCs w:val="20"/>
              </w:rPr>
              <w:t>指定教材</w:t>
            </w:r>
          </w:p>
          <w:p>
            <w:pPr>
              <w:spacing w:before="80" w:after="80" w:line="240" w:lineRule="auto"/>
              <w:jc w:val="both"/>
              <w:rPr>
                <w:rFonts w:ascii="微软雅黑" w:hAnsi="微软雅黑" w:eastAsia="微软雅黑"/>
                <w:b/>
                <w:color w:val="3F3F3F" w:themeColor="text1" w:themeTint="BF"/>
                <w:kern w:val="0"/>
                <w:sz w:val="20"/>
                <w:szCs w:val="20"/>
              </w:rPr>
            </w:pPr>
            <w:r>
              <w:rPr>
                <w:rFonts w:ascii="宋体" w:hAnsi="宋体"/>
                <w:color w:val="3F3F3F" w:themeColor="text1" w:themeTint="BF"/>
                <w:sz w:val="20"/>
                <w:szCs w:val="20"/>
              </w:rPr>
              <w:t>2.</w:t>
            </w:r>
            <w:r>
              <w:rPr>
                <w:rFonts w:hint="eastAsia" w:ascii="宋体" w:hAnsi="宋体"/>
                <w:color w:val="3F3F3F" w:themeColor="text1" w:themeTint="BF"/>
                <w:sz w:val="20"/>
                <w:szCs w:val="20"/>
              </w:rPr>
              <w:t>指定书目的阅读笔记</w:t>
            </w:r>
          </w:p>
        </w:tc>
        <w:tc>
          <w:tcPr>
            <w:tcW w:w="1923" w:type="dxa"/>
            <w:vAlign w:val="center"/>
          </w:tcPr>
          <w:p>
            <w:pPr>
              <w:spacing w:before="80" w:after="80" w:line="240" w:lineRule="auto"/>
              <w:jc w:val="both"/>
              <w:rPr>
                <w:rFonts w:ascii="微软雅黑" w:hAnsi="微软雅黑" w:eastAsia="微软雅黑"/>
                <w:color w:val="3F3F3F" w:themeColor="text1" w:themeTint="BF"/>
                <w:kern w:val="0"/>
                <w:sz w:val="20"/>
                <w:szCs w:val="20"/>
              </w:rPr>
            </w:pPr>
            <w:r>
              <w:rPr>
                <w:rFonts w:hint="eastAsia" w:ascii="宋体" w:hAnsi="宋体"/>
                <w:color w:val="3F3F3F" w:themeColor="text1" w:themeTint="BF"/>
                <w:sz w:val="20"/>
                <w:szCs w:val="20"/>
                <w:lang w:val="en-US" w:eastAsia="zh-CN"/>
              </w:rPr>
              <w:t>教材P52，练习题1-4题，其中4（1）下次课上交</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52525" w:themeColor="text1" w:themeTint="D9"/>
                <w:kern w:val="0"/>
                <w:sz w:val="20"/>
                <w:szCs w:val="20"/>
                <w:lang w:val="en-US" w:eastAsia="zh-CN"/>
              </w:rPr>
            </w:pPr>
            <w:r>
              <w:rPr>
                <w:rFonts w:hint="eastAsia" w:ascii="微软雅黑" w:hAnsi="微软雅黑" w:eastAsia="微软雅黑"/>
                <w:b w:val="0"/>
                <w:color w:val="252525" w:themeColor="text1" w:themeTint="D9"/>
                <w:kern w:val="0"/>
                <w:sz w:val="20"/>
                <w:szCs w:val="20"/>
                <w:lang w:val="en-US" w:eastAsia="zh-CN"/>
              </w:rPr>
              <w:t>4</w:t>
            </w:r>
          </w:p>
        </w:tc>
        <w:tc>
          <w:tcPr>
            <w:tcW w:w="1005" w:type="dxa"/>
            <w:vAlign w:val="center"/>
          </w:tcPr>
          <w:p>
            <w:pPr>
              <w:spacing w:before="80" w:after="80"/>
              <w:jc w:val="center"/>
              <w:rPr>
                <w:rFonts w:hint="eastAsia" w:ascii="微软雅黑" w:hAnsi="微软雅黑" w:eastAsia="微软雅黑"/>
                <w:b/>
                <w:color w:val="3F3F3F" w:themeColor="text1" w:themeTint="BF"/>
                <w:kern w:val="0"/>
                <w:sz w:val="20"/>
                <w:szCs w:val="20"/>
                <w:lang w:val="en-US" w:eastAsia="zh-CN"/>
              </w:rPr>
            </w:pPr>
            <w:r>
              <w:rPr>
                <w:rFonts w:hint="eastAsia" w:ascii="微软雅黑" w:hAnsi="微软雅黑" w:eastAsia="微软雅黑"/>
                <w:b/>
                <w:color w:val="3F3F3F" w:themeColor="text1" w:themeTint="BF"/>
                <w:kern w:val="0"/>
                <w:sz w:val="20"/>
                <w:szCs w:val="20"/>
                <w:lang w:val="en-US" w:eastAsia="zh-CN"/>
              </w:rPr>
              <w:t>3月20日</w:t>
            </w:r>
          </w:p>
        </w:tc>
        <w:tc>
          <w:tcPr>
            <w:tcW w:w="1875" w:type="dxa"/>
            <w:vAlign w:val="center"/>
          </w:tcPr>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lang w:val="en-US" w:eastAsia="zh-CN"/>
              </w:rPr>
              <w:t>4</w:t>
            </w:r>
            <w:r>
              <w:rPr>
                <w:rFonts w:hint="eastAsia" w:ascii="宋体" w:hAnsi="宋体"/>
                <w:color w:val="3F3F3F" w:themeColor="text1" w:themeTint="BF"/>
                <w:sz w:val="20"/>
                <w:szCs w:val="20"/>
              </w:rPr>
              <w:t xml:space="preserve">.分配数列 </w:t>
            </w:r>
          </w:p>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lang w:val="en-US" w:eastAsia="zh-CN"/>
              </w:rPr>
              <w:t>5</w:t>
            </w:r>
            <w:r>
              <w:rPr>
                <w:rFonts w:hint="eastAsia" w:ascii="宋体" w:hAnsi="宋体"/>
                <w:color w:val="3F3F3F" w:themeColor="text1" w:themeTint="BF"/>
                <w:sz w:val="20"/>
                <w:szCs w:val="20"/>
              </w:rPr>
              <w:t>.统计图表</w:t>
            </w:r>
          </w:p>
        </w:tc>
        <w:tc>
          <w:tcPr>
            <w:tcW w:w="1770" w:type="dxa"/>
            <w:vAlign w:val="center"/>
          </w:tcPr>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统计学原理与</w:t>
            </w:r>
            <w:r>
              <w:rPr>
                <w:rFonts w:hint="eastAsia" w:ascii="宋体" w:hAnsi="宋体"/>
                <w:color w:val="3F3F3F" w:themeColor="text1" w:themeTint="BF"/>
                <w:sz w:val="20"/>
                <w:szCs w:val="20"/>
                <w:lang w:val="en-US" w:eastAsia="zh-CN"/>
              </w:rPr>
              <w:t>SPSS应用</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3</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42</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63</w:t>
            </w:r>
          </w:p>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爱上统计学</w:t>
            </w:r>
            <w:r>
              <w:rPr>
                <w:rFonts w:hint="eastAsia" w:ascii="宋体" w:hAnsi="宋体"/>
                <w:color w:val="3F3F3F" w:themeColor="text1" w:themeTint="BF"/>
                <w:sz w:val="20"/>
                <w:szCs w:val="20"/>
              </w:rPr>
              <w:t>》（第4章，P</w:t>
            </w:r>
            <w:r>
              <w:rPr>
                <w:rFonts w:hint="eastAsia" w:ascii="宋体" w:hAnsi="宋体"/>
                <w:color w:val="3F3F3F" w:themeColor="text1" w:themeTint="BF"/>
                <w:sz w:val="20"/>
                <w:szCs w:val="20"/>
                <w:lang w:val="en-US" w:eastAsia="zh-CN"/>
              </w:rPr>
              <w:t>33</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50</w:t>
            </w:r>
            <w:r>
              <w:rPr>
                <w:rFonts w:hint="eastAsia" w:ascii="宋体" w:hAnsi="宋体"/>
                <w:color w:val="3F3F3F" w:themeColor="text1" w:themeTint="BF"/>
                <w:sz w:val="20"/>
                <w:szCs w:val="20"/>
              </w:rPr>
              <w:t>）</w:t>
            </w:r>
          </w:p>
        </w:tc>
        <w:tc>
          <w:tcPr>
            <w:tcW w:w="1425" w:type="dxa"/>
            <w:vAlign w:val="center"/>
          </w:tcPr>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lang w:val="en-US" w:eastAsia="zh-CN"/>
              </w:rPr>
              <w:t>1</w:t>
            </w:r>
            <w:r>
              <w:rPr>
                <w:rFonts w:ascii="宋体" w:hAnsi="宋体"/>
                <w:color w:val="3F3F3F" w:themeColor="text1" w:themeTint="BF"/>
                <w:sz w:val="20"/>
                <w:szCs w:val="20"/>
              </w:rPr>
              <w:t>.</w:t>
            </w:r>
            <w:r>
              <w:rPr>
                <w:rFonts w:hint="eastAsia" w:ascii="宋体" w:hAnsi="宋体"/>
                <w:color w:val="3F3F3F" w:themeColor="text1" w:themeTint="BF"/>
                <w:sz w:val="20"/>
                <w:szCs w:val="20"/>
              </w:rPr>
              <w:t>指定教材</w:t>
            </w:r>
          </w:p>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2.</w:t>
            </w:r>
            <w:r>
              <w:rPr>
                <w:rFonts w:hint="eastAsia" w:ascii="宋体" w:hAnsi="宋体"/>
                <w:color w:val="3F3F3F" w:themeColor="text1" w:themeTint="BF"/>
                <w:sz w:val="20"/>
                <w:szCs w:val="20"/>
              </w:rPr>
              <w:t>指定书目的阅读笔记</w:t>
            </w:r>
          </w:p>
        </w:tc>
        <w:tc>
          <w:tcPr>
            <w:tcW w:w="1923" w:type="dxa"/>
            <w:vAlign w:val="center"/>
          </w:tcPr>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lang w:val="en-US" w:eastAsia="zh-CN"/>
              </w:rPr>
              <w:t>教材P52，练习题1-4题，其中4（3）下次课上交</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52525" w:themeColor="text1" w:themeTint="D9"/>
                <w:kern w:val="0"/>
                <w:sz w:val="20"/>
                <w:szCs w:val="20"/>
                <w:lang w:val="en-US" w:eastAsia="zh-CN"/>
              </w:rPr>
            </w:pPr>
            <w:r>
              <w:rPr>
                <w:rFonts w:hint="eastAsia" w:ascii="微软雅黑" w:hAnsi="微软雅黑" w:eastAsia="微软雅黑"/>
                <w:b w:val="0"/>
                <w:color w:val="252525" w:themeColor="text1" w:themeTint="D9"/>
                <w:kern w:val="0"/>
                <w:sz w:val="20"/>
                <w:szCs w:val="20"/>
                <w:lang w:val="en-US" w:eastAsia="zh-CN"/>
              </w:rPr>
              <w:t>5</w:t>
            </w:r>
          </w:p>
        </w:tc>
        <w:tc>
          <w:tcPr>
            <w:tcW w:w="1005" w:type="dxa"/>
            <w:vAlign w:val="center"/>
          </w:tcPr>
          <w:p>
            <w:pPr>
              <w:spacing w:before="80" w:after="80"/>
              <w:jc w:val="center"/>
              <w:rPr>
                <w:rFonts w:ascii="微软雅黑" w:hAnsi="微软雅黑" w:eastAsia="微软雅黑"/>
                <w:b/>
                <w:color w:val="3F3F3F" w:themeColor="text1" w:themeTint="BF"/>
                <w:kern w:val="0"/>
                <w:sz w:val="20"/>
                <w:szCs w:val="20"/>
              </w:rPr>
            </w:pPr>
            <w:r>
              <w:rPr>
                <w:rFonts w:hint="eastAsia" w:ascii="微软雅黑" w:hAnsi="微软雅黑" w:eastAsia="微软雅黑"/>
                <w:b/>
                <w:color w:val="3F3F3F" w:themeColor="text1" w:themeTint="BF"/>
                <w:kern w:val="0"/>
                <w:sz w:val="20"/>
                <w:szCs w:val="20"/>
                <w:lang w:val="en-US" w:eastAsia="zh-CN"/>
              </w:rPr>
              <w:t>3月22日</w:t>
            </w:r>
          </w:p>
        </w:tc>
        <w:tc>
          <w:tcPr>
            <w:tcW w:w="1875" w:type="dxa"/>
            <w:vAlign w:val="center"/>
          </w:tcPr>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 xml:space="preserve">1.总量指标的含义 </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 xml:space="preserve">2.总量指标的计量单位 </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 xml:space="preserve">3.总量指标的作用 </w:t>
            </w:r>
          </w:p>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rPr>
              <w:t xml:space="preserve">4.总量指标的种类 </w:t>
            </w:r>
          </w:p>
          <w:p>
            <w:pPr>
              <w:spacing w:before="80" w:after="80" w:line="240" w:lineRule="auto"/>
              <w:jc w:val="both"/>
              <w:rPr>
                <w:rFonts w:ascii="微软雅黑" w:hAnsi="微软雅黑" w:eastAsia="微软雅黑"/>
                <w:b/>
                <w:color w:val="3F3F3F" w:themeColor="text1" w:themeTint="BF"/>
                <w:kern w:val="0"/>
                <w:sz w:val="20"/>
                <w:szCs w:val="20"/>
              </w:rPr>
            </w:pPr>
          </w:p>
        </w:tc>
        <w:tc>
          <w:tcPr>
            <w:tcW w:w="1770" w:type="dxa"/>
            <w:vAlign w:val="center"/>
          </w:tcPr>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统计学原理与</w:t>
            </w:r>
            <w:r>
              <w:rPr>
                <w:rFonts w:hint="eastAsia" w:ascii="宋体" w:hAnsi="宋体"/>
                <w:color w:val="3F3F3F" w:themeColor="text1" w:themeTint="BF"/>
                <w:sz w:val="20"/>
                <w:szCs w:val="20"/>
                <w:lang w:val="en-US" w:eastAsia="zh-CN"/>
              </w:rPr>
              <w:t>SPSS应用</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4</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64</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70</w:t>
            </w:r>
          </w:p>
        </w:tc>
        <w:tc>
          <w:tcPr>
            <w:tcW w:w="1425" w:type="dxa"/>
            <w:vAlign w:val="center"/>
          </w:tcPr>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1.</w:t>
            </w:r>
            <w:r>
              <w:rPr>
                <w:rFonts w:hint="eastAsia" w:ascii="宋体" w:hAnsi="宋体"/>
                <w:color w:val="3F3F3F" w:themeColor="text1" w:themeTint="BF"/>
                <w:sz w:val="20"/>
                <w:szCs w:val="20"/>
              </w:rPr>
              <w:t>指定教材</w:t>
            </w:r>
          </w:p>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2.</w:t>
            </w:r>
            <w:r>
              <w:rPr>
                <w:rFonts w:hint="eastAsia" w:ascii="宋体" w:hAnsi="宋体"/>
                <w:color w:val="3F3F3F" w:themeColor="text1" w:themeTint="BF"/>
                <w:sz w:val="20"/>
                <w:szCs w:val="20"/>
              </w:rPr>
              <w:t>指定书目的阅读笔记</w:t>
            </w:r>
          </w:p>
        </w:tc>
        <w:tc>
          <w:tcPr>
            <w:tcW w:w="1923" w:type="dxa"/>
            <w:vAlign w:val="center"/>
          </w:tcPr>
          <w:p>
            <w:pPr>
              <w:spacing w:before="80" w:after="80" w:line="240" w:lineRule="auto"/>
              <w:jc w:val="both"/>
              <w:rPr>
                <w:rFonts w:ascii="微软雅黑" w:hAnsi="微软雅黑" w:eastAsia="微软雅黑"/>
                <w:color w:val="3F3F3F" w:themeColor="text1" w:themeTint="BF"/>
                <w:kern w:val="0"/>
                <w:sz w:val="20"/>
                <w:szCs w:val="20"/>
              </w:rPr>
            </w:pP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52525" w:themeColor="text1" w:themeTint="D9"/>
                <w:kern w:val="0"/>
                <w:sz w:val="20"/>
                <w:szCs w:val="20"/>
                <w:lang w:val="en-US" w:eastAsia="zh-CN"/>
              </w:rPr>
            </w:pPr>
            <w:r>
              <w:rPr>
                <w:rFonts w:hint="eastAsia" w:ascii="微软雅黑" w:hAnsi="微软雅黑" w:eastAsia="微软雅黑"/>
                <w:b w:val="0"/>
                <w:color w:val="252525" w:themeColor="text1" w:themeTint="D9"/>
                <w:kern w:val="0"/>
                <w:sz w:val="20"/>
                <w:szCs w:val="20"/>
                <w:lang w:val="en-US" w:eastAsia="zh-CN"/>
              </w:rPr>
              <w:t>6</w:t>
            </w:r>
          </w:p>
        </w:tc>
        <w:tc>
          <w:tcPr>
            <w:tcW w:w="1005" w:type="dxa"/>
            <w:vAlign w:val="center"/>
          </w:tcPr>
          <w:p>
            <w:pPr>
              <w:spacing w:before="80" w:after="80"/>
              <w:jc w:val="center"/>
              <w:rPr>
                <w:rFonts w:hint="eastAsia" w:ascii="微软雅黑" w:hAnsi="微软雅黑" w:eastAsia="微软雅黑"/>
                <w:b/>
                <w:color w:val="3F3F3F" w:themeColor="text1" w:themeTint="BF"/>
                <w:kern w:val="0"/>
                <w:sz w:val="20"/>
                <w:szCs w:val="20"/>
                <w:lang w:val="en-US" w:eastAsia="zh-CN"/>
              </w:rPr>
            </w:pPr>
            <w:r>
              <w:rPr>
                <w:rFonts w:hint="eastAsia" w:ascii="微软雅黑" w:hAnsi="微软雅黑" w:eastAsia="微软雅黑"/>
                <w:b/>
                <w:color w:val="3F3F3F" w:themeColor="text1" w:themeTint="BF"/>
                <w:kern w:val="0"/>
                <w:sz w:val="20"/>
                <w:szCs w:val="20"/>
                <w:lang w:val="en-US" w:eastAsia="zh-CN"/>
              </w:rPr>
              <w:t>3月27</w:t>
            </w:r>
          </w:p>
        </w:tc>
        <w:tc>
          <w:tcPr>
            <w:tcW w:w="1875" w:type="dxa"/>
            <w:vAlign w:val="center"/>
          </w:tcPr>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lang w:val="en-US" w:eastAsia="zh-CN"/>
              </w:rPr>
              <w:t>5.</w:t>
            </w:r>
            <w:r>
              <w:rPr>
                <w:rFonts w:hint="eastAsia" w:ascii="宋体" w:hAnsi="宋体"/>
                <w:color w:val="3F3F3F" w:themeColor="text1" w:themeTint="BF"/>
                <w:sz w:val="20"/>
                <w:szCs w:val="20"/>
              </w:rPr>
              <w:t>相对指标的概念</w:t>
            </w:r>
          </w:p>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lang w:val="en-US" w:eastAsia="zh-CN"/>
              </w:rPr>
              <w:t>6.</w:t>
            </w:r>
            <w:r>
              <w:rPr>
                <w:rFonts w:hint="eastAsia" w:ascii="宋体" w:hAnsi="宋体"/>
                <w:color w:val="3F3F3F" w:themeColor="text1" w:themeTint="BF"/>
                <w:sz w:val="20"/>
                <w:szCs w:val="20"/>
              </w:rPr>
              <w:t>相对指标的作用</w:t>
            </w:r>
          </w:p>
        </w:tc>
        <w:tc>
          <w:tcPr>
            <w:tcW w:w="1770" w:type="dxa"/>
            <w:vAlign w:val="center"/>
          </w:tcPr>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统计学原理与</w:t>
            </w:r>
            <w:r>
              <w:rPr>
                <w:rFonts w:hint="eastAsia" w:ascii="宋体" w:hAnsi="宋体"/>
                <w:color w:val="3F3F3F" w:themeColor="text1" w:themeTint="BF"/>
                <w:sz w:val="20"/>
                <w:szCs w:val="20"/>
                <w:lang w:val="en-US" w:eastAsia="zh-CN"/>
              </w:rPr>
              <w:t>SPSS应用</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4</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7</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75</w:t>
            </w:r>
          </w:p>
        </w:tc>
        <w:tc>
          <w:tcPr>
            <w:tcW w:w="1425" w:type="dxa"/>
            <w:vAlign w:val="center"/>
          </w:tcPr>
          <w:p>
            <w:pPr>
              <w:spacing w:before="80" w:after="80" w:line="240" w:lineRule="auto"/>
              <w:jc w:val="both"/>
              <w:rPr>
                <w:rFonts w:ascii="宋体" w:hAnsi="宋体"/>
                <w:color w:val="3F3F3F" w:themeColor="text1" w:themeTint="BF"/>
                <w:sz w:val="20"/>
                <w:szCs w:val="20"/>
              </w:rPr>
            </w:pPr>
          </w:p>
        </w:tc>
        <w:tc>
          <w:tcPr>
            <w:tcW w:w="1923" w:type="dxa"/>
            <w:vAlign w:val="center"/>
          </w:tcPr>
          <w:p>
            <w:pPr>
              <w:spacing w:before="80" w:after="80" w:line="240" w:lineRule="auto"/>
              <w:jc w:val="both"/>
              <w:rPr>
                <w:rFonts w:ascii="微软雅黑" w:hAnsi="微软雅黑" w:eastAsia="微软雅黑"/>
                <w:color w:val="3F3F3F" w:themeColor="text1" w:themeTint="BF"/>
                <w:kern w:val="0"/>
                <w:sz w:val="20"/>
                <w:szCs w:val="20"/>
              </w:rPr>
            </w:pP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52525" w:themeColor="text1" w:themeTint="D9"/>
                <w:kern w:val="0"/>
                <w:sz w:val="20"/>
                <w:szCs w:val="20"/>
                <w:lang w:val="en-US" w:eastAsia="zh-CN"/>
              </w:rPr>
            </w:pPr>
            <w:r>
              <w:rPr>
                <w:rFonts w:hint="eastAsia" w:ascii="微软雅黑" w:hAnsi="微软雅黑" w:eastAsia="微软雅黑"/>
                <w:b w:val="0"/>
                <w:color w:val="252525" w:themeColor="text1" w:themeTint="D9"/>
                <w:kern w:val="0"/>
                <w:sz w:val="20"/>
                <w:szCs w:val="20"/>
                <w:lang w:val="en-US" w:eastAsia="zh-CN"/>
              </w:rPr>
              <w:t>7</w:t>
            </w:r>
          </w:p>
        </w:tc>
        <w:tc>
          <w:tcPr>
            <w:tcW w:w="1005" w:type="dxa"/>
            <w:vAlign w:val="center"/>
          </w:tcPr>
          <w:p>
            <w:pPr>
              <w:spacing w:before="80" w:after="80"/>
              <w:jc w:val="center"/>
              <w:rPr>
                <w:rFonts w:ascii="微软雅黑" w:hAnsi="微软雅黑" w:eastAsia="微软雅黑"/>
                <w:b/>
                <w:color w:val="3F3F3F" w:themeColor="text1" w:themeTint="BF"/>
                <w:kern w:val="0"/>
                <w:sz w:val="20"/>
                <w:szCs w:val="20"/>
              </w:rPr>
            </w:pPr>
            <w:r>
              <w:rPr>
                <w:rFonts w:hint="eastAsia" w:ascii="微软雅黑" w:hAnsi="微软雅黑" w:eastAsia="微软雅黑"/>
                <w:b/>
                <w:color w:val="3F3F3F" w:themeColor="text1" w:themeTint="BF"/>
                <w:kern w:val="0"/>
                <w:sz w:val="20"/>
                <w:szCs w:val="20"/>
                <w:lang w:val="en-US" w:eastAsia="zh-CN"/>
              </w:rPr>
              <w:t>4月3日</w:t>
            </w:r>
          </w:p>
        </w:tc>
        <w:tc>
          <w:tcPr>
            <w:tcW w:w="1875" w:type="dxa"/>
            <w:vAlign w:val="center"/>
          </w:tcPr>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lang w:val="en-US" w:eastAsia="zh-CN"/>
              </w:rPr>
              <w:t>1.</w:t>
            </w:r>
            <w:r>
              <w:rPr>
                <w:rFonts w:hint="eastAsia" w:ascii="宋体" w:hAnsi="宋体"/>
                <w:color w:val="3F3F3F" w:themeColor="text1" w:themeTint="BF"/>
                <w:sz w:val="20"/>
                <w:szCs w:val="20"/>
              </w:rPr>
              <w:t>相对指标的种类及其计算方法</w:t>
            </w:r>
          </w:p>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lang w:val="en-US" w:eastAsia="zh-CN"/>
              </w:rPr>
              <w:t>2.</w:t>
            </w:r>
            <w:r>
              <w:rPr>
                <w:rFonts w:hint="eastAsia" w:ascii="宋体" w:hAnsi="宋体"/>
                <w:color w:val="3F3F3F" w:themeColor="text1" w:themeTint="BF"/>
                <w:sz w:val="20"/>
                <w:szCs w:val="20"/>
              </w:rPr>
              <w:t>计算和运用</w:t>
            </w:r>
            <w:r>
              <w:rPr>
                <w:rFonts w:hint="eastAsia" w:ascii="宋体" w:hAnsi="宋体"/>
                <w:color w:val="3F3F3F" w:themeColor="text1" w:themeTint="BF"/>
                <w:sz w:val="20"/>
                <w:szCs w:val="20"/>
                <w:lang w:eastAsia="zh-CN"/>
              </w:rPr>
              <w:t>相对</w:t>
            </w:r>
            <w:r>
              <w:rPr>
                <w:rFonts w:hint="eastAsia" w:ascii="宋体" w:hAnsi="宋体"/>
                <w:color w:val="3F3F3F" w:themeColor="text1" w:themeTint="BF"/>
                <w:sz w:val="20"/>
                <w:szCs w:val="20"/>
              </w:rPr>
              <w:t>指标的原则</w:t>
            </w:r>
          </w:p>
          <w:p>
            <w:pPr>
              <w:spacing w:before="80" w:after="80" w:line="240" w:lineRule="auto"/>
              <w:jc w:val="both"/>
              <w:rPr>
                <w:rFonts w:hint="eastAsia" w:ascii="宋体" w:hAnsi="宋体"/>
                <w:color w:val="3F3F3F" w:themeColor="text1" w:themeTint="BF"/>
                <w:sz w:val="20"/>
                <w:szCs w:val="20"/>
              </w:rPr>
            </w:pPr>
          </w:p>
        </w:tc>
        <w:tc>
          <w:tcPr>
            <w:tcW w:w="1770" w:type="dxa"/>
            <w:vAlign w:val="center"/>
          </w:tcPr>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统计学原理与</w:t>
            </w:r>
            <w:r>
              <w:rPr>
                <w:rFonts w:hint="eastAsia" w:ascii="宋体" w:hAnsi="宋体"/>
                <w:color w:val="3F3F3F" w:themeColor="text1" w:themeTint="BF"/>
                <w:sz w:val="20"/>
                <w:szCs w:val="20"/>
                <w:lang w:val="en-US" w:eastAsia="zh-CN"/>
              </w:rPr>
              <w:t>SPSS应用</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5</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76</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90</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s="宋体"/>
                <w:bCs/>
                <w:color w:val="3F3F3F" w:themeColor="text1" w:themeTint="BF"/>
                <w:sz w:val="20"/>
                <w:szCs w:val="20"/>
                <w:lang w:eastAsia="zh-CN"/>
              </w:rPr>
              <w:t>深入浅出统计学</w:t>
            </w:r>
            <w:r>
              <w:rPr>
                <w:rFonts w:hint="eastAsia" w:ascii="宋体" w:hAnsi="宋体"/>
                <w:color w:val="3F3F3F" w:themeColor="text1" w:themeTint="BF"/>
                <w:sz w:val="20"/>
                <w:szCs w:val="20"/>
              </w:rPr>
              <w:t>》（第2章，P</w:t>
            </w:r>
            <w:r>
              <w:rPr>
                <w:rFonts w:hint="eastAsia" w:ascii="宋体" w:hAnsi="宋体"/>
                <w:color w:val="3F3F3F" w:themeColor="text1" w:themeTint="BF"/>
                <w:sz w:val="20"/>
                <w:szCs w:val="20"/>
                <w:lang w:val="en-US" w:eastAsia="zh-CN"/>
              </w:rPr>
              <w:t>45</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81；</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3</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92</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102</w:t>
            </w:r>
            <w:r>
              <w:rPr>
                <w:rFonts w:hint="eastAsia" w:ascii="宋体" w:hAnsi="宋体"/>
                <w:color w:val="3F3F3F" w:themeColor="text1" w:themeTint="BF"/>
                <w:sz w:val="20"/>
                <w:szCs w:val="20"/>
              </w:rPr>
              <w:t>）</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大数据时代下的统计学</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3</w:t>
            </w:r>
            <w:r>
              <w:rPr>
                <w:rFonts w:hint="eastAsia" w:ascii="宋体" w:hAnsi="宋体"/>
                <w:color w:val="3F3F3F" w:themeColor="text1" w:themeTint="BF"/>
                <w:sz w:val="20"/>
                <w:szCs w:val="20"/>
              </w:rPr>
              <w:t>章</w:t>
            </w:r>
            <w:r>
              <w:rPr>
                <w:rFonts w:hint="eastAsia" w:ascii="宋体" w:hAnsi="宋体"/>
                <w:color w:val="3F3F3F" w:themeColor="text1" w:themeTint="BF"/>
                <w:sz w:val="20"/>
                <w:szCs w:val="20"/>
                <w:lang w:val="en-US" w:eastAsia="zh-CN"/>
              </w:rPr>
              <w:t>3.1-3.2</w:t>
            </w:r>
            <w:r>
              <w:rPr>
                <w:rFonts w:hint="eastAsia" w:ascii="宋体" w:hAnsi="宋体"/>
                <w:color w:val="3F3F3F" w:themeColor="text1" w:themeTint="BF"/>
                <w:sz w:val="20"/>
                <w:szCs w:val="20"/>
              </w:rPr>
              <w:t>,P</w:t>
            </w:r>
            <w:r>
              <w:rPr>
                <w:rFonts w:hint="eastAsia" w:ascii="宋体" w:hAnsi="宋体"/>
                <w:color w:val="3F3F3F" w:themeColor="text1" w:themeTint="BF"/>
                <w:sz w:val="20"/>
                <w:szCs w:val="20"/>
                <w:lang w:val="en-US" w:eastAsia="zh-CN"/>
              </w:rPr>
              <w:t>34</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41</w:t>
            </w:r>
            <w:r>
              <w:rPr>
                <w:rFonts w:hint="eastAsia" w:ascii="宋体" w:hAnsi="宋体"/>
                <w:color w:val="3F3F3F" w:themeColor="text1" w:themeTint="BF"/>
                <w:sz w:val="20"/>
                <w:szCs w:val="20"/>
              </w:rPr>
              <w:t>）</w:t>
            </w:r>
          </w:p>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爱上统计学</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2</w:t>
            </w:r>
            <w:r>
              <w:rPr>
                <w:rFonts w:hint="eastAsia" w:ascii="宋体" w:hAnsi="宋体"/>
                <w:color w:val="3F3F3F" w:themeColor="text1" w:themeTint="BF"/>
                <w:sz w:val="20"/>
                <w:szCs w:val="20"/>
              </w:rPr>
              <w:t>章，P1</w:t>
            </w:r>
            <w:r>
              <w:rPr>
                <w:rFonts w:hint="eastAsia" w:ascii="宋体" w:hAnsi="宋体"/>
                <w:color w:val="3F3F3F" w:themeColor="text1" w:themeTint="BF"/>
                <w:sz w:val="20"/>
                <w:szCs w:val="20"/>
                <w:lang w:val="en-US" w:eastAsia="zh-CN"/>
              </w:rPr>
              <w:t>4</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24</w:t>
            </w:r>
            <w:r>
              <w:rPr>
                <w:rFonts w:hint="eastAsia" w:ascii="宋体" w:hAnsi="宋体"/>
                <w:color w:val="3F3F3F" w:themeColor="text1" w:themeTint="BF"/>
                <w:sz w:val="20"/>
                <w:szCs w:val="20"/>
              </w:rPr>
              <w:t>）</w:t>
            </w:r>
          </w:p>
        </w:tc>
        <w:tc>
          <w:tcPr>
            <w:tcW w:w="1425" w:type="dxa"/>
            <w:vAlign w:val="center"/>
          </w:tcPr>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1.</w:t>
            </w:r>
            <w:r>
              <w:rPr>
                <w:rFonts w:hint="eastAsia" w:ascii="宋体" w:hAnsi="宋体"/>
                <w:color w:val="3F3F3F" w:themeColor="text1" w:themeTint="BF"/>
                <w:sz w:val="20"/>
                <w:szCs w:val="20"/>
              </w:rPr>
              <w:t>指定教材</w:t>
            </w:r>
          </w:p>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2.</w:t>
            </w:r>
            <w:r>
              <w:rPr>
                <w:rFonts w:hint="eastAsia" w:ascii="宋体" w:hAnsi="宋体"/>
                <w:color w:val="3F3F3F" w:themeColor="text1" w:themeTint="BF"/>
                <w:sz w:val="20"/>
                <w:szCs w:val="20"/>
              </w:rPr>
              <w:t>指定书目的阅读笔记</w:t>
            </w:r>
          </w:p>
        </w:tc>
        <w:tc>
          <w:tcPr>
            <w:tcW w:w="1923" w:type="dxa"/>
            <w:vAlign w:val="center"/>
          </w:tcPr>
          <w:p>
            <w:pPr>
              <w:spacing w:before="80" w:after="80" w:line="240" w:lineRule="auto"/>
              <w:jc w:val="both"/>
              <w:rPr>
                <w:rFonts w:ascii="微软雅黑" w:hAnsi="微软雅黑" w:eastAsia="微软雅黑"/>
                <w:color w:val="3F3F3F" w:themeColor="text1" w:themeTint="BF"/>
                <w:kern w:val="0"/>
                <w:sz w:val="20"/>
                <w:szCs w:val="20"/>
              </w:rPr>
            </w:pPr>
            <w:r>
              <w:rPr>
                <w:rFonts w:hint="eastAsia" w:ascii="宋体" w:hAnsi="宋体"/>
                <w:color w:val="3F3F3F" w:themeColor="text1" w:themeTint="BF"/>
                <w:sz w:val="20"/>
                <w:szCs w:val="20"/>
                <w:lang w:val="en-US" w:eastAsia="zh-CN"/>
              </w:rPr>
              <w:t>教材P73，练习题1-4题，其中4（2）下次课上交</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52525" w:themeColor="text1" w:themeTint="D9"/>
                <w:kern w:val="0"/>
                <w:sz w:val="20"/>
                <w:szCs w:val="20"/>
                <w:lang w:val="en-US" w:eastAsia="zh-CN"/>
              </w:rPr>
            </w:pPr>
            <w:r>
              <w:rPr>
                <w:rFonts w:hint="eastAsia" w:ascii="微软雅黑" w:hAnsi="微软雅黑" w:eastAsia="微软雅黑"/>
                <w:b w:val="0"/>
                <w:color w:val="252525" w:themeColor="text1" w:themeTint="D9"/>
                <w:kern w:val="0"/>
                <w:sz w:val="20"/>
                <w:szCs w:val="20"/>
                <w:lang w:val="en-US" w:eastAsia="zh-CN"/>
              </w:rPr>
              <w:t>8</w:t>
            </w:r>
          </w:p>
        </w:tc>
        <w:tc>
          <w:tcPr>
            <w:tcW w:w="1005" w:type="dxa"/>
            <w:vAlign w:val="center"/>
          </w:tcPr>
          <w:p>
            <w:pPr>
              <w:spacing w:before="80" w:after="80"/>
              <w:jc w:val="center"/>
              <w:rPr>
                <w:rFonts w:hint="eastAsia" w:ascii="微软雅黑" w:hAnsi="微软雅黑" w:eastAsia="微软雅黑"/>
                <w:b/>
                <w:color w:val="3F3F3F" w:themeColor="text1" w:themeTint="BF"/>
                <w:kern w:val="0"/>
                <w:sz w:val="20"/>
                <w:szCs w:val="20"/>
                <w:lang w:val="en-US" w:eastAsia="zh-CN"/>
              </w:rPr>
            </w:pPr>
            <w:r>
              <w:rPr>
                <w:rFonts w:hint="eastAsia" w:ascii="微软雅黑" w:hAnsi="微软雅黑" w:eastAsia="微软雅黑"/>
                <w:b/>
                <w:color w:val="3F3F3F" w:themeColor="text1" w:themeTint="BF"/>
                <w:kern w:val="0"/>
                <w:sz w:val="20"/>
                <w:szCs w:val="20"/>
                <w:lang w:val="en-US" w:eastAsia="zh-CN"/>
              </w:rPr>
              <w:t>4月5日</w:t>
            </w:r>
          </w:p>
        </w:tc>
        <w:tc>
          <w:tcPr>
            <w:tcW w:w="1875" w:type="dxa"/>
            <w:vAlign w:val="center"/>
          </w:tcPr>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lang w:val="en-US" w:eastAsia="zh-CN"/>
              </w:rPr>
              <w:t>3</w:t>
            </w:r>
            <w:r>
              <w:rPr>
                <w:rFonts w:hint="eastAsia" w:ascii="宋体" w:hAnsi="宋体"/>
                <w:color w:val="3F3F3F" w:themeColor="text1" w:themeTint="BF"/>
                <w:sz w:val="20"/>
                <w:szCs w:val="20"/>
              </w:rPr>
              <w:t xml:space="preserve">.平均指标的概念 </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lang w:val="en-US" w:eastAsia="zh-CN"/>
              </w:rPr>
              <w:t>4</w:t>
            </w:r>
            <w:r>
              <w:rPr>
                <w:rFonts w:hint="eastAsia" w:ascii="宋体" w:hAnsi="宋体"/>
                <w:color w:val="3F3F3F" w:themeColor="text1" w:themeTint="BF"/>
                <w:sz w:val="20"/>
                <w:szCs w:val="20"/>
              </w:rPr>
              <w:t xml:space="preserve">.平均指标的作用 </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lang w:val="en-US" w:eastAsia="zh-CN"/>
              </w:rPr>
              <w:t>5</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数值平均指标计算</w:t>
            </w:r>
            <w:r>
              <w:rPr>
                <w:rFonts w:hint="eastAsia" w:ascii="宋体" w:hAnsi="宋体"/>
                <w:color w:val="3F3F3F" w:themeColor="text1" w:themeTint="BF"/>
                <w:sz w:val="20"/>
                <w:szCs w:val="20"/>
              </w:rPr>
              <w:t xml:space="preserve"> </w:t>
            </w:r>
          </w:p>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lang w:val="en-US" w:eastAsia="zh-CN"/>
              </w:rPr>
              <w:t>6</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位置平均指标计算</w:t>
            </w:r>
          </w:p>
        </w:tc>
        <w:tc>
          <w:tcPr>
            <w:tcW w:w="1770" w:type="dxa"/>
            <w:vAlign w:val="center"/>
          </w:tcPr>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统计学原理与</w:t>
            </w:r>
            <w:r>
              <w:rPr>
                <w:rFonts w:hint="eastAsia" w:ascii="宋体" w:hAnsi="宋体"/>
                <w:color w:val="3F3F3F" w:themeColor="text1" w:themeTint="BF"/>
                <w:sz w:val="20"/>
                <w:szCs w:val="20"/>
                <w:lang w:val="en-US" w:eastAsia="zh-CN"/>
              </w:rPr>
              <w:t>SPSS应用</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5</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76</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90</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s="宋体"/>
                <w:bCs/>
                <w:color w:val="3F3F3F" w:themeColor="text1" w:themeTint="BF"/>
                <w:sz w:val="20"/>
                <w:szCs w:val="20"/>
                <w:lang w:eastAsia="zh-CN"/>
              </w:rPr>
              <w:t>深入浅出统计学</w:t>
            </w:r>
            <w:r>
              <w:rPr>
                <w:rFonts w:hint="eastAsia" w:ascii="宋体" w:hAnsi="宋体"/>
                <w:color w:val="3F3F3F" w:themeColor="text1" w:themeTint="BF"/>
                <w:sz w:val="20"/>
                <w:szCs w:val="20"/>
              </w:rPr>
              <w:t>》（第2章，P</w:t>
            </w:r>
            <w:r>
              <w:rPr>
                <w:rFonts w:hint="eastAsia" w:ascii="宋体" w:hAnsi="宋体"/>
                <w:color w:val="3F3F3F" w:themeColor="text1" w:themeTint="BF"/>
                <w:sz w:val="20"/>
                <w:szCs w:val="20"/>
                <w:lang w:val="en-US" w:eastAsia="zh-CN"/>
              </w:rPr>
              <w:t>45</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81；</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3</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92</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102</w:t>
            </w:r>
            <w:r>
              <w:rPr>
                <w:rFonts w:hint="eastAsia" w:ascii="宋体" w:hAnsi="宋体"/>
                <w:color w:val="3F3F3F" w:themeColor="text1" w:themeTint="BF"/>
                <w:sz w:val="20"/>
                <w:szCs w:val="20"/>
              </w:rPr>
              <w:t>）</w:t>
            </w:r>
          </w:p>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大数据时代下的统计学</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3</w:t>
            </w:r>
            <w:r>
              <w:rPr>
                <w:rFonts w:hint="eastAsia" w:ascii="宋体" w:hAnsi="宋体"/>
                <w:color w:val="3F3F3F" w:themeColor="text1" w:themeTint="BF"/>
                <w:sz w:val="20"/>
                <w:szCs w:val="20"/>
              </w:rPr>
              <w:t>章</w:t>
            </w:r>
            <w:r>
              <w:rPr>
                <w:rFonts w:hint="eastAsia" w:ascii="宋体" w:hAnsi="宋体"/>
                <w:color w:val="3F3F3F" w:themeColor="text1" w:themeTint="BF"/>
                <w:sz w:val="20"/>
                <w:szCs w:val="20"/>
                <w:lang w:val="en-US" w:eastAsia="zh-CN"/>
              </w:rPr>
              <w:t>3.1-3.2</w:t>
            </w:r>
            <w:r>
              <w:rPr>
                <w:rFonts w:hint="eastAsia" w:ascii="宋体" w:hAnsi="宋体"/>
                <w:color w:val="3F3F3F" w:themeColor="text1" w:themeTint="BF"/>
                <w:sz w:val="20"/>
                <w:szCs w:val="20"/>
              </w:rPr>
              <w:t>,P</w:t>
            </w:r>
            <w:r>
              <w:rPr>
                <w:rFonts w:hint="eastAsia" w:ascii="宋体" w:hAnsi="宋体"/>
                <w:color w:val="3F3F3F" w:themeColor="text1" w:themeTint="BF"/>
                <w:sz w:val="20"/>
                <w:szCs w:val="20"/>
                <w:lang w:val="en-US" w:eastAsia="zh-CN"/>
              </w:rPr>
              <w:t>34</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41</w:t>
            </w:r>
            <w:r>
              <w:rPr>
                <w:rFonts w:hint="eastAsia" w:ascii="宋体" w:hAnsi="宋体"/>
                <w:color w:val="3F3F3F" w:themeColor="text1" w:themeTint="BF"/>
                <w:sz w:val="20"/>
                <w:szCs w:val="20"/>
              </w:rPr>
              <w:t>）</w:t>
            </w:r>
          </w:p>
        </w:tc>
        <w:tc>
          <w:tcPr>
            <w:tcW w:w="1425" w:type="dxa"/>
            <w:vAlign w:val="center"/>
          </w:tcPr>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1.</w:t>
            </w:r>
            <w:r>
              <w:rPr>
                <w:rFonts w:hint="eastAsia" w:ascii="宋体" w:hAnsi="宋体"/>
                <w:color w:val="3F3F3F" w:themeColor="text1" w:themeTint="BF"/>
                <w:sz w:val="20"/>
                <w:szCs w:val="20"/>
              </w:rPr>
              <w:t>指定教材</w:t>
            </w:r>
          </w:p>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2.</w:t>
            </w:r>
            <w:r>
              <w:rPr>
                <w:rFonts w:hint="eastAsia" w:ascii="宋体" w:hAnsi="宋体"/>
                <w:color w:val="3F3F3F" w:themeColor="text1" w:themeTint="BF"/>
                <w:sz w:val="20"/>
                <w:szCs w:val="20"/>
              </w:rPr>
              <w:t>指定书目的阅读笔记</w:t>
            </w:r>
          </w:p>
        </w:tc>
        <w:tc>
          <w:tcPr>
            <w:tcW w:w="1923" w:type="dxa"/>
            <w:vAlign w:val="center"/>
          </w:tcPr>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lang w:val="en-US" w:eastAsia="zh-CN"/>
              </w:rPr>
              <w:t>教材P73，练习题5-8题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52525" w:themeColor="text1" w:themeTint="D9"/>
                <w:kern w:val="0"/>
                <w:sz w:val="20"/>
                <w:szCs w:val="20"/>
                <w:lang w:val="en-US" w:eastAsia="zh-CN"/>
              </w:rPr>
            </w:pPr>
            <w:r>
              <w:rPr>
                <w:rFonts w:hint="eastAsia" w:ascii="微软雅黑" w:hAnsi="微软雅黑" w:eastAsia="微软雅黑"/>
                <w:b w:val="0"/>
                <w:color w:val="252525" w:themeColor="text1" w:themeTint="D9"/>
                <w:kern w:val="0"/>
                <w:sz w:val="20"/>
                <w:szCs w:val="20"/>
                <w:lang w:val="en-US" w:eastAsia="zh-CN"/>
              </w:rPr>
              <w:t>9</w:t>
            </w:r>
          </w:p>
        </w:tc>
        <w:tc>
          <w:tcPr>
            <w:tcW w:w="1005" w:type="dxa"/>
            <w:vAlign w:val="center"/>
          </w:tcPr>
          <w:p>
            <w:pPr>
              <w:spacing w:before="80" w:after="80"/>
              <w:jc w:val="center"/>
              <w:rPr>
                <w:rFonts w:ascii="微软雅黑" w:hAnsi="微软雅黑" w:eastAsia="微软雅黑"/>
                <w:b/>
                <w:color w:val="3F3F3F" w:themeColor="text1" w:themeTint="BF"/>
                <w:kern w:val="0"/>
                <w:sz w:val="20"/>
                <w:szCs w:val="20"/>
              </w:rPr>
            </w:pPr>
            <w:r>
              <w:rPr>
                <w:rFonts w:hint="eastAsia" w:ascii="微软雅黑" w:hAnsi="微软雅黑" w:eastAsia="微软雅黑"/>
                <w:b/>
                <w:color w:val="3F3F3F" w:themeColor="text1" w:themeTint="BF"/>
                <w:kern w:val="0"/>
                <w:sz w:val="20"/>
                <w:szCs w:val="20"/>
                <w:lang w:val="en-US" w:eastAsia="zh-CN"/>
              </w:rPr>
              <w:t>4月10日</w:t>
            </w:r>
          </w:p>
        </w:tc>
        <w:tc>
          <w:tcPr>
            <w:tcW w:w="1875" w:type="dxa"/>
            <w:vAlign w:val="center"/>
          </w:tcPr>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 xml:space="preserve">1.变异指标的概念 </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 xml:space="preserve">2.变异指标的作用 </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 xml:space="preserve">3.变异指标的种类 </w:t>
            </w:r>
          </w:p>
          <w:p>
            <w:pPr>
              <w:spacing w:before="80" w:after="80" w:line="240" w:lineRule="auto"/>
              <w:jc w:val="both"/>
              <w:rPr>
                <w:rFonts w:ascii="微软雅黑" w:hAnsi="微软雅黑" w:eastAsia="微软雅黑"/>
                <w:b/>
                <w:color w:val="3F3F3F" w:themeColor="text1" w:themeTint="BF"/>
                <w:kern w:val="0"/>
                <w:sz w:val="20"/>
                <w:szCs w:val="20"/>
              </w:rPr>
            </w:pPr>
            <w:r>
              <w:rPr>
                <w:rFonts w:hint="eastAsia" w:ascii="宋体" w:hAnsi="宋体"/>
                <w:color w:val="3F3F3F" w:themeColor="text1" w:themeTint="BF"/>
                <w:sz w:val="20"/>
                <w:szCs w:val="20"/>
              </w:rPr>
              <w:t>4.变异指标的</w:t>
            </w:r>
            <w:r>
              <w:rPr>
                <w:rFonts w:hint="eastAsia" w:ascii="宋体" w:hAnsi="宋体"/>
                <w:color w:val="3F3F3F" w:themeColor="text1" w:themeTint="BF"/>
                <w:sz w:val="20"/>
                <w:szCs w:val="20"/>
                <w:lang w:eastAsia="zh-CN"/>
              </w:rPr>
              <w:t>计算</w:t>
            </w:r>
          </w:p>
        </w:tc>
        <w:tc>
          <w:tcPr>
            <w:tcW w:w="1770" w:type="dxa"/>
            <w:vAlign w:val="center"/>
          </w:tcPr>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统计学原理与</w:t>
            </w:r>
            <w:r>
              <w:rPr>
                <w:rFonts w:hint="eastAsia" w:ascii="宋体" w:hAnsi="宋体"/>
                <w:color w:val="3F3F3F" w:themeColor="text1" w:themeTint="BF"/>
                <w:sz w:val="20"/>
                <w:szCs w:val="20"/>
                <w:lang w:val="en-US" w:eastAsia="zh-CN"/>
              </w:rPr>
              <w:t>SPSS应用</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5</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90</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106</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s="宋体"/>
                <w:bCs/>
                <w:color w:val="3F3F3F" w:themeColor="text1" w:themeTint="BF"/>
                <w:sz w:val="20"/>
                <w:szCs w:val="20"/>
                <w:lang w:eastAsia="zh-CN"/>
              </w:rPr>
              <w:t>深入浅出统计学</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3</w:t>
            </w:r>
            <w:r>
              <w:rPr>
                <w:rFonts w:hint="eastAsia" w:ascii="宋体" w:hAnsi="宋体"/>
                <w:color w:val="3F3F3F" w:themeColor="text1" w:themeTint="BF"/>
                <w:sz w:val="20"/>
                <w:szCs w:val="20"/>
              </w:rPr>
              <w:t>章，P1</w:t>
            </w:r>
            <w:r>
              <w:rPr>
                <w:rFonts w:hint="eastAsia" w:ascii="宋体" w:hAnsi="宋体"/>
                <w:color w:val="3F3F3F" w:themeColor="text1" w:themeTint="BF"/>
                <w:sz w:val="20"/>
                <w:szCs w:val="20"/>
                <w:lang w:val="en-US" w:eastAsia="zh-CN"/>
              </w:rPr>
              <w:t>03</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117</w:t>
            </w:r>
            <w:r>
              <w:rPr>
                <w:rFonts w:hint="eastAsia" w:ascii="宋体" w:hAnsi="宋体"/>
                <w:color w:val="3F3F3F" w:themeColor="text1" w:themeTint="BF"/>
                <w:sz w:val="20"/>
                <w:szCs w:val="20"/>
              </w:rPr>
              <w:t>）</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大数据时代下的统计学</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3</w:t>
            </w:r>
            <w:r>
              <w:rPr>
                <w:rFonts w:hint="eastAsia" w:ascii="宋体" w:hAnsi="宋体"/>
                <w:color w:val="3F3F3F" w:themeColor="text1" w:themeTint="BF"/>
                <w:sz w:val="20"/>
                <w:szCs w:val="20"/>
              </w:rPr>
              <w:t>章</w:t>
            </w:r>
            <w:r>
              <w:rPr>
                <w:rFonts w:hint="eastAsia" w:ascii="宋体" w:hAnsi="宋体"/>
                <w:color w:val="3F3F3F" w:themeColor="text1" w:themeTint="BF"/>
                <w:sz w:val="20"/>
                <w:szCs w:val="20"/>
                <w:lang w:val="en-US" w:eastAsia="zh-CN"/>
              </w:rPr>
              <w:t>3.3</w:t>
            </w:r>
            <w:r>
              <w:rPr>
                <w:rFonts w:hint="eastAsia" w:ascii="宋体" w:hAnsi="宋体"/>
                <w:color w:val="3F3F3F" w:themeColor="text1" w:themeTint="BF"/>
                <w:sz w:val="20"/>
                <w:szCs w:val="20"/>
              </w:rPr>
              <w:t>,P</w:t>
            </w:r>
            <w:r>
              <w:rPr>
                <w:rFonts w:hint="eastAsia" w:ascii="宋体" w:hAnsi="宋体"/>
                <w:color w:val="3F3F3F" w:themeColor="text1" w:themeTint="BF"/>
                <w:sz w:val="20"/>
                <w:szCs w:val="20"/>
                <w:lang w:val="en-US" w:eastAsia="zh-CN"/>
              </w:rPr>
              <w:t>42</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46</w:t>
            </w:r>
            <w:r>
              <w:rPr>
                <w:rFonts w:hint="eastAsia" w:ascii="宋体" w:hAnsi="宋体"/>
                <w:color w:val="3F3F3F" w:themeColor="text1" w:themeTint="BF"/>
                <w:sz w:val="20"/>
                <w:szCs w:val="20"/>
              </w:rPr>
              <w:t>）</w:t>
            </w:r>
          </w:p>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爱上统计学</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3</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25</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32</w:t>
            </w:r>
            <w:r>
              <w:rPr>
                <w:rFonts w:hint="eastAsia" w:ascii="宋体" w:hAnsi="宋体"/>
                <w:color w:val="3F3F3F" w:themeColor="text1" w:themeTint="BF"/>
                <w:sz w:val="20"/>
                <w:szCs w:val="20"/>
              </w:rPr>
              <w:t>）</w:t>
            </w:r>
          </w:p>
        </w:tc>
        <w:tc>
          <w:tcPr>
            <w:tcW w:w="1425" w:type="dxa"/>
            <w:vAlign w:val="center"/>
          </w:tcPr>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1.</w:t>
            </w:r>
            <w:r>
              <w:rPr>
                <w:rFonts w:hint="eastAsia" w:ascii="宋体" w:hAnsi="宋体"/>
                <w:color w:val="3F3F3F" w:themeColor="text1" w:themeTint="BF"/>
                <w:sz w:val="20"/>
                <w:szCs w:val="20"/>
              </w:rPr>
              <w:t>指定教材</w:t>
            </w:r>
          </w:p>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2.</w:t>
            </w:r>
            <w:r>
              <w:rPr>
                <w:rFonts w:hint="eastAsia" w:ascii="宋体" w:hAnsi="宋体"/>
                <w:color w:val="3F3F3F" w:themeColor="text1" w:themeTint="BF"/>
                <w:sz w:val="20"/>
                <w:szCs w:val="20"/>
              </w:rPr>
              <w:t>指定书目的阅读笔记</w:t>
            </w:r>
          </w:p>
        </w:tc>
        <w:tc>
          <w:tcPr>
            <w:tcW w:w="1923" w:type="dxa"/>
            <w:vAlign w:val="center"/>
          </w:tcPr>
          <w:p>
            <w:pPr>
              <w:spacing w:before="80" w:after="80" w:line="240" w:lineRule="auto"/>
              <w:jc w:val="both"/>
              <w:rPr>
                <w:rFonts w:ascii="微软雅黑" w:hAnsi="微软雅黑" w:eastAsia="微软雅黑"/>
                <w:color w:val="3F3F3F" w:themeColor="text1" w:themeTint="BF"/>
                <w:kern w:val="0"/>
                <w:sz w:val="20"/>
                <w:szCs w:val="20"/>
              </w:rPr>
            </w:pPr>
            <w:r>
              <w:rPr>
                <w:rFonts w:hint="eastAsia" w:ascii="宋体" w:hAnsi="宋体"/>
                <w:color w:val="3F3F3F" w:themeColor="text1" w:themeTint="BF"/>
                <w:sz w:val="20"/>
                <w:szCs w:val="20"/>
                <w:lang w:val="en-US" w:eastAsia="zh-CN"/>
              </w:rPr>
              <w:t>教材P98，练习题1-4题，其中4（2、7）下次课上交</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52525" w:themeColor="text1" w:themeTint="D9"/>
                <w:kern w:val="0"/>
                <w:sz w:val="20"/>
                <w:szCs w:val="20"/>
                <w:lang w:val="en-US" w:eastAsia="zh-CN"/>
              </w:rPr>
            </w:pPr>
            <w:r>
              <w:rPr>
                <w:rFonts w:hint="eastAsia" w:ascii="微软雅黑" w:hAnsi="微软雅黑" w:eastAsia="微软雅黑"/>
                <w:b w:val="0"/>
                <w:color w:val="252525" w:themeColor="text1" w:themeTint="D9"/>
                <w:kern w:val="0"/>
                <w:sz w:val="20"/>
                <w:szCs w:val="20"/>
                <w:lang w:val="en-US" w:eastAsia="zh-CN"/>
              </w:rPr>
              <w:t>10</w:t>
            </w:r>
          </w:p>
        </w:tc>
        <w:tc>
          <w:tcPr>
            <w:tcW w:w="1005" w:type="dxa"/>
            <w:vAlign w:val="center"/>
          </w:tcPr>
          <w:p>
            <w:pPr>
              <w:spacing w:before="80" w:after="80"/>
              <w:jc w:val="center"/>
              <w:rPr>
                <w:rFonts w:hint="eastAsia" w:ascii="微软雅黑" w:hAnsi="微软雅黑" w:eastAsia="微软雅黑"/>
                <w:b/>
                <w:color w:val="3F3F3F" w:themeColor="text1" w:themeTint="BF"/>
                <w:kern w:val="0"/>
                <w:sz w:val="20"/>
                <w:szCs w:val="20"/>
                <w:lang w:val="en-US" w:eastAsia="zh-CN"/>
              </w:rPr>
            </w:pPr>
            <w:r>
              <w:rPr>
                <w:rFonts w:hint="eastAsia" w:ascii="微软雅黑" w:hAnsi="微软雅黑" w:eastAsia="微软雅黑"/>
                <w:b/>
                <w:color w:val="3F3F3F" w:themeColor="text1" w:themeTint="BF"/>
                <w:kern w:val="0"/>
                <w:sz w:val="20"/>
                <w:szCs w:val="20"/>
                <w:lang w:val="en-US" w:eastAsia="zh-CN"/>
              </w:rPr>
              <w:t>4月17日</w:t>
            </w:r>
          </w:p>
        </w:tc>
        <w:tc>
          <w:tcPr>
            <w:tcW w:w="1875" w:type="dxa"/>
            <w:vAlign w:val="center"/>
          </w:tcPr>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lang w:val="en-US" w:eastAsia="zh-CN"/>
              </w:rPr>
              <w:t>1</w:t>
            </w:r>
            <w:r>
              <w:rPr>
                <w:rFonts w:hint="eastAsia" w:ascii="宋体" w:hAnsi="宋体"/>
                <w:color w:val="3F3F3F" w:themeColor="text1" w:themeTint="BF"/>
                <w:sz w:val="20"/>
                <w:szCs w:val="20"/>
              </w:rPr>
              <w:t xml:space="preserve">.动态数列 </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 xml:space="preserve">2.动态分析指标 </w:t>
            </w:r>
          </w:p>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rPr>
              <w:t>3.现象变化的长期发展趋势分析</w:t>
            </w:r>
          </w:p>
        </w:tc>
        <w:tc>
          <w:tcPr>
            <w:tcW w:w="1770" w:type="dxa"/>
            <w:vAlign w:val="center"/>
          </w:tcPr>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统计学原理与</w:t>
            </w:r>
            <w:r>
              <w:rPr>
                <w:rFonts w:hint="eastAsia" w:ascii="宋体" w:hAnsi="宋体"/>
                <w:color w:val="3F3F3F" w:themeColor="text1" w:themeTint="BF"/>
                <w:sz w:val="20"/>
                <w:szCs w:val="20"/>
                <w:lang w:val="en-US" w:eastAsia="zh-CN"/>
              </w:rPr>
              <w:t>SPSS应用</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6</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107</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140</w:t>
            </w:r>
          </w:p>
        </w:tc>
        <w:tc>
          <w:tcPr>
            <w:tcW w:w="1425" w:type="dxa"/>
            <w:vAlign w:val="center"/>
          </w:tcPr>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1.</w:t>
            </w:r>
            <w:r>
              <w:rPr>
                <w:rFonts w:hint="eastAsia" w:ascii="宋体" w:hAnsi="宋体"/>
                <w:color w:val="3F3F3F" w:themeColor="text1" w:themeTint="BF"/>
                <w:sz w:val="20"/>
                <w:szCs w:val="20"/>
              </w:rPr>
              <w:t>指定教材</w:t>
            </w:r>
          </w:p>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2.</w:t>
            </w:r>
            <w:r>
              <w:rPr>
                <w:rFonts w:hint="eastAsia" w:ascii="宋体" w:hAnsi="宋体"/>
                <w:color w:val="3F3F3F" w:themeColor="text1" w:themeTint="BF"/>
                <w:sz w:val="20"/>
                <w:szCs w:val="20"/>
              </w:rPr>
              <w:t>指定书目的阅读笔记</w:t>
            </w:r>
          </w:p>
        </w:tc>
        <w:tc>
          <w:tcPr>
            <w:tcW w:w="1923" w:type="dxa"/>
            <w:vAlign w:val="center"/>
          </w:tcPr>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lang w:val="en-US" w:eastAsia="zh-CN"/>
              </w:rPr>
              <w:t>教材P136，练习题1-4题，其中4（7、11）下次课上交</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52525" w:themeColor="text1" w:themeTint="D9"/>
                <w:kern w:val="0"/>
                <w:sz w:val="20"/>
                <w:szCs w:val="20"/>
                <w:lang w:val="en-US" w:eastAsia="zh-CN"/>
              </w:rPr>
            </w:pPr>
            <w:r>
              <w:rPr>
                <w:rFonts w:hint="eastAsia" w:ascii="微软雅黑" w:hAnsi="微软雅黑" w:eastAsia="微软雅黑"/>
                <w:b w:val="0"/>
                <w:color w:val="252525" w:themeColor="text1" w:themeTint="D9"/>
                <w:kern w:val="0"/>
                <w:sz w:val="20"/>
                <w:szCs w:val="20"/>
                <w:lang w:val="en-US" w:eastAsia="zh-CN"/>
              </w:rPr>
              <w:t>11</w:t>
            </w:r>
          </w:p>
        </w:tc>
        <w:tc>
          <w:tcPr>
            <w:tcW w:w="1005" w:type="dxa"/>
            <w:vAlign w:val="center"/>
          </w:tcPr>
          <w:p>
            <w:pPr>
              <w:spacing w:before="80" w:after="80"/>
              <w:jc w:val="center"/>
              <w:rPr>
                <w:rFonts w:ascii="微软雅黑" w:hAnsi="微软雅黑" w:eastAsia="微软雅黑"/>
                <w:b/>
                <w:color w:val="3F3F3F" w:themeColor="text1" w:themeTint="BF"/>
                <w:kern w:val="0"/>
                <w:sz w:val="20"/>
                <w:szCs w:val="20"/>
              </w:rPr>
            </w:pPr>
            <w:r>
              <w:rPr>
                <w:rFonts w:hint="eastAsia" w:ascii="微软雅黑" w:hAnsi="微软雅黑" w:eastAsia="微软雅黑"/>
                <w:b/>
                <w:color w:val="3F3F3F" w:themeColor="text1" w:themeTint="BF"/>
                <w:kern w:val="0"/>
                <w:sz w:val="20"/>
                <w:szCs w:val="20"/>
                <w:lang w:val="en-US" w:eastAsia="zh-CN"/>
              </w:rPr>
              <w:t>4月19日</w:t>
            </w:r>
          </w:p>
        </w:tc>
        <w:tc>
          <w:tcPr>
            <w:tcW w:w="1875" w:type="dxa"/>
            <w:vAlign w:val="center"/>
          </w:tcPr>
          <w:p>
            <w:pPr>
              <w:numPr>
                <w:ilvl w:val="0"/>
                <w:numId w:val="0"/>
              </w:num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lang w:val="en-US" w:eastAsia="zh-CN"/>
              </w:rPr>
              <w:t>1.</w:t>
            </w:r>
            <w:r>
              <w:rPr>
                <w:rFonts w:hint="eastAsia" w:ascii="宋体" w:hAnsi="宋体"/>
                <w:color w:val="3F3F3F" w:themeColor="text1" w:themeTint="BF"/>
                <w:sz w:val="20"/>
                <w:szCs w:val="20"/>
              </w:rPr>
              <w:t>季节变动的测定</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lang w:val="en-US" w:eastAsia="zh-CN"/>
              </w:rPr>
              <w:t>2</w:t>
            </w:r>
            <w:r>
              <w:rPr>
                <w:rFonts w:hint="eastAsia" w:ascii="宋体" w:hAnsi="宋体"/>
                <w:color w:val="3F3F3F" w:themeColor="text1" w:themeTint="BF"/>
                <w:sz w:val="20"/>
                <w:szCs w:val="20"/>
              </w:rPr>
              <w:t xml:space="preserve">.总体、个体和样本 </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lang w:val="en-US" w:eastAsia="zh-CN"/>
              </w:rPr>
              <w:t>3</w:t>
            </w:r>
            <w:r>
              <w:rPr>
                <w:rFonts w:hint="eastAsia" w:ascii="宋体" w:hAnsi="宋体"/>
                <w:color w:val="3F3F3F" w:themeColor="text1" w:themeTint="BF"/>
                <w:sz w:val="20"/>
                <w:szCs w:val="20"/>
              </w:rPr>
              <w:t xml:space="preserve">.关于抽样方法 </w:t>
            </w:r>
          </w:p>
          <w:p>
            <w:pPr>
              <w:spacing w:before="80" w:after="80" w:line="240" w:lineRule="auto"/>
              <w:jc w:val="both"/>
              <w:rPr>
                <w:rFonts w:ascii="微软雅黑" w:hAnsi="微软雅黑" w:eastAsia="微软雅黑"/>
                <w:b/>
                <w:color w:val="3F3F3F" w:themeColor="text1" w:themeTint="BF"/>
                <w:kern w:val="0"/>
                <w:sz w:val="20"/>
                <w:szCs w:val="20"/>
              </w:rPr>
            </w:pPr>
            <w:r>
              <w:rPr>
                <w:rFonts w:hint="eastAsia" w:ascii="宋体" w:hAnsi="宋体"/>
                <w:color w:val="3F3F3F" w:themeColor="text1" w:themeTint="BF"/>
                <w:sz w:val="20"/>
                <w:szCs w:val="20"/>
              </w:rPr>
              <w:t>样本均值的分布与中心极限定理</w:t>
            </w:r>
          </w:p>
        </w:tc>
        <w:tc>
          <w:tcPr>
            <w:tcW w:w="1770" w:type="dxa"/>
            <w:vAlign w:val="center"/>
          </w:tcPr>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统计学原理与</w:t>
            </w:r>
            <w:r>
              <w:rPr>
                <w:rFonts w:hint="eastAsia" w:ascii="宋体" w:hAnsi="宋体"/>
                <w:color w:val="3F3F3F" w:themeColor="text1" w:themeTint="BF"/>
                <w:sz w:val="20"/>
                <w:szCs w:val="20"/>
                <w:lang w:val="en-US" w:eastAsia="zh-CN"/>
              </w:rPr>
              <w:t>SPSS应用</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7</w:t>
            </w:r>
            <w:r>
              <w:rPr>
                <w:rFonts w:hint="eastAsia" w:ascii="宋体" w:hAnsi="宋体"/>
                <w:color w:val="3F3F3F" w:themeColor="text1" w:themeTint="BF"/>
                <w:sz w:val="20"/>
                <w:szCs w:val="20"/>
              </w:rPr>
              <w:t>章，P1</w:t>
            </w:r>
            <w:r>
              <w:rPr>
                <w:rFonts w:hint="eastAsia" w:ascii="宋体" w:hAnsi="宋体"/>
                <w:color w:val="3F3F3F" w:themeColor="text1" w:themeTint="BF"/>
                <w:sz w:val="20"/>
                <w:szCs w:val="20"/>
                <w:lang w:val="en-US" w:eastAsia="zh-CN"/>
              </w:rPr>
              <w:t>41</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162</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s="宋体"/>
                <w:bCs/>
                <w:color w:val="3F3F3F" w:themeColor="text1" w:themeTint="BF"/>
                <w:sz w:val="20"/>
                <w:szCs w:val="20"/>
                <w:lang w:eastAsia="zh-CN"/>
              </w:rPr>
              <w:t>深入浅出统计学</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8-10</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325</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439</w:t>
            </w:r>
            <w:r>
              <w:rPr>
                <w:rFonts w:hint="eastAsia" w:ascii="宋体" w:hAnsi="宋体"/>
                <w:color w:val="3F3F3F" w:themeColor="text1" w:themeTint="BF"/>
                <w:sz w:val="20"/>
                <w:szCs w:val="20"/>
              </w:rPr>
              <w:t>）</w:t>
            </w:r>
          </w:p>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s="宋体"/>
                <w:bCs/>
                <w:color w:val="3F3F3F" w:themeColor="text1" w:themeTint="BF"/>
                <w:sz w:val="20"/>
                <w:szCs w:val="20"/>
                <w:lang w:eastAsia="zh-CN"/>
              </w:rPr>
              <w:t>赤裸裸的的统计学</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9</w:t>
            </w:r>
            <w:r>
              <w:rPr>
                <w:rFonts w:hint="eastAsia" w:ascii="宋体" w:hAnsi="宋体"/>
                <w:color w:val="3F3F3F" w:themeColor="text1" w:themeTint="BF"/>
                <w:sz w:val="20"/>
                <w:szCs w:val="20"/>
              </w:rPr>
              <w:t>章,P1</w:t>
            </w:r>
            <w:r>
              <w:rPr>
                <w:rFonts w:hint="eastAsia" w:ascii="宋体" w:hAnsi="宋体"/>
                <w:color w:val="3F3F3F" w:themeColor="text1" w:themeTint="BF"/>
                <w:sz w:val="20"/>
                <w:szCs w:val="20"/>
                <w:lang w:val="en-US" w:eastAsia="zh-CN"/>
              </w:rPr>
              <w:t>53</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168；第11章，P199-214</w:t>
            </w:r>
            <w:r>
              <w:rPr>
                <w:rFonts w:hint="eastAsia" w:ascii="宋体" w:hAnsi="宋体"/>
                <w:color w:val="3F3F3F" w:themeColor="text1" w:themeTint="BF"/>
                <w:sz w:val="20"/>
                <w:szCs w:val="20"/>
              </w:rPr>
              <w:t>）</w:t>
            </w:r>
          </w:p>
        </w:tc>
        <w:tc>
          <w:tcPr>
            <w:tcW w:w="1425" w:type="dxa"/>
            <w:vAlign w:val="center"/>
          </w:tcPr>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1.</w:t>
            </w:r>
            <w:r>
              <w:rPr>
                <w:rFonts w:hint="eastAsia" w:ascii="宋体" w:hAnsi="宋体"/>
                <w:color w:val="3F3F3F" w:themeColor="text1" w:themeTint="BF"/>
                <w:sz w:val="20"/>
                <w:szCs w:val="20"/>
              </w:rPr>
              <w:t>指定教材</w:t>
            </w:r>
          </w:p>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2.</w:t>
            </w:r>
            <w:r>
              <w:rPr>
                <w:rFonts w:hint="eastAsia" w:ascii="宋体" w:hAnsi="宋体"/>
                <w:color w:val="3F3F3F" w:themeColor="text1" w:themeTint="BF"/>
                <w:sz w:val="20"/>
                <w:szCs w:val="20"/>
              </w:rPr>
              <w:t>指定书目的阅读笔记</w:t>
            </w:r>
          </w:p>
        </w:tc>
        <w:tc>
          <w:tcPr>
            <w:tcW w:w="1923" w:type="dxa"/>
            <w:vAlign w:val="center"/>
          </w:tcPr>
          <w:p>
            <w:pPr>
              <w:spacing w:before="80" w:after="80" w:line="240" w:lineRule="auto"/>
              <w:jc w:val="both"/>
              <w:rPr>
                <w:rFonts w:ascii="微软雅黑" w:hAnsi="微软雅黑" w:eastAsia="微软雅黑"/>
                <w:color w:val="3F3F3F" w:themeColor="text1" w:themeTint="BF"/>
                <w:kern w:val="0"/>
                <w:sz w:val="20"/>
                <w:szCs w:val="20"/>
              </w:rPr>
            </w:pPr>
            <w:r>
              <w:rPr>
                <w:rFonts w:hint="eastAsia" w:ascii="宋体" w:hAnsi="宋体"/>
                <w:color w:val="3F3F3F" w:themeColor="text1" w:themeTint="BF"/>
                <w:sz w:val="20"/>
                <w:szCs w:val="20"/>
                <w:lang w:val="en-US" w:eastAsia="zh-CN"/>
              </w:rPr>
              <w:t>教材P136，练习题7、8、9题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52525" w:themeColor="text1" w:themeTint="D9"/>
                <w:kern w:val="0"/>
                <w:sz w:val="20"/>
                <w:szCs w:val="20"/>
                <w:lang w:val="en-US" w:eastAsia="zh-CN"/>
              </w:rPr>
            </w:pPr>
            <w:r>
              <w:rPr>
                <w:rFonts w:hint="eastAsia" w:ascii="微软雅黑" w:hAnsi="微软雅黑" w:eastAsia="微软雅黑"/>
                <w:b w:val="0"/>
                <w:color w:val="252525" w:themeColor="text1" w:themeTint="D9"/>
                <w:kern w:val="0"/>
                <w:sz w:val="20"/>
                <w:szCs w:val="20"/>
                <w:lang w:val="en-US" w:eastAsia="zh-CN"/>
              </w:rPr>
              <w:t>12</w:t>
            </w:r>
          </w:p>
        </w:tc>
        <w:tc>
          <w:tcPr>
            <w:tcW w:w="1005" w:type="dxa"/>
            <w:vAlign w:val="center"/>
          </w:tcPr>
          <w:p>
            <w:pPr>
              <w:spacing w:before="80" w:after="80"/>
              <w:jc w:val="center"/>
              <w:rPr>
                <w:rFonts w:ascii="微软雅黑" w:hAnsi="微软雅黑" w:eastAsia="微软雅黑"/>
                <w:b/>
                <w:color w:val="3F3F3F" w:themeColor="text1" w:themeTint="BF"/>
                <w:kern w:val="0"/>
                <w:sz w:val="20"/>
                <w:szCs w:val="20"/>
              </w:rPr>
            </w:pPr>
            <w:r>
              <w:rPr>
                <w:rFonts w:hint="eastAsia" w:ascii="微软雅黑" w:hAnsi="微软雅黑" w:eastAsia="微软雅黑"/>
                <w:b/>
                <w:color w:val="3F3F3F" w:themeColor="text1" w:themeTint="BF"/>
                <w:kern w:val="0"/>
                <w:sz w:val="20"/>
                <w:szCs w:val="20"/>
                <w:lang w:val="en-US" w:eastAsia="zh-CN"/>
              </w:rPr>
              <w:t>4月24日</w:t>
            </w:r>
          </w:p>
        </w:tc>
        <w:tc>
          <w:tcPr>
            <w:tcW w:w="1875" w:type="dxa"/>
            <w:vAlign w:val="center"/>
          </w:tcPr>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lang w:val="en-US" w:eastAsia="zh-CN"/>
              </w:rPr>
              <w:t>1</w:t>
            </w:r>
            <w:r>
              <w:rPr>
                <w:rFonts w:hint="eastAsia" w:ascii="宋体" w:hAnsi="宋体"/>
                <w:color w:val="3F3F3F" w:themeColor="text1" w:themeTint="BF"/>
                <w:sz w:val="20"/>
                <w:szCs w:val="20"/>
              </w:rPr>
              <w:t>.样本方差的分布</w:t>
            </w:r>
          </w:p>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lang w:val="en-US" w:eastAsia="zh-CN"/>
              </w:rPr>
              <w:t>2.</w:t>
            </w:r>
            <w:r>
              <w:rPr>
                <w:rFonts w:hint="eastAsia" w:ascii="宋体" w:hAnsi="宋体"/>
                <w:color w:val="3F3F3F" w:themeColor="text1" w:themeTint="BF"/>
                <w:sz w:val="20"/>
                <w:szCs w:val="20"/>
              </w:rPr>
              <w:t>两个样本方差比的分布</w:t>
            </w:r>
          </w:p>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lang w:val="en-US" w:eastAsia="zh-CN"/>
              </w:rPr>
              <w:t>3.</w:t>
            </w:r>
            <w:r>
              <w:rPr>
                <w:rFonts w:hint="eastAsia" w:ascii="宋体" w:hAnsi="宋体"/>
                <w:color w:val="3F3F3F" w:themeColor="text1" w:themeTint="BF"/>
                <w:sz w:val="20"/>
                <w:szCs w:val="20"/>
              </w:rPr>
              <w:t>T统计量的分布</w:t>
            </w:r>
          </w:p>
        </w:tc>
        <w:tc>
          <w:tcPr>
            <w:tcW w:w="1770" w:type="dxa"/>
            <w:vAlign w:val="center"/>
          </w:tcPr>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统计学原理与</w:t>
            </w:r>
            <w:r>
              <w:rPr>
                <w:rFonts w:hint="eastAsia" w:ascii="宋体" w:hAnsi="宋体"/>
                <w:color w:val="3F3F3F" w:themeColor="text1" w:themeTint="BF"/>
                <w:sz w:val="20"/>
                <w:szCs w:val="20"/>
                <w:lang w:val="en-US" w:eastAsia="zh-CN"/>
              </w:rPr>
              <w:t>SPSS应用</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7</w:t>
            </w:r>
            <w:r>
              <w:rPr>
                <w:rFonts w:hint="eastAsia" w:ascii="宋体" w:hAnsi="宋体"/>
                <w:color w:val="3F3F3F" w:themeColor="text1" w:themeTint="BF"/>
                <w:sz w:val="20"/>
                <w:szCs w:val="20"/>
              </w:rPr>
              <w:t>章，P1</w:t>
            </w:r>
            <w:r>
              <w:rPr>
                <w:rFonts w:hint="eastAsia" w:ascii="宋体" w:hAnsi="宋体"/>
                <w:color w:val="3F3F3F" w:themeColor="text1" w:themeTint="BF"/>
                <w:sz w:val="20"/>
                <w:szCs w:val="20"/>
                <w:lang w:val="en-US" w:eastAsia="zh-CN"/>
              </w:rPr>
              <w:t>62</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172</w:t>
            </w:r>
          </w:p>
          <w:p>
            <w:pPr>
              <w:spacing w:before="80" w:after="80" w:line="240" w:lineRule="auto"/>
              <w:jc w:val="both"/>
              <w:rPr>
                <w:rFonts w:hint="eastAsia" w:ascii="宋体" w:hAnsi="宋体"/>
                <w:color w:val="3F3F3F" w:themeColor="text1" w:themeTint="BF"/>
                <w:sz w:val="20"/>
                <w:szCs w:val="20"/>
                <w:lang w:val="en-US" w:eastAsia="zh-CN"/>
              </w:rPr>
            </w:pPr>
          </w:p>
        </w:tc>
        <w:tc>
          <w:tcPr>
            <w:tcW w:w="1425" w:type="dxa"/>
            <w:vAlign w:val="center"/>
          </w:tcPr>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1.</w:t>
            </w:r>
            <w:r>
              <w:rPr>
                <w:rFonts w:hint="eastAsia" w:ascii="宋体" w:hAnsi="宋体"/>
                <w:color w:val="3F3F3F" w:themeColor="text1" w:themeTint="BF"/>
                <w:sz w:val="20"/>
                <w:szCs w:val="20"/>
              </w:rPr>
              <w:t>指定教材</w:t>
            </w:r>
          </w:p>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2.</w:t>
            </w:r>
            <w:r>
              <w:rPr>
                <w:rFonts w:hint="eastAsia" w:ascii="宋体" w:hAnsi="宋体"/>
                <w:color w:val="3F3F3F" w:themeColor="text1" w:themeTint="BF"/>
                <w:sz w:val="20"/>
                <w:szCs w:val="20"/>
              </w:rPr>
              <w:t>指定书目的阅读笔记</w:t>
            </w:r>
          </w:p>
        </w:tc>
        <w:tc>
          <w:tcPr>
            <w:tcW w:w="1923" w:type="dxa"/>
            <w:vAlign w:val="center"/>
          </w:tcPr>
          <w:p>
            <w:pPr>
              <w:spacing w:before="80" w:after="80" w:line="240" w:lineRule="auto"/>
              <w:jc w:val="both"/>
              <w:rPr>
                <w:rFonts w:ascii="微软雅黑" w:hAnsi="微软雅黑" w:eastAsia="微软雅黑"/>
                <w:color w:val="3F3F3F" w:themeColor="text1" w:themeTint="BF"/>
                <w:kern w:val="0"/>
                <w:sz w:val="20"/>
                <w:szCs w:val="20"/>
              </w:rPr>
            </w:pPr>
            <w:r>
              <w:rPr>
                <w:rFonts w:hint="eastAsia" w:ascii="宋体" w:hAnsi="宋体"/>
                <w:color w:val="3F3F3F" w:themeColor="text1" w:themeTint="BF"/>
                <w:sz w:val="20"/>
                <w:szCs w:val="20"/>
                <w:lang w:val="en-US" w:eastAsia="zh-CN"/>
              </w:rPr>
              <w:t>教材P136，练习题11题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52525" w:themeColor="text1" w:themeTint="D9"/>
                <w:kern w:val="0"/>
                <w:sz w:val="20"/>
                <w:szCs w:val="20"/>
                <w:lang w:val="en-US" w:eastAsia="zh-CN"/>
              </w:rPr>
            </w:pPr>
            <w:r>
              <w:rPr>
                <w:rFonts w:hint="eastAsia" w:ascii="微软雅黑" w:hAnsi="微软雅黑" w:eastAsia="微软雅黑"/>
                <w:b w:val="0"/>
                <w:color w:val="252525" w:themeColor="text1" w:themeTint="D9"/>
                <w:kern w:val="0"/>
                <w:sz w:val="20"/>
                <w:szCs w:val="20"/>
                <w:lang w:val="en-US" w:eastAsia="zh-CN"/>
              </w:rPr>
              <w:t>13</w:t>
            </w:r>
          </w:p>
        </w:tc>
        <w:tc>
          <w:tcPr>
            <w:tcW w:w="1005" w:type="dxa"/>
            <w:vAlign w:val="center"/>
          </w:tcPr>
          <w:p>
            <w:pPr>
              <w:spacing w:before="80" w:after="80"/>
              <w:jc w:val="center"/>
              <w:rPr>
                <w:rFonts w:ascii="微软雅黑" w:hAnsi="微软雅黑" w:eastAsia="微软雅黑"/>
                <w:b/>
                <w:color w:val="3F3F3F" w:themeColor="text1" w:themeTint="BF"/>
                <w:kern w:val="0"/>
                <w:sz w:val="20"/>
                <w:szCs w:val="20"/>
              </w:rPr>
            </w:pPr>
            <w:r>
              <w:rPr>
                <w:rFonts w:hint="eastAsia" w:ascii="微软雅黑" w:hAnsi="微软雅黑" w:eastAsia="微软雅黑"/>
                <w:b/>
                <w:color w:val="3F3F3F" w:themeColor="text1" w:themeTint="BF"/>
                <w:kern w:val="0"/>
                <w:sz w:val="20"/>
                <w:szCs w:val="20"/>
                <w:lang w:val="en-US" w:eastAsia="zh-CN"/>
              </w:rPr>
              <w:t>5月1日</w:t>
            </w:r>
          </w:p>
        </w:tc>
        <w:tc>
          <w:tcPr>
            <w:tcW w:w="1875" w:type="dxa"/>
            <w:vAlign w:val="center"/>
          </w:tcPr>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lang w:val="en-US" w:eastAsia="zh-CN"/>
              </w:rPr>
              <w:t>4</w:t>
            </w:r>
            <w:r>
              <w:rPr>
                <w:rFonts w:hint="eastAsia" w:ascii="宋体" w:hAnsi="宋体"/>
                <w:color w:val="3F3F3F" w:themeColor="text1" w:themeTint="BF"/>
                <w:sz w:val="20"/>
                <w:szCs w:val="20"/>
              </w:rPr>
              <w:t xml:space="preserve">.总体均数和总体比例的区间估计 </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lang w:val="en-US" w:eastAsia="zh-CN"/>
              </w:rPr>
              <w:t>5</w:t>
            </w:r>
            <w:r>
              <w:rPr>
                <w:rFonts w:hint="eastAsia" w:ascii="宋体" w:hAnsi="宋体"/>
                <w:color w:val="3F3F3F" w:themeColor="text1" w:themeTint="BF"/>
                <w:sz w:val="20"/>
                <w:szCs w:val="20"/>
              </w:rPr>
              <w:t xml:space="preserve">.两个总体均值及两个总体比例之差的估计 </w:t>
            </w:r>
          </w:p>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lang w:val="en-US" w:eastAsia="zh-CN"/>
              </w:rPr>
              <w:t>6</w:t>
            </w:r>
            <w:r>
              <w:rPr>
                <w:rFonts w:hint="eastAsia" w:ascii="宋体" w:hAnsi="宋体"/>
                <w:color w:val="3F3F3F" w:themeColor="text1" w:themeTint="BF"/>
                <w:sz w:val="20"/>
                <w:szCs w:val="20"/>
              </w:rPr>
              <w:t>.正态总体方差及两个正态总体方差比的区间估计</w:t>
            </w:r>
          </w:p>
        </w:tc>
        <w:tc>
          <w:tcPr>
            <w:tcW w:w="1770" w:type="dxa"/>
            <w:vAlign w:val="center"/>
          </w:tcPr>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统计学原理与</w:t>
            </w:r>
            <w:r>
              <w:rPr>
                <w:rFonts w:hint="eastAsia" w:ascii="宋体" w:hAnsi="宋体"/>
                <w:color w:val="3F3F3F" w:themeColor="text1" w:themeTint="BF"/>
                <w:sz w:val="20"/>
                <w:szCs w:val="20"/>
                <w:lang w:val="en-US" w:eastAsia="zh-CN"/>
              </w:rPr>
              <w:t>SPSS应用</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7</w:t>
            </w:r>
            <w:r>
              <w:rPr>
                <w:rFonts w:hint="eastAsia" w:ascii="宋体" w:hAnsi="宋体"/>
                <w:color w:val="3F3F3F" w:themeColor="text1" w:themeTint="BF"/>
                <w:sz w:val="20"/>
                <w:szCs w:val="20"/>
              </w:rPr>
              <w:t>章，P1</w:t>
            </w:r>
            <w:r>
              <w:rPr>
                <w:rFonts w:hint="eastAsia" w:ascii="宋体" w:hAnsi="宋体"/>
                <w:color w:val="3F3F3F" w:themeColor="text1" w:themeTint="BF"/>
                <w:sz w:val="20"/>
                <w:szCs w:val="20"/>
                <w:lang w:val="en-US" w:eastAsia="zh-CN"/>
              </w:rPr>
              <w:t>72</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182</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s="宋体"/>
                <w:bCs/>
                <w:color w:val="3F3F3F" w:themeColor="text1" w:themeTint="BF"/>
                <w:sz w:val="20"/>
                <w:szCs w:val="20"/>
                <w:lang w:eastAsia="zh-CN"/>
              </w:rPr>
              <w:t>深入浅出统计学</w:t>
            </w:r>
            <w:r>
              <w:rPr>
                <w:rFonts w:hint="eastAsia" w:ascii="宋体" w:hAnsi="宋体"/>
                <w:color w:val="3F3F3F" w:themeColor="text1" w:themeTint="BF"/>
                <w:sz w:val="20"/>
                <w:szCs w:val="20"/>
              </w:rPr>
              <w:t>》（第1</w:t>
            </w:r>
            <w:r>
              <w:rPr>
                <w:rFonts w:hint="eastAsia" w:ascii="宋体" w:hAnsi="宋体"/>
                <w:color w:val="3F3F3F" w:themeColor="text1" w:themeTint="BF"/>
                <w:sz w:val="20"/>
                <w:szCs w:val="20"/>
                <w:lang w:val="en-US" w:eastAsia="zh-CN"/>
              </w:rPr>
              <w:t>1</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441</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519</w:t>
            </w:r>
            <w:r>
              <w:rPr>
                <w:rFonts w:hint="eastAsia" w:ascii="宋体" w:hAnsi="宋体"/>
                <w:color w:val="3F3F3F" w:themeColor="text1" w:themeTint="BF"/>
                <w:sz w:val="20"/>
                <w:szCs w:val="20"/>
              </w:rPr>
              <w:t>）</w:t>
            </w:r>
          </w:p>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大数据时代下的统计学</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5</w:t>
            </w:r>
            <w:r>
              <w:rPr>
                <w:rFonts w:hint="eastAsia" w:ascii="宋体" w:hAnsi="宋体"/>
                <w:color w:val="3F3F3F" w:themeColor="text1" w:themeTint="BF"/>
                <w:sz w:val="20"/>
                <w:szCs w:val="20"/>
              </w:rPr>
              <w:t>章</w:t>
            </w:r>
            <w:r>
              <w:rPr>
                <w:rFonts w:hint="eastAsia" w:ascii="宋体" w:hAnsi="宋体"/>
                <w:color w:val="3F3F3F" w:themeColor="text1" w:themeTint="BF"/>
                <w:sz w:val="20"/>
                <w:szCs w:val="20"/>
                <w:lang w:val="en-US" w:eastAsia="zh-CN"/>
              </w:rPr>
              <w:t>5.1-5.2</w:t>
            </w:r>
            <w:r>
              <w:rPr>
                <w:rFonts w:hint="eastAsia" w:ascii="宋体" w:hAnsi="宋体"/>
                <w:color w:val="3F3F3F" w:themeColor="text1" w:themeTint="BF"/>
                <w:sz w:val="20"/>
                <w:szCs w:val="20"/>
              </w:rPr>
              <w:t>,P</w:t>
            </w:r>
            <w:r>
              <w:rPr>
                <w:rFonts w:hint="eastAsia" w:ascii="宋体" w:hAnsi="宋体"/>
                <w:color w:val="3F3F3F" w:themeColor="text1" w:themeTint="BF"/>
                <w:sz w:val="20"/>
                <w:szCs w:val="20"/>
                <w:lang w:val="en-US" w:eastAsia="zh-CN"/>
              </w:rPr>
              <w:t>74</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81；第7章7.1，P142-144</w:t>
            </w:r>
            <w:r>
              <w:rPr>
                <w:rFonts w:hint="eastAsia" w:ascii="宋体" w:hAnsi="宋体"/>
                <w:color w:val="3F3F3F" w:themeColor="text1" w:themeTint="BF"/>
                <w:sz w:val="20"/>
                <w:szCs w:val="20"/>
              </w:rPr>
              <w:t>）</w:t>
            </w:r>
          </w:p>
        </w:tc>
        <w:tc>
          <w:tcPr>
            <w:tcW w:w="1425" w:type="dxa"/>
            <w:vAlign w:val="center"/>
          </w:tcPr>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1.</w:t>
            </w:r>
            <w:r>
              <w:rPr>
                <w:rFonts w:hint="eastAsia" w:ascii="宋体" w:hAnsi="宋体"/>
                <w:color w:val="3F3F3F" w:themeColor="text1" w:themeTint="BF"/>
                <w:sz w:val="20"/>
                <w:szCs w:val="20"/>
              </w:rPr>
              <w:t>指定教材</w:t>
            </w:r>
          </w:p>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2.</w:t>
            </w:r>
            <w:r>
              <w:rPr>
                <w:rFonts w:hint="eastAsia" w:ascii="宋体" w:hAnsi="宋体"/>
                <w:color w:val="3F3F3F" w:themeColor="text1" w:themeTint="BF"/>
                <w:sz w:val="20"/>
                <w:szCs w:val="20"/>
              </w:rPr>
              <w:t>指定书目的阅读笔记</w:t>
            </w:r>
          </w:p>
        </w:tc>
        <w:tc>
          <w:tcPr>
            <w:tcW w:w="1923" w:type="dxa"/>
            <w:vAlign w:val="center"/>
          </w:tcPr>
          <w:p>
            <w:pPr>
              <w:spacing w:before="80" w:after="80" w:line="240" w:lineRule="auto"/>
              <w:jc w:val="both"/>
              <w:rPr>
                <w:rFonts w:ascii="微软雅黑" w:hAnsi="微软雅黑" w:eastAsia="微软雅黑"/>
                <w:color w:val="3F3F3F" w:themeColor="text1" w:themeTint="BF"/>
                <w:kern w:val="0"/>
                <w:sz w:val="20"/>
                <w:szCs w:val="20"/>
              </w:rPr>
            </w:pPr>
            <w:r>
              <w:rPr>
                <w:rFonts w:hint="eastAsia" w:ascii="宋体" w:hAnsi="宋体"/>
                <w:color w:val="3F3F3F" w:themeColor="text1" w:themeTint="BF"/>
                <w:sz w:val="20"/>
                <w:szCs w:val="20"/>
                <w:lang w:val="en-US" w:eastAsia="zh-CN"/>
              </w:rPr>
              <w:t>教材P176，练习题1-4题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52525" w:themeColor="text1" w:themeTint="D9"/>
                <w:kern w:val="0"/>
                <w:sz w:val="20"/>
                <w:szCs w:val="20"/>
                <w:lang w:val="en-US" w:eastAsia="zh-CN"/>
              </w:rPr>
            </w:pPr>
            <w:r>
              <w:rPr>
                <w:rFonts w:hint="eastAsia" w:ascii="微软雅黑" w:hAnsi="微软雅黑" w:eastAsia="微软雅黑"/>
                <w:b w:val="0"/>
                <w:color w:val="252525" w:themeColor="text1" w:themeTint="D9"/>
                <w:kern w:val="0"/>
                <w:sz w:val="20"/>
                <w:szCs w:val="20"/>
                <w:lang w:val="en-US" w:eastAsia="zh-CN"/>
              </w:rPr>
              <w:t>14</w:t>
            </w:r>
          </w:p>
        </w:tc>
        <w:tc>
          <w:tcPr>
            <w:tcW w:w="1005" w:type="dxa"/>
            <w:vAlign w:val="center"/>
          </w:tcPr>
          <w:p>
            <w:pPr>
              <w:spacing w:before="80" w:after="80"/>
              <w:jc w:val="center"/>
              <w:rPr>
                <w:rFonts w:hint="eastAsia" w:ascii="微软雅黑" w:hAnsi="微软雅黑" w:eastAsia="微软雅黑"/>
                <w:b/>
                <w:color w:val="3F3F3F" w:themeColor="text1" w:themeTint="BF"/>
                <w:kern w:val="0"/>
                <w:sz w:val="20"/>
                <w:szCs w:val="20"/>
                <w:lang w:val="en-US" w:eastAsia="zh-CN"/>
              </w:rPr>
            </w:pPr>
            <w:r>
              <w:rPr>
                <w:rFonts w:hint="eastAsia" w:ascii="微软雅黑" w:hAnsi="微软雅黑" w:eastAsia="微软雅黑"/>
                <w:b/>
                <w:color w:val="3F3F3F" w:themeColor="text1" w:themeTint="BF"/>
                <w:kern w:val="0"/>
                <w:sz w:val="20"/>
                <w:szCs w:val="20"/>
                <w:lang w:val="en-US" w:eastAsia="zh-CN"/>
              </w:rPr>
              <w:t>5月3日</w:t>
            </w:r>
          </w:p>
        </w:tc>
        <w:tc>
          <w:tcPr>
            <w:tcW w:w="1875" w:type="dxa"/>
            <w:vAlign w:val="center"/>
          </w:tcPr>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rPr>
              <w:t>1.假设检验的一般问题</w:t>
            </w:r>
          </w:p>
        </w:tc>
        <w:tc>
          <w:tcPr>
            <w:tcW w:w="1770" w:type="dxa"/>
            <w:vAlign w:val="center"/>
          </w:tcPr>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统计学原理与</w:t>
            </w:r>
            <w:r>
              <w:rPr>
                <w:rFonts w:hint="eastAsia" w:ascii="宋体" w:hAnsi="宋体"/>
                <w:color w:val="3F3F3F" w:themeColor="text1" w:themeTint="BF"/>
                <w:sz w:val="20"/>
                <w:szCs w:val="20"/>
                <w:lang w:val="en-US" w:eastAsia="zh-CN"/>
              </w:rPr>
              <w:t>SPSS应用</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8</w:t>
            </w:r>
            <w:r>
              <w:rPr>
                <w:rFonts w:hint="eastAsia" w:ascii="宋体" w:hAnsi="宋体"/>
                <w:color w:val="3F3F3F" w:themeColor="text1" w:themeTint="BF"/>
                <w:sz w:val="20"/>
                <w:szCs w:val="20"/>
              </w:rPr>
              <w:t>章，P1</w:t>
            </w:r>
            <w:r>
              <w:rPr>
                <w:rFonts w:hint="eastAsia" w:ascii="宋体" w:hAnsi="宋体"/>
                <w:color w:val="3F3F3F" w:themeColor="text1" w:themeTint="BF"/>
                <w:sz w:val="20"/>
                <w:szCs w:val="20"/>
                <w:lang w:val="en-US" w:eastAsia="zh-CN"/>
              </w:rPr>
              <w:t>83</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202</w:t>
            </w:r>
          </w:p>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s="宋体"/>
                <w:bCs/>
                <w:color w:val="3F3F3F" w:themeColor="text1" w:themeTint="BF"/>
                <w:sz w:val="20"/>
                <w:szCs w:val="20"/>
                <w:lang w:eastAsia="zh-CN"/>
              </w:rPr>
              <w:t>深入浅出统计学</w:t>
            </w:r>
            <w:r>
              <w:rPr>
                <w:rFonts w:hint="eastAsia" w:ascii="宋体" w:hAnsi="宋体"/>
                <w:color w:val="3F3F3F" w:themeColor="text1" w:themeTint="BF"/>
                <w:sz w:val="20"/>
                <w:szCs w:val="20"/>
              </w:rPr>
              <w:t>》（第1</w:t>
            </w:r>
            <w:r>
              <w:rPr>
                <w:rFonts w:hint="eastAsia" w:ascii="宋体" w:hAnsi="宋体"/>
                <w:color w:val="3F3F3F" w:themeColor="text1" w:themeTint="BF"/>
                <w:sz w:val="20"/>
                <w:szCs w:val="20"/>
                <w:lang w:val="en-US" w:eastAsia="zh-CN"/>
              </w:rPr>
              <w:t>3</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521</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566</w:t>
            </w:r>
            <w:r>
              <w:rPr>
                <w:rFonts w:hint="eastAsia" w:ascii="宋体" w:hAnsi="宋体"/>
                <w:color w:val="3F3F3F" w:themeColor="text1" w:themeTint="BF"/>
                <w:sz w:val="20"/>
                <w:szCs w:val="20"/>
              </w:rPr>
              <w:t>）</w:t>
            </w:r>
          </w:p>
        </w:tc>
        <w:tc>
          <w:tcPr>
            <w:tcW w:w="1425" w:type="dxa"/>
            <w:vAlign w:val="center"/>
          </w:tcPr>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1.</w:t>
            </w:r>
            <w:r>
              <w:rPr>
                <w:rFonts w:hint="eastAsia" w:ascii="宋体" w:hAnsi="宋体"/>
                <w:color w:val="3F3F3F" w:themeColor="text1" w:themeTint="BF"/>
                <w:sz w:val="20"/>
                <w:szCs w:val="20"/>
              </w:rPr>
              <w:t>指定教材</w:t>
            </w:r>
          </w:p>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2.</w:t>
            </w:r>
            <w:r>
              <w:rPr>
                <w:rFonts w:hint="eastAsia" w:ascii="宋体" w:hAnsi="宋体"/>
                <w:color w:val="3F3F3F" w:themeColor="text1" w:themeTint="BF"/>
                <w:sz w:val="20"/>
                <w:szCs w:val="20"/>
              </w:rPr>
              <w:t>指定书目的阅读笔记</w:t>
            </w:r>
          </w:p>
        </w:tc>
        <w:tc>
          <w:tcPr>
            <w:tcW w:w="1923" w:type="dxa"/>
            <w:vAlign w:val="center"/>
          </w:tcPr>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lang w:val="en-US" w:eastAsia="zh-CN"/>
              </w:rPr>
              <w:t>教材P198，练习题1-4题，其中2下次课上交</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52525" w:themeColor="text1" w:themeTint="D9"/>
                <w:kern w:val="0"/>
                <w:sz w:val="20"/>
                <w:szCs w:val="20"/>
                <w:lang w:val="en-US" w:eastAsia="zh-CN"/>
              </w:rPr>
            </w:pPr>
            <w:r>
              <w:rPr>
                <w:rFonts w:hint="eastAsia" w:ascii="微软雅黑" w:hAnsi="微软雅黑" w:eastAsia="微软雅黑"/>
                <w:b w:val="0"/>
                <w:color w:val="252525" w:themeColor="text1" w:themeTint="D9"/>
                <w:kern w:val="0"/>
                <w:sz w:val="20"/>
                <w:szCs w:val="20"/>
                <w:lang w:val="en-US" w:eastAsia="zh-CN"/>
              </w:rPr>
              <w:t>15</w:t>
            </w:r>
          </w:p>
        </w:tc>
        <w:tc>
          <w:tcPr>
            <w:tcW w:w="1005" w:type="dxa"/>
            <w:vAlign w:val="center"/>
          </w:tcPr>
          <w:p>
            <w:pPr>
              <w:spacing w:before="80" w:after="80"/>
              <w:jc w:val="center"/>
              <w:rPr>
                <w:rFonts w:ascii="微软雅黑" w:hAnsi="微软雅黑" w:eastAsia="微软雅黑"/>
                <w:b/>
                <w:color w:val="3F3F3F" w:themeColor="text1" w:themeTint="BF"/>
                <w:kern w:val="0"/>
                <w:sz w:val="20"/>
                <w:szCs w:val="20"/>
              </w:rPr>
            </w:pPr>
            <w:r>
              <w:rPr>
                <w:rFonts w:hint="eastAsia" w:ascii="微软雅黑" w:hAnsi="微软雅黑" w:eastAsia="微软雅黑"/>
                <w:b/>
                <w:color w:val="3F3F3F" w:themeColor="text1" w:themeTint="BF"/>
                <w:kern w:val="0"/>
                <w:sz w:val="20"/>
                <w:szCs w:val="20"/>
                <w:lang w:val="en-US" w:eastAsia="zh-CN"/>
              </w:rPr>
              <w:t>5月8日</w:t>
            </w:r>
          </w:p>
        </w:tc>
        <w:tc>
          <w:tcPr>
            <w:tcW w:w="1875" w:type="dxa"/>
            <w:vAlign w:val="center"/>
          </w:tcPr>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lang w:val="en-US" w:eastAsia="zh-CN"/>
              </w:rPr>
              <w:t>1</w:t>
            </w:r>
            <w:r>
              <w:rPr>
                <w:rFonts w:hint="eastAsia" w:ascii="宋体" w:hAnsi="宋体"/>
                <w:color w:val="3F3F3F" w:themeColor="text1" w:themeTint="BF"/>
                <w:sz w:val="20"/>
                <w:szCs w:val="20"/>
              </w:rPr>
              <w:t xml:space="preserve">.一个正态总体的参数检验 </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lang w:val="en-US" w:eastAsia="zh-CN"/>
              </w:rPr>
              <w:t>2</w:t>
            </w:r>
            <w:r>
              <w:rPr>
                <w:rFonts w:hint="eastAsia" w:ascii="宋体" w:hAnsi="宋体"/>
                <w:color w:val="3F3F3F" w:themeColor="text1" w:themeTint="BF"/>
                <w:sz w:val="20"/>
                <w:szCs w:val="20"/>
              </w:rPr>
              <w:t xml:space="preserve">.两个正态总体的参数检验 </w:t>
            </w:r>
          </w:p>
          <w:p>
            <w:pPr>
              <w:spacing w:before="80" w:after="80" w:line="240" w:lineRule="auto"/>
              <w:jc w:val="both"/>
              <w:rPr>
                <w:rFonts w:ascii="微软雅黑" w:hAnsi="微软雅黑" w:eastAsia="微软雅黑"/>
                <w:b/>
                <w:color w:val="3F3F3F" w:themeColor="text1" w:themeTint="BF"/>
                <w:kern w:val="0"/>
                <w:sz w:val="20"/>
                <w:szCs w:val="20"/>
              </w:rPr>
            </w:pPr>
          </w:p>
        </w:tc>
        <w:tc>
          <w:tcPr>
            <w:tcW w:w="1770" w:type="dxa"/>
            <w:vAlign w:val="center"/>
          </w:tcPr>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s="宋体"/>
                <w:bCs/>
                <w:color w:val="3F3F3F" w:themeColor="text1" w:themeTint="BF"/>
                <w:sz w:val="20"/>
                <w:szCs w:val="20"/>
                <w:lang w:eastAsia="zh-CN"/>
              </w:rPr>
              <w:t>赤裸裸的的统计学</w:t>
            </w:r>
            <w:r>
              <w:rPr>
                <w:rFonts w:hint="eastAsia" w:ascii="宋体" w:hAnsi="宋体"/>
                <w:color w:val="3F3F3F" w:themeColor="text1" w:themeTint="BF"/>
                <w:sz w:val="20"/>
                <w:szCs w:val="20"/>
              </w:rPr>
              <w:t>》（第1</w:t>
            </w:r>
            <w:r>
              <w:rPr>
                <w:rFonts w:hint="eastAsia" w:ascii="宋体" w:hAnsi="宋体"/>
                <w:color w:val="3F3F3F" w:themeColor="text1" w:themeTint="BF"/>
                <w:sz w:val="20"/>
                <w:szCs w:val="20"/>
                <w:lang w:val="en-US" w:eastAsia="zh-CN"/>
              </w:rPr>
              <w:t>0</w:t>
            </w:r>
            <w:r>
              <w:rPr>
                <w:rFonts w:hint="eastAsia" w:ascii="宋体" w:hAnsi="宋体"/>
                <w:color w:val="3F3F3F" w:themeColor="text1" w:themeTint="BF"/>
                <w:sz w:val="20"/>
                <w:szCs w:val="20"/>
              </w:rPr>
              <w:t>章,P1</w:t>
            </w:r>
            <w:r>
              <w:rPr>
                <w:rFonts w:hint="eastAsia" w:ascii="宋体" w:hAnsi="宋体"/>
                <w:color w:val="3F3F3F" w:themeColor="text1" w:themeTint="BF"/>
                <w:sz w:val="20"/>
                <w:szCs w:val="20"/>
                <w:lang w:val="en-US" w:eastAsia="zh-CN"/>
              </w:rPr>
              <w:t>71</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185</w:t>
            </w:r>
            <w:r>
              <w:rPr>
                <w:rFonts w:hint="eastAsia" w:ascii="宋体" w:hAnsi="宋体"/>
                <w:color w:val="3F3F3F" w:themeColor="text1" w:themeTint="BF"/>
                <w:sz w:val="20"/>
                <w:szCs w:val="20"/>
              </w:rPr>
              <w:t>）</w:t>
            </w:r>
          </w:p>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大数据时代下的统计学</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5</w:t>
            </w:r>
            <w:r>
              <w:rPr>
                <w:rFonts w:hint="eastAsia" w:ascii="宋体" w:hAnsi="宋体"/>
                <w:color w:val="3F3F3F" w:themeColor="text1" w:themeTint="BF"/>
                <w:sz w:val="20"/>
                <w:szCs w:val="20"/>
              </w:rPr>
              <w:t>章</w:t>
            </w:r>
            <w:r>
              <w:rPr>
                <w:rFonts w:hint="eastAsia" w:ascii="宋体" w:hAnsi="宋体"/>
                <w:color w:val="3F3F3F" w:themeColor="text1" w:themeTint="BF"/>
                <w:sz w:val="20"/>
                <w:szCs w:val="20"/>
                <w:lang w:val="en-US" w:eastAsia="zh-CN"/>
              </w:rPr>
              <w:t>5.3-5.5、第6章6.1</w:t>
            </w:r>
            <w:r>
              <w:rPr>
                <w:rFonts w:hint="eastAsia" w:ascii="宋体" w:hAnsi="宋体"/>
                <w:color w:val="3F3F3F" w:themeColor="text1" w:themeTint="BF"/>
                <w:sz w:val="20"/>
                <w:szCs w:val="20"/>
              </w:rPr>
              <w:t>，P</w:t>
            </w:r>
            <w:r>
              <w:rPr>
                <w:rFonts w:hint="eastAsia" w:ascii="宋体" w:hAnsi="宋体"/>
                <w:color w:val="3F3F3F" w:themeColor="text1" w:themeTint="BF"/>
                <w:sz w:val="20"/>
                <w:szCs w:val="20"/>
                <w:lang w:val="en-US" w:eastAsia="zh-CN"/>
              </w:rPr>
              <w:t>81</w:t>
            </w:r>
            <w:r>
              <w:rPr>
                <w:rFonts w:hint="eastAsia" w:ascii="宋体" w:hAnsi="宋体"/>
                <w:color w:val="3F3F3F" w:themeColor="text1" w:themeTint="BF"/>
                <w:sz w:val="20"/>
                <w:szCs w:val="20"/>
              </w:rPr>
              <w:t>-1</w:t>
            </w:r>
            <w:r>
              <w:rPr>
                <w:rFonts w:hint="eastAsia" w:ascii="宋体" w:hAnsi="宋体"/>
                <w:color w:val="3F3F3F" w:themeColor="text1" w:themeTint="BF"/>
                <w:sz w:val="20"/>
                <w:szCs w:val="20"/>
                <w:lang w:val="en-US" w:eastAsia="zh-CN"/>
              </w:rPr>
              <w:t>02</w:t>
            </w:r>
            <w:r>
              <w:rPr>
                <w:rFonts w:hint="eastAsia" w:ascii="宋体" w:hAnsi="宋体"/>
                <w:color w:val="3F3F3F" w:themeColor="text1" w:themeTint="BF"/>
                <w:sz w:val="20"/>
                <w:szCs w:val="20"/>
              </w:rPr>
              <w:t>）</w:t>
            </w:r>
          </w:p>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lang w:eastAsia="zh-CN"/>
              </w:rPr>
              <w:t>《爱上统计学》（第</w:t>
            </w:r>
            <w:r>
              <w:rPr>
                <w:rFonts w:hint="eastAsia" w:ascii="宋体" w:hAnsi="宋体"/>
                <w:color w:val="3F3F3F" w:themeColor="text1" w:themeTint="BF"/>
                <w:sz w:val="20"/>
                <w:szCs w:val="20"/>
                <w:lang w:val="en-US" w:eastAsia="zh-CN"/>
              </w:rPr>
              <w:t>7章，P82-89；第9-11章，P104-135）</w:t>
            </w:r>
          </w:p>
        </w:tc>
        <w:tc>
          <w:tcPr>
            <w:tcW w:w="1425" w:type="dxa"/>
            <w:vAlign w:val="center"/>
          </w:tcPr>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1.</w:t>
            </w:r>
            <w:r>
              <w:rPr>
                <w:rFonts w:hint="eastAsia" w:ascii="宋体" w:hAnsi="宋体"/>
                <w:color w:val="3F3F3F" w:themeColor="text1" w:themeTint="BF"/>
                <w:sz w:val="20"/>
                <w:szCs w:val="20"/>
              </w:rPr>
              <w:t>指定教材</w:t>
            </w:r>
          </w:p>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2.</w:t>
            </w:r>
            <w:r>
              <w:rPr>
                <w:rFonts w:hint="eastAsia" w:ascii="宋体" w:hAnsi="宋体"/>
                <w:color w:val="3F3F3F" w:themeColor="text1" w:themeTint="BF"/>
                <w:sz w:val="20"/>
                <w:szCs w:val="20"/>
              </w:rPr>
              <w:t>指定书目的阅读笔记</w:t>
            </w:r>
          </w:p>
        </w:tc>
        <w:tc>
          <w:tcPr>
            <w:tcW w:w="1923" w:type="dxa"/>
            <w:vAlign w:val="center"/>
          </w:tcPr>
          <w:p>
            <w:pPr>
              <w:spacing w:before="80" w:after="80" w:line="240" w:lineRule="auto"/>
              <w:jc w:val="both"/>
              <w:rPr>
                <w:rFonts w:ascii="微软雅黑" w:hAnsi="微软雅黑" w:eastAsia="微软雅黑"/>
                <w:color w:val="3F3F3F" w:themeColor="text1" w:themeTint="BF"/>
                <w:kern w:val="0"/>
                <w:sz w:val="20"/>
                <w:szCs w:val="20"/>
              </w:rPr>
            </w:pPr>
            <w:r>
              <w:rPr>
                <w:rFonts w:hint="eastAsia" w:ascii="宋体" w:hAnsi="宋体"/>
                <w:color w:val="3F3F3F" w:themeColor="text1" w:themeTint="BF"/>
                <w:sz w:val="20"/>
                <w:szCs w:val="20"/>
                <w:lang w:val="en-US" w:eastAsia="zh-CN"/>
              </w:rPr>
              <w:t>教材P198，练习题5-8题，其中5下次课上交</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52525" w:themeColor="text1" w:themeTint="D9"/>
                <w:kern w:val="0"/>
                <w:sz w:val="20"/>
                <w:szCs w:val="20"/>
                <w:lang w:val="en-US" w:eastAsia="zh-CN"/>
              </w:rPr>
            </w:pPr>
            <w:r>
              <w:rPr>
                <w:rFonts w:hint="eastAsia" w:ascii="微软雅黑" w:hAnsi="微软雅黑" w:eastAsia="微软雅黑"/>
                <w:b w:val="0"/>
                <w:color w:val="252525" w:themeColor="text1" w:themeTint="D9"/>
                <w:kern w:val="0"/>
                <w:sz w:val="20"/>
                <w:szCs w:val="20"/>
                <w:lang w:val="en-US" w:eastAsia="zh-CN"/>
              </w:rPr>
              <w:t>16</w:t>
            </w:r>
          </w:p>
        </w:tc>
        <w:tc>
          <w:tcPr>
            <w:tcW w:w="1005" w:type="dxa"/>
            <w:vAlign w:val="center"/>
          </w:tcPr>
          <w:p>
            <w:pPr>
              <w:spacing w:before="80" w:after="80"/>
              <w:jc w:val="center"/>
              <w:rPr>
                <w:rFonts w:ascii="微软雅黑" w:hAnsi="微软雅黑" w:eastAsia="微软雅黑"/>
                <w:b/>
                <w:color w:val="3F3F3F" w:themeColor="text1" w:themeTint="BF"/>
                <w:kern w:val="0"/>
                <w:sz w:val="20"/>
                <w:szCs w:val="20"/>
              </w:rPr>
            </w:pPr>
            <w:r>
              <w:rPr>
                <w:rFonts w:hint="eastAsia" w:ascii="微软雅黑" w:hAnsi="微软雅黑" w:eastAsia="微软雅黑"/>
                <w:b/>
                <w:color w:val="3F3F3F" w:themeColor="text1" w:themeTint="BF"/>
                <w:kern w:val="0"/>
                <w:sz w:val="20"/>
                <w:szCs w:val="20"/>
                <w:lang w:val="en-US" w:eastAsia="zh-CN"/>
              </w:rPr>
              <w:t>5月15日</w:t>
            </w:r>
          </w:p>
        </w:tc>
        <w:tc>
          <w:tcPr>
            <w:tcW w:w="1875" w:type="dxa"/>
            <w:vAlign w:val="center"/>
          </w:tcPr>
          <w:p>
            <w:pPr>
              <w:spacing w:before="80" w:after="80" w:line="240" w:lineRule="auto"/>
              <w:jc w:val="both"/>
              <w:rPr>
                <w:rFonts w:ascii="微软雅黑" w:hAnsi="微软雅黑" w:eastAsia="微软雅黑"/>
                <w:b/>
                <w:color w:val="3F3F3F" w:themeColor="text1" w:themeTint="BF"/>
                <w:kern w:val="0"/>
                <w:sz w:val="20"/>
                <w:szCs w:val="20"/>
              </w:rPr>
            </w:pPr>
            <w:r>
              <w:rPr>
                <w:rFonts w:hint="eastAsia" w:ascii="宋体" w:hAnsi="宋体"/>
                <w:color w:val="3F3F3F" w:themeColor="text1" w:themeTint="BF"/>
                <w:sz w:val="20"/>
                <w:szCs w:val="20"/>
                <w:lang w:val="en-US" w:eastAsia="zh-CN"/>
              </w:rPr>
              <w:t>3</w:t>
            </w:r>
            <w:r>
              <w:rPr>
                <w:rFonts w:hint="eastAsia" w:ascii="宋体" w:hAnsi="宋体"/>
                <w:color w:val="3F3F3F" w:themeColor="text1" w:themeTint="BF"/>
                <w:sz w:val="20"/>
                <w:szCs w:val="20"/>
              </w:rPr>
              <w:t>.假设检验中的其他问题</w:t>
            </w:r>
          </w:p>
        </w:tc>
        <w:tc>
          <w:tcPr>
            <w:tcW w:w="1770" w:type="dxa"/>
            <w:vAlign w:val="center"/>
          </w:tcPr>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统计学原理与</w:t>
            </w:r>
            <w:r>
              <w:rPr>
                <w:rFonts w:hint="eastAsia" w:ascii="宋体" w:hAnsi="宋体"/>
                <w:color w:val="3F3F3F" w:themeColor="text1" w:themeTint="BF"/>
                <w:sz w:val="20"/>
                <w:szCs w:val="20"/>
                <w:lang w:val="en-US" w:eastAsia="zh-CN"/>
              </w:rPr>
              <w:t>SPSS应用</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9</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185</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203</w:t>
            </w:r>
          </w:p>
          <w:p>
            <w:pPr>
              <w:spacing w:before="80" w:after="80" w:line="240" w:lineRule="auto"/>
              <w:jc w:val="both"/>
              <w:rPr>
                <w:rFonts w:hint="eastAsia" w:ascii="宋体" w:hAnsi="宋体"/>
                <w:color w:val="3F3F3F" w:themeColor="text1" w:themeTint="BF"/>
                <w:sz w:val="20"/>
                <w:szCs w:val="20"/>
              </w:rPr>
            </w:pPr>
          </w:p>
        </w:tc>
        <w:tc>
          <w:tcPr>
            <w:tcW w:w="1425" w:type="dxa"/>
            <w:vAlign w:val="center"/>
          </w:tcPr>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1.</w:t>
            </w:r>
            <w:r>
              <w:rPr>
                <w:rFonts w:hint="eastAsia" w:ascii="宋体" w:hAnsi="宋体"/>
                <w:color w:val="3F3F3F" w:themeColor="text1" w:themeTint="BF"/>
                <w:sz w:val="20"/>
                <w:szCs w:val="20"/>
              </w:rPr>
              <w:t>指定教材</w:t>
            </w:r>
          </w:p>
        </w:tc>
        <w:tc>
          <w:tcPr>
            <w:tcW w:w="1923" w:type="dxa"/>
            <w:vAlign w:val="center"/>
          </w:tcPr>
          <w:p>
            <w:pPr>
              <w:spacing w:before="80" w:after="80" w:line="240" w:lineRule="auto"/>
              <w:jc w:val="both"/>
              <w:rPr>
                <w:rFonts w:ascii="微软雅黑" w:hAnsi="微软雅黑" w:eastAsia="微软雅黑"/>
                <w:color w:val="3F3F3F" w:themeColor="text1" w:themeTint="BF"/>
                <w:kern w:val="0"/>
                <w:sz w:val="20"/>
                <w:szCs w:val="20"/>
              </w:rPr>
            </w:pPr>
            <w:r>
              <w:rPr>
                <w:rFonts w:hint="eastAsia" w:ascii="宋体" w:hAnsi="宋体"/>
                <w:color w:val="3F3F3F" w:themeColor="text1" w:themeTint="BF"/>
                <w:sz w:val="20"/>
                <w:szCs w:val="20"/>
                <w:lang w:val="en-US" w:eastAsia="zh-CN"/>
              </w:rPr>
              <w:t>教材P198，练习题9题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52525" w:themeColor="text1" w:themeTint="D9"/>
                <w:kern w:val="0"/>
                <w:sz w:val="20"/>
                <w:szCs w:val="20"/>
                <w:lang w:val="en-US" w:eastAsia="zh-CN"/>
              </w:rPr>
            </w:pPr>
            <w:r>
              <w:rPr>
                <w:rFonts w:hint="eastAsia" w:ascii="微软雅黑" w:hAnsi="微软雅黑" w:eastAsia="微软雅黑"/>
                <w:b w:val="0"/>
                <w:color w:val="252525" w:themeColor="text1" w:themeTint="D9"/>
                <w:kern w:val="0"/>
                <w:sz w:val="20"/>
                <w:szCs w:val="20"/>
                <w:lang w:val="en-US" w:eastAsia="zh-CN"/>
              </w:rPr>
              <w:t>17</w:t>
            </w:r>
          </w:p>
        </w:tc>
        <w:tc>
          <w:tcPr>
            <w:tcW w:w="1005" w:type="dxa"/>
            <w:vAlign w:val="center"/>
          </w:tcPr>
          <w:p>
            <w:pPr>
              <w:spacing w:before="80" w:after="80"/>
              <w:jc w:val="center"/>
              <w:rPr>
                <w:rFonts w:hint="eastAsia" w:ascii="微软雅黑" w:hAnsi="微软雅黑" w:eastAsia="微软雅黑"/>
                <w:b/>
                <w:color w:val="3F3F3F" w:themeColor="text1" w:themeTint="BF"/>
                <w:kern w:val="0"/>
                <w:sz w:val="20"/>
                <w:szCs w:val="20"/>
                <w:lang w:val="en-US" w:eastAsia="zh-CN"/>
              </w:rPr>
            </w:pPr>
            <w:r>
              <w:rPr>
                <w:rFonts w:hint="eastAsia" w:ascii="微软雅黑" w:hAnsi="微软雅黑" w:eastAsia="微软雅黑"/>
                <w:b/>
                <w:color w:val="3F3F3F" w:themeColor="text1" w:themeTint="BF"/>
                <w:kern w:val="0"/>
                <w:sz w:val="20"/>
                <w:szCs w:val="20"/>
                <w:lang w:val="en-US" w:eastAsia="zh-CN"/>
              </w:rPr>
              <w:t>5月17</w:t>
            </w:r>
          </w:p>
        </w:tc>
        <w:tc>
          <w:tcPr>
            <w:tcW w:w="1875" w:type="dxa"/>
            <w:vAlign w:val="center"/>
          </w:tcPr>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lang w:eastAsia="zh-CN"/>
              </w:rPr>
              <w:t>习题</w:t>
            </w:r>
          </w:p>
        </w:tc>
        <w:tc>
          <w:tcPr>
            <w:tcW w:w="1770" w:type="dxa"/>
            <w:vAlign w:val="center"/>
          </w:tcPr>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lang w:eastAsia="zh-CN"/>
              </w:rPr>
              <w:t>完成习题</w:t>
            </w:r>
          </w:p>
        </w:tc>
        <w:tc>
          <w:tcPr>
            <w:tcW w:w="1425" w:type="dxa"/>
            <w:vAlign w:val="center"/>
          </w:tcPr>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1.</w:t>
            </w:r>
            <w:r>
              <w:rPr>
                <w:rFonts w:hint="eastAsia" w:ascii="宋体" w:hAnsi="宋体"/>
                <w:color w:val="3F3F3F" w:themeColor="text1" w:themeTint="BF"/>
                <w:sz w:val="20"/>
                <w:szCs w:val="20"/>
              </w:rPr>
              <w:t>指定教材</w:t>
            </w:r>
          </w:p>
        </w:tc>
        <w:tc>
          <w:tcPr>
            <w:tcW w:w="1923" w:type="dxa"/>
            <w:vAlign w:val="center"/>
          </w:tcPr>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lang w:val="en-US" w:eastAsia="zh-CN"/>
              </w:rPr>
              <w:t>补充假设检验的习题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52525" w:themeColor="text1" w:themeTint="D9"/>
                <w:kern w:val="0"/>
                <w:sz w:val="20"/>
                <w:szCs w:val="20"/>
                <w:lang w:val="en-US" w:eastAsia="zh-CN"/>
              </w:rPr>
            </w:pPr>
            <w:r>
              <w:rPr>
                <w:rFonts w:hint="eastAsia" w:ascii="微软雅黑" w:hAnsi="微软雅黑" w:eastAsia="微软雅黑"/>
                <w:b w:val="0"/>
                <w:color w:val="252525" w:themeColor="text1" w:themeTint="D9"/>
                <w:kern w:val="0"/>
                <w:sz w:val="20"/>
                <w:szCs w:val="20"/>
                <w:lang w:val="en-US" w:eastAsia="zh-CN"/>
              </w:rPr>
              <w:t>18</w:t>
            </w:r>
          </w:p>
        </w:tc>
        <w:tc>
          <w:tcPr>
            <w:tcW w:w="1005" w:type="dxa"/>
            <w:vAlign w:val="center"/>
          </w:tcPr>
          <w:p>
            <w:pPr>
              <w:spacing w:before="80" w:after="80"/>
              <w:jc w:val="center"/>
              <w:rPr>
                <w:rFonts w:ascii="微软雅黑" w:hAnsi="微软雅黑" w:eastAsia="微软雅黑"/>
                <w:b/>
                <w:color w:val="3F3F3F" w:themeColor="text1" w:themeTint="BF"/>
                <w:kern w:val="0"/>
                <w:sz w:val="20"/>
                <w:szCs w:val="20"/>
              </w:rPr>
            </w:pPr>
            <w:r>
              <w:rPr>
                <w:rFonts w:hint="eastAsia" w:ascii="微软雅黑" w:hAnsi="微软雅黑" w:eastAsia="微软雅黑"/>
                <w:b/>
                <w:color w:val="3F3F3F" w:themeColor="text1" w:themeTint="BF"/>
                <w:kern w:val="0"/>
                <w:sz w:val="20"/>
                <w:szCs w:val="20"/>
                <w:lang w:val="en-US" w:eastAsia="zh-CN"/>
              </w:rPr>
              <w:t>5月22日</w:t>
            </w:r>
          </w:p>
        </w:tc>
        <w:tc>
          <w:tcPr>
            <w:tcW w:w="1875" w:type="dxa"/>
            <w:vAlign w:val="center"/>
          </w:tcPr>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 xml:space="preserve">1.方差分析的基本问题 </w:t>
            </w:r>
          </w:p>
          <w:p>
            <w:pPr>
              <w:spacing w:before="80" w:after="80" w:line="240" w:lineRule="auto"/>
              <w:jc w:val="both"/>
              <w:rPr>
                <w:rFonts w:hint="eastAsia" w:ascii="微软雅黑" w:hAnsi="微软雅黑" w:eastAsia="微软雅黑"/>
                <w:b/>
                <w:color w:val="3F3F3F" w:themeColor="text1" w:themeTint="BF"/>
                <w:kern w:val="0"/>
                <w:sz w:val="20"/>
                <w:szCs w:val="20"/>
                <w:lang w:eastAsia="zh-CN"/>
              </w:rPr>
            </w:pPr>
            <w:r>
              <w:rPr>
                <w:rFonts w:hint="eastAsia" w:ascii="宋体" w:hAnsi="宋体"/>
                <w:color w:val="3F3F3F" w:themeColor="text1" w:themeTint="BF"/>
                <w:sz w:val="20"/>
                <w:szCs w:val="20"/>
              </w:rPr>
              <w:t>2.单因素方差分析</w:t>
            </w:r>
          </w:p>
        </w:tc>
        <w:tc>
          <w:tcPr>
            <w:tcW w:w="1770" w:type="dxa"/>
            <w:vAlign w:val="center"/>
          </w:tcPr>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统计学原理与</w:t>
            </w:r>
            <w:r>
              <w:rPr>
                <w:rFonts w:hint="eastAsia" w:ascii="宋体" w:hAnsi="宋体"/>
                <w:color w:val="3F3F3F" w:themeColor="text1" w:themeTint="BF"/>
                <w:sz w:val="20"/>
                <w:szCs w:val="20"/>
                <w:lang w:val="en-US" w:eastAsia="zh-CN"/>
              </w:rPr>
              <w:t>SPSS应用</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9</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203</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216</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大数据时代下的统计学</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6</w:t>
            </w:r>
            <w:r>
              <w:rPr>
                <w:rFonts w:hint="eastAsia" w:ascii="宋体" w:hAnsi="宋体"/>
                <w:color w:val="3F3F3F" w:themeColor="text1" w:themeTint="BF"/>
                <w:sz w:val="20"/>
                <w:szCs w:val="20"/>
              </w:rPr>
              <w:t>章</w:t>
            </w:r>
            <w:r>
              <w:rPr>
                <w:rFonts w:hint="eastAsia" w:ascii="宋体" w:hAnsi="宋体"/>
                <w:color w:val="3F3F3F" w:themeColor="text1" w:themeTint="BF"/>
                <w:sz w:val="20"/>
                <w:szCs w:val="20"/>
                <w:lang w:val="en-US" w:eastAsia="zh-CN"/>
              </w:rPr>
              <w:t>6.3</w:t>
            </w:r>
            <w:r>
              <w:rPr>
                <w:rFonts w:hint="eastAsia" w:ascii="宋体" w:hAnsi="宋体"/>
                <w:color w:val="3F3F3F" w:themeColor="text1" w:themeTint="BF"/>
                <w:sz w:val="20"/>
                <w:szCs w:val="20"/>
              </w:rPr>
              <w:t>，P1</w:t>
            </w:r>
            <w:r>
              <w:rPr>
                <w:rFonts w:hint="eastAsia" w:ascii="宋体" w:hAnsi="宋体"/>
                <w:color w:val="3F3F3F" w:themeColor="text1" w:themeTint="BF"/>
                <w:sz w:val="20"/>
                <w:szCs w:val="20"/>
                <w:lang w:val="en-US" w:eastAsia="zh-CN"/>
              </w:rPr>
              <w:t>07</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116</w:t>
            </w:r>
            <w:r>
              <w:rPr>
                <w:rFonts w:hint="eastAsia" w:ascii="宋体" w:hAnsi="宋体"/>
                <w:color w:val="3F3F3F" w:themeColor="text1" w:themeTint="BF"/>
                <w:sz w:val="20"/>
                <w:szCs w:val="20"/>
              </w:rPr>
              <w:t>）</w:t>
            </w:r>
          </w:p>
          <w:p>
            <w:pPr>
              <w:spacing w:before="80" w:after="80" w:line="240" w:lineRule="auto"/>
              <w:jc w:val="both"/>
              <w:rPr>
                <w:rFonts w:hint="eastAsia" w:ascii="宋体" w:hAnsi="宋体" w:eastAsia="宋体"/>
                <w:color w:val="3F3F3F" w:themeColor="text1" w:themeTint="BF"/>
                <w:sz w:val="20"/>
                <w:szCs w:val="20"/>
                <w:lang w:eastAsia="zh-CN"/>
              </w:rPr>
            </w:pPr>
          </w:p>
        </w:tc>
        <w:tc>
          <w:tcPr>
            <w:tcW w:w="1425" w:type="dxa"/>
            <w:vAlign w:val="center"/>
          </w:tcPr>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1.</w:t>
            </w:r>
            <w:r>
              <w:rPr>
                <w:rFonts w:hint="eastAsia" w:ascii="宋体" w:hAnsi="宋体"/>
                <w:color w:val="3F3F3F" w:themeColor="text1" w:themeTint="BF"/>
                <w:sz w:val="20"/>
                <w:szCs w:val="20"/>
              </w:rPr>
              <w:t>指定教材</w:t>
            </w:r>
          </w:p>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2.</w:t>
            </w:r>
            <w:r>
              <w:rPr>
                <w:rFonts w:hint="eastAsia" w:ascii="宋体" w:hAnsi="宋体"/>
                <w:color w:val="3F3F3F" w:themeColor="text1" w:themeTint="BF"/>
                <w:sz w:val="20"/>
                <w:szCs w:val="20"/>
              </w:rPr>
              <w:t>指定书目的阅读笔记</w:t>
            </w:r>
          </w:p>
        </w:tc>
        <w:tc>
          <w:tcPr>
            <w:tcW w:w="1923" w:type="dxa"/>
            <w:vAlign w:val="center"/>
          </w:tcPr>
          <w:p>
            <w:pPr>
              <w:spacing w:before="80" w:after="80" w:line="240" w:lineRule="auto"/>
              <w:jc w:val="both"/>
              <w:rPr>
                <w:rFonts w:ascii="微软雅黑" w:hAnsi="微软雅黑" w:eastAsia="微软雅黑"/>
                <w:color w:val="3F3F3F" w:themeColor="text1" w:themeTint="BF"/>
                <w:kern w:val="0"/>
                <w:sz w:val="20"/>
                <w:szCs w:val="20"/>
              </w:rPr>
            </w:pPr>
            <w:r>
              <w:rPr>
                <w:rFonts w:hint="eastAsia" w:ascii="宋体" w:hAnsi="宋体"/>
                <w:color w:val="3F3F3F" w:themeColor="text1" w:themeTint="BF"/>
                <w:sz w:val="20"/>
                <w:szCs w:val="20"/>
                <w:lang w:val="en-US" w:eastAsia="zh-CN"/>
              </w:rPr>
              <w:t>教材P214，练习题1-4题，其中4（1）</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52525" w:themeColor="text1" w:themeTint="D9"/>
                <w:kern w:val="0"/>
                <w:sz w:val="20"/>
                <w:szCs w:val="20"/>
                <w:lang w:val="en-US" w:eastAsia="zh-CN"/>
              </w:rPr>
            </w:pPr>
            <w:r>
              <w:rPr>
                <w:rFonts w:hint="eastAsia" w:ascii="微软雅黑" w:hAnsi="微软雅黑" w:eastAsia="微软雅黑"/>
                <w:b w:val="0"/>
                <w:color w:val="252525" w:themeColor="text1" w:themeTint="D9"/>
                <w:kern w:val="0"/>
                <w:sz w:val="20"/>
                <w:szCs w:val="20"/>
                <w:lang w:val="en-US" w:eastAsia="zh-CN"/>
              </w:rPr>
              <w:t>19</w:t>
            </w:r>
          </w:p>
        </w:tc>
        <w:tc>
          <w:tcPr>
            <w:tcW w:w="1005" w:type="dxa"/>
            <w:vAlign w:val="center"/>
          </w:tcPr>
          <w:p>
            <w:pPr>
              <w:spacing w:before="80" w:after="80"/>
              <w:jc w:val="center"/>
              <w:rPr>
                <w:rFonts w:ascii="微软雅黑" w:hAnsi="微软雅黑" w:eastAsia="微软雅黑"/>
                <w:b/>
                <w:color w:val="3F3F3F" w:themeColor="text1" w:themeTint="BF"/>
                <w:kern w:val="0"/>
                <w:sz w:val="20"/>
                <w:szCs w:val="20"/>
              </w:rPr>
            </w:pPr>
            <w:r>
              <w:rPr>
                <w:rFonts w:hint="eastAsia" w:ascii="微软雅黑" w:hAnsi="微软雅黑" w:eastAsia="微软雅黑"/>
                <w:b/>
                <w:color w:val="3F3F3F" w:themeColor="text1" w:themeTint="BF"/>
                <w:kern w:val="0"/>
                <w:sz w:val="20"/>
                <w:szCs w:val="20"/>
                <w:lang w:val="en-US" w:eastAsia="zh-CN"/>
              </w:rPr>
              <w:t>5月29日</w:t>
            </w:r>
          </w:p>
        </w:tc>
        <w:tc>
          <w:tcPr>
            <w:tcW w:w="1875" w:type="dxa"/>
            <w:vAlign w:val="center"/>
          </w:tcPr>
          <w:p>
            <w:pPr>
              <w:spacing w:before="80" w:after="80" w:line="240" w:lineRule="auto"/>
              <w:jc w:val="both"/>
              <w:rPr>
                <w:rFonts w:ascii="微软雅黑" w:hAnsi="微软雅黑" w:eastAsia="微软雅黑"/>
                <w:b/>
                <w:color w:val="3F3F3F" w:themeColor="text1" w:themeTint="BF"/>
                <w:kern w:val="0"/>
                <w:sz w:val="20"/>
                <w:szCs w:val="20"/>
              </w:rPr>
            </w:pPr>
            <w:r>
              <w:rPr>
                <w:rFonts w:hint="eastAsia" w:ascii="宋体" w:hAnsi="宋体"/>
                <w:color w:val="3F3F3F" w:themeColor="text1" w:themeTint="BF"/>
                <w:sz w:val="20"/>
                <w:szCs w:val="20"/>
                <w:lang w:val="en-US" w:eastAsia="zh-CN"/>
              </w:rPr>
              <w:t>1</w:t>
            </w:r>
            <w:r>
              <w:rPr>
                <w:rFonts w:hint="eastAsia" w:ascii="宋体" w:hAnsi="宋体"/>
                <w:color w:val="3F3F3F" w:themeColor="text1" w:themeTint="BF"/>
                <w:sz w:val="20"/>
                <w:szCs w:val="20"/>
              </w:rPr>
              <w:t>.双因素方差分析</w:t>
            </w:r>
          </w:p>
        </w:tc>
        <w:tc>
          <w:tcPr>
            <w:tcW w:w="1770" w:type="dxa"/>
            <w:vAlign w:val="center"/>
          </w:tcPr>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统计学原理与</w:t>
            </w:r>
            <w:r>
              <w:rPr>
                <w:rFonts w:hint="eastAsia" w:ascii="宋体" w:hAnsi="宋体"/>
                <w:color w:val="3F3F3F" w:themeColor="text1" w:themeTint="BF"/>
                <w:sz w:val="20"/>
                <w:szCs w:val="20"/>
                <w:lang w:val="en-US" w:eastAsia="zh-CN"/>
              </w:rPr>
              <w:t>SPSS应用</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9</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216</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219</w:t>
            </w:r>
          </w:p>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爱上统计学</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12-13</w:t>
            </w:r>
            <w:r>
              <w:rPr>
                <w:rFonts w:hint="eastAsia" w:ascii="宋体" w:hAnsi="宋体"/>
                <w:color w:val="3F3F3F" w:themeColor="text1" w:themeTint="BF"/>
                <w:sz w:val="20"/>
                <w:szCs w:val="20"/>
              </w:rPr>
              <w:t>章,P1</w:t>
            </w:r>
            <w:r>
              <w:rPr>
                <w:rFonts w:hint="eastAsia" w:ascii="宋体" w:hAnsi="宋体"/>
                <w:color w:val="3F3F3F" w:themeColor="text1" w:themeTint="BF"/>
                <w:sz w:val="20"/>
                <w:szCs w:val="20"/>
                <w:lang w:val="en-US" w:eastAsia="zh-CN"/>
              </w:rPr>
              <w:t>36</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157</w:t>
            </w:r>
            <w:r>
              <w:rPr>
                <w:rFonts w:hint="eastAsia" w:ascii="宋体" w:hAnsi="宋体"/>
                <w:color w:val="3F3F3F" w:themeColor="text1" w:themeTint="BF"/>
                <w:sz w:val="20"/>
                <w:szCs w:val="20"/>
              </w:rPr>
              <w:t>）</w:t>
            </w:r>
          </w:p>
        </w:tc>
        <w:tc>
          <w:tcPr>
            <w:tcW w:w="1425" w:type="dxa"/>
            <w:vAlign w:val="center"/>
          </w:tcPr>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1.</w:t>
            </w:r>
            <w:r>
              <w:rPr>
                <w:rFonts w:hint="eastAsia" w:ascii="宋体" w:hAnsi="宋体"/>
                <w:color w:val="3F3F3F" w:themeColor="text1" w:themeTint="BF"/>
                <w:sz w:val="20"/>
                <w:szCs w:val="20"/>
              </w:rPr>
              <w:t>指定教材</w:t>
            </w:r>
          </w:p>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2.</w:t>
            </w:r>
            <w:r>
              <w:rPr>
                <w:rFonts w:hint="eastAsia" w:ascii="宋体" w:hAnsi="宋体"/>
                <w:color w:val="3F3F3F" w:themeColor="text1" w:themeTint="BF"/>
                <w:sz w:val="20"/>
                <w:szCs w:val="20"/>
              </w:rPr>
              <w:t>指定书目的阅读笔记</w:t>
            </w:r>
          </w:p>
        </w:tc>
        <w:tc>
          <w:tcPr>
            <w:tcW w:w="1923" w:type="dxa"/>
            <w:vAlign w:val="center"/>
          </w:tcPr>
          <w:p>
            <w:pPr>
              <w:spacing w:before="80" w:after="80" w:line="240" w:lineRule="auto"/>
              <w:jc w:val="both"/>
              <w:rPr>
                <w:rFonts w:ascii="微软雅黑" w:hAnsi="微软雅黑" w:eastAsia="微软雅黑"/>
                <w:color w:val="3F3F3F" w:themeColor="text1" w:themeTint="BF"/>
                <w:kern w:val="0"/>
                <w:sz w:val="20"/>
                <w:szCs w:val="20"/>
              </w:rPr>
            </w:pPr>
            <w:r>
              <w:rPr>
                <w:rFonts w:hint="eastAsia" w:ascii="宋体" w:hAnsi="宋体"/>
                <w:color w:val="3F3F3F" w:themeColor="text1" w:themeTint="BF"/>
                <w:sz w:val="20"/>
                <w:szCs w:val="20"/>
                <w:lang w:val="en-US" w:eastAsia="zh-CN"/>
              </w:rPr>
              <w:t xml:space="preserve"> 教材P214，练习题1-4题，其中4（3）下次课上交</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52525" w:themeColor="text1" w:themeTint="D9"/>
                <w:kern w:val="0"/>
                <w:sz w:val="20"/>
                <w:szCs w:val="20"/>
                <w:lang w:val="en-US" w:eastAsia="zh-CN"/>
              </w:rPr>
            </w:pPr>
            <w:r>
              <w:rPr>
                <w:rFonts w:hint="eastAsia" w:ascii="微软雅黑" w:hAnsi="微软雅黑" w:eastAsia="微软雅黑"/>
                <w:b w:val="0"/>
                <w:color w:val="252525" w:themeColor="text1" w:themeTint="D9"/>
                <w:kern w:val="0"/>
                <w:sz w:val="20"/>
                <w:szCs w:val="20"/>
                <w:lang w:val="en-US" w:eastAsia="zh-CN"/>
              </w:rPr>
              <w:t>20</w:t>
            </w:r>
          </w:p>
        </w:tc>
        <w:tc>
          <w:tcPr>
            <w:tcW w:w="1005" w:type="dxa"/>
            <w:vAlign w:val="center"/>
          </w:tcPr>
          <w:p>
            <w:pPr>
              <w:spacing w:before="80" w:after="80"/>
              <w:jc w:val="center"/>
              <w:rPr>
                <w:rFonts w:hint="eastAsia" w:ascii="微软雅黑" w:hAnsi="微软雅黑" w:eastAsia="微软雅黑"/>
                <w:b/>
                <w:color w:val="3F3F3F" w:themeColor="text1" w:themeTint="BF"/>
                <w:kern w:val="0"/>
                <w:sz w:val="20"/>
                <w:szCs w:val="20"/>
                <w:lang w:val="en-US" w:eastAsia="zh-CN"/>
              </w:rPr>
            </w:pPr>
            <w:r>
              <w:rPr>
                <w:rFonts w:hint="eastAsia" w:ascii="微软雅黑" w:hAnsi="微软雅黑" w:eastAsia="微软雅黑"/>
                <w:b/>
                <w:color w:val="3F3F3F" w:themeColor="text1" w:themeTint="BF"/>
                <w:kern w:val="0"/>
                <w:sz w:val="20"/>
                <w:szCs w:val="20"/>
                <w:lang w:val="en-US" w:eastAsia="zh-CN"/>
              </w:rPr>
              <w:t>5月31日</w:t>
            </w:r>
          </w:p>
        </w:tc>
        <w:tc>
          <w:tcPr>
            <w:tcW w:w="1875" w:type="dxa"/>
            <w:vAlign w:val="center"/>
          </w:tcPr>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 xml:space="preserve">1.相关关系概述 </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 xml:space="preserve">2.相关表 </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 xml:space="preserve">3.相关图 </w:t>
            </w:r>
          </w:p>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rPr>
              <w:t>4.相关系数</w:t>
            </w:r>
          </w:p>
          <w:p>
            <w:pPr>
              <w:spacing w:before="80" w:after="80" w:line="240" w:lineRule="auto"/>
              <w:jc w:val="both"/>
              <w:rPr>
                <w:rFonts w:hint="eastAsia" w:ascii="宋体" w:hAnsi="宋体"/>
                <w:color w:val="3F3F3F" w:themeColor="text1" w:themeTint="BF"/>
                <w:sz w:val="20"/>
                <w:szCs w:val="20"/>
                <w:lang w:val="en-US" w:eastAsia="zh-CN"/>
              </w:rPr>
            </w:pPr>
          </w:p>
        </w:tc>
        <w:tc>
          <w:tcPr>
            <w:tcW w:w="1770" w:type="dxa"/>
            <w:vAlign w:val="center"/>
          </w:tcPr>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统计学原理与</w:t>
            </w:r>
            <w:r>
              <w:rPr>
                <w:rFonts w:hint="eastAsia" w:ascii="宋体" w:hAnsi="宋体"/>
                <w:color w:val="3F3F3F" w:themeColor="text1" w:themeTint="BF"/>
                <w:sz w:val="20"/>
                <w:szCs w:val="20"/>
                <w:lang w:val="en-US" w:eastAsia="zh-CN"/>
              </w:rPr>
              <w:t>SPSS应用</w:t>
            </w:r>
            <w:r>
              <w:rPr>
                <w:rFonts w:hint="eastAsia" w:ascii="宋体" w:hAnsi="宋体"/>
                <w:color w:val="3F3F3F" w:themeColor="text1" w:themeTint="BF"/>
                <w:sz w:val="20"/>
                <w:szCs w:val="20"/>
              </w:rPr>
              <w:t>》第1</w:t>
            </w:r>
            <w:r>
              <w:rPr>
                <w:rFonts w:hint="eastAsia" w:ascii="宋体" w:hAnsi="宋体"/>
                <w:color w:val="3F3F3F" w:themeColor="text1" w:themeTint="BF"/>
                <w:sz w:val="20"/>
                <w:szCs w:val="20"/>
                <w:lang w:val="en-US" w:eastAsia="zh-CN"/>
              </w:rPr>
              <w:t>0</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220</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225</w:t>
            </w:r>
          </w:p>
          <w:p>
            <w:pPr>
              <w:spacing w:before="80" w:after="80" w:line="240" w:lineRule="auto"/>
              <w:jc w:val="both"/>
              <w:rPr>
                <w:rFonts w:hint="eastAsia" w:ascii="宋体" w:hAnsi="宋体"/>
                <w:color w:val="3F3F3F" w:themeColor="text1" w:themeTint="BF"/>
                <w:sz w:val="20"/>
                <w:szCs w:val="20"/>
              </w:rPr>
            </w:pPr>
          </w:p>
        </w:tc>
        <w:tc>
          <w:tcPr>
            <w:tcW w:w="1425" w:type="dxa"/>
            <w:vAlign w:val="center"/>
          </w:tcPr>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1.</w:t>
            </w:r>
            <w:r>
              <w:rPr>
                <w:rFonts w:hint="eastAsia" w:ascii="宋体" w:hAnsi="宋体"/>
                <w:color w:val="3F3F3F" w:themeColor="text1" w:themeTint="BF"/>
                <w:sz w:val="20"/>
                <w:szCs w:val="20"/>
              </w:rPr>
              <w:t>指定教材</w:t>
            </w:r>
          </w:p>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2.</w:t>
            </w:r>
            <w:r>
              <w:rPr>
                <w:rFonts w:hint="eastAsia" w:ascii="宋体" w:hAnsi="宋体"/>
                <w:color w:val="3F3F3F" w:themeColor="text1" w:themeTint="BF"/>
                <w:sz w:val="20"/>
                <w:szCs w:val="20"/>
              </w:rPr>
              <w:t>指定书目的阅读笔记</w:t>
            </w:r>
          </w:p>
        </w:tc>
        <w:tc>
          <w:tcPr>
            <w:tcW w:w="1923" w:type="dxa"/>
            <w:vAlign w:val="center"/>
          </w:tcPr>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lang w:val="en-US" w:eastAsia="zh-CN"/>
              </w:rPr>
              <w:t>教材P231，练习题1-4题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52525" w:themeColor="text1" w:themeTint="D9"/>
                <w:kern w:val="0"/>
                <w:sz w:val="20"/>
                <w:szCs w:val="20"/>
                <w:lang w:val="en-US" w:eastAsia="zh-CN"/>
              </w:rPr>
            </w:pPr>
            <w:r>
              <w:rPr>
                <w:rFonts w:hint="eastAsia" w:ascii="微软雅黑" w:hAnsi="微软雅黑" w:eastAsia="微软雅黑"/>
                <w:b w:val="0"/>
                <w:color w:val="252525" w:themeColor="text1" w:themeTint="D9"/>
                <w:kern w:val="0"/>
                <w:sz w:val="20"/>
                <w:szCs w:val="20"/>
                <w:lang w:val="en-US" w:eastAsia="zh-CN"/>
              </w:rPr>
              <w:t>21</w:t>
            </w:r>
          </w:p>
        </w:tc>
        <w:tc>
          <w:tcPr>
            <w:tcW w:w="1005" w:type="dxa"/>
            <w:vAlign w:val="center"/>
          </w:tcPr>
          <w:p>
            <w:pPr>
              <w:spacing w:before="80" w:after="80"/>
              <w:jc w:val="center"/>
              <w:rPr>
                <w:rFonts w:ascii="微软雅黑" w:hAnsi="微软雅黑" w:eastAsia="微软雅黑"/>
                <w:b/>
                <w:color w:val="3F3F3F" w:themeColor="text1" w:themeTint="BF"/>
                <w:kern w:val="0"/>
                <w:sz w:val="20"/>
                <w:szCs w:val="20"/>
              </w:rPr>
            </w:pPr>
            <w:r>
              <w:rPr>
                <w:rFonts w:hint="eastAsia" w:ascii="微软雅黑" w:hAnsi="微软雅黑" w:eastAsia="微软雅黑"/>
                <w:b/>
                <w:color w:val="3F3F3F" w:themeColor="text1" w:themeTint="BF"/>
                <w:kern w:val="0"/>
                <w:sz w:val="20"/>
                <w:szCs w:val="20"/>
                <w:lang w:val="en-US" w:eastAsia="zh-CN"/>
              </w:rPr>
              <w:t>6月5日</w:t>
            </w:r>
          </w:p>
        </w:tc>
        <w:tc>
          <w:tcPr>
            <w:tcW w:w="1875" w:type="dxa"/>
            <w:vAlign w:val="center"/>
          </w:tcPr>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lang w:val="en-US" w:eastAsia="zh-CN"/>
              </w:rPr>
              <w:t>5</w:t>
            </w:r>
            <w:r>
              <w:rPr>
                <w:rFonts w:hint="eastAsia" w:ascii="宋体" w:hAnsi="宋体"/>
                <w:color w:val="3F3F3F" w:themeColor="text1" w:themeTint="BF"/>
                <w:sz w:val="20"/>
                <w:szCs w:val="20"/>
              </w:rPr>
              <w:t xml:space="preserve">.回归分析概述 </w:t>
            </w:r>
          </w:p>
          <w:p>
            <w:pPr>
              <w:spacing w:before="80" w:after="80" w:line="240" w:lineRule="auto"/>
              <w:jc w:val="both"/>
              <w:rPr>
                <w:rFonts w:ascii="微软雅黑" w:hAnsi="微软雅黑" w:eastAsia="微软雅黑"/>
                <w:b/>
                <w:color w:val="3F3F3F" w:themeColor="text1" w:themeTint="BF"/>
                <w:kern w:val="0"/>
                <w:sz w:val="20"/>
                <w:szCs w:val="20"/>
              </w:rPr>
            </w:pPr>
          </w:p>
        </w:tc>
        <w:tc>
          <w:tcPr>
            <w:tcW w:w="1770" w:type="dxa"/>
            <w:vAlign w:val="center"/>
          </w:tcPr>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统计学原理与</w:t>
            </w:r>
            <w:r>
              <w:rPr>
                <w:rFonts w:hint="eastAsia" w:ascii="宋体" w:hAnsi="宋体"/>
                <w:color w:val="3F3F3F" w:themeColor="text1" w:themeTint="BF"/>
                <w:sz w:val="20"/>
                <w:szCs w:val="20"/>
                <w:lang w:val="en-US" w:eastAsia="zh-CN"/>
              </w:rPr>
              <w:t>SPSS应用</w:t>
            </w:r>
            <w:r>
              <w:rPr>
                <w:rFonts w:hint="eastAsia" w:ascii="宋体" w:hAnsi="宋体"/>
                <w:color w:val="3F3F3F" w:themeColor="text1" w:themeTint="BF"/>
                <w:sz w:val="20"/>
                <w:szCs w:val="20"/>
              </w:rPr>
              <w:t>》第1</w:t>
            </w:r>
            <w:r>
              <w:rPr>
                <w:rFonts w:hint="eastAsia" w:ascii="宋体" w:hAnsi="宋体"/>
                <w:color w:val="3F3F3F" w:themeColor="text1" w:themeTint="BF"/>
                <w:sz w:val="20"/>
                <w:szCs w:val="20"/>
                <w:lang w:val="en-US" w:eastAsia="zh-CN"/>
              </w:rPr>
              <w:t>0</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225</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227</w:t>
            </w:r>
          </w:p>
          <w:p>
            <w:pPr>
              <w:spacing w:before="80" w:after="80" w:line="240" w:lineRule="auto"/>
              <w:jc w:val="both"/>
              <w:rPr>
                <w:rFonts w:hint="eastAsia" w:ascii="宋体" w:hAnsi="宋体"/>
                <w:color w:val="3F3F3F" w:themeColor="text1" w:themeTint="BF"/>
                <w:sz w:val="20"/>
                <w:szCs w:val="20"/>
              </w:rPr>
            </w:pPr>
          </w:p>
        </w:tc>
        <w:tc>
          <w:tcPr>
            <w:tcW w:w="1425" w:type="dxa"/>
            <w:vAlign w:val="center"/>
          </w:tcPr>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1.</w:t>
            </w:r>
            <w:r>
              <w:rPr>
                <w:rFonts w:hint="eastAsia" w:ascii="宋体" w:hAnsi="宋体"/>
                <w:color w:val="3F3F3F" w:themeColor="text1" w:themeTint="BF"/>
                <w:sz w:val="20"/>
                <w:szCs w:val="20"/>
              </w:rPr>
              <w:t>指定教材</w:t>
            </w:r>
          </w:p>
        </w:tc>
        <w:tc>
          <w:tcPr>
            <w:tcW w:w="1923" w:type="dxa"/>
            <w:vAlign w:val="center"/>
          </w:tcPr>
          <w:p>
            <w:pPr>
              <w:spacing w:before="80" w:after="80" w:line="240" w:lineRule="auto"/>
              <w:jc w:val="both"/>
              <w:rPr>
                <w:rFonts w:ascii="微软雅黑" w:hAnsi="微软雅黑" w:eastAsia="微软雅黑"/>
                <w:color w:val="3F3F3F" w:themeColor="text1" w:themeTint="BF"/>
                <w:kern w:val="0"/>
                <w:sz w:val="20"/>
                <w:szCs w:val="20"/>
              </w:rPr>
            </w:pPr>
            <w:r>
              <w:rPr>
                <w:rFonts w:hint="eastAsia" w:ascii="宋体" w:hAnsi="宋体"/>
                <w:color w:val="3F3F3F" w:themeColor="text1" w:themeTint="BF"/>
                <w:sz w:val="20"/>
                <w:szCs w:val="20"/>
                <w:lang w:val="en-US" w:eastAsia="zh-CN"/>
              </w:rPr>
              <w:t>教材P231，练习题1-4题，其中4（5）下次课上交</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52525" w:themeColor="text1" w:themeTint="D9"/>
                <w:kern w:val="0"/>
                <w:sz w:val="20"/>
                <w:szCs w:val="20"/>
                <w:lang w:val="en-US" w:eastAsia="zh-CN"/>
              </w:rPr>
            </w:pPr>
            <w:r>
              <w:rPr>
                <w:rFonts w:hint="eastAsia" w:ascii="微软雅黑" w:hAnsi="微软雅黑" w:eastAsia="微软雅黑"/>
                <w:b w:val="0"/>
                <w:color w:val="252525" w:themeColor="text1" w:themeTint="D9"/>
                <w:kern w:val="0"/>
                <w:sz w:val="20"/>
                <w:szCs w:val="20"/>
                <w:lang w:val="en-US" w:eastAsia="zh-CN"/>
              </w:rPr>
              <w:t>22</w:t>
            </w:r>
          </w:p>
        </w:tc>
        <w:tc>
          <w:tcPr>
            <w:tcW w:w="1005" w:type="dxa"/>
            <w:vAlign w:val="center"/>
          </w:tcPr>
          <w:p>
            <w:pPr>
              <w:spacing w:before="80" w:after="80"/>
              <w:jc w:val="center"/>
              <w:rPr>
                <w:rFonts w:ascii="微软雅黑" w:hAnsi="微软雅黑" w:eastAsia="微软雅黑"/>
                <w:b/>
                <w:color w:val="3F3F3F" w:themeColor="text1" w:themeTint="BF"/>
                <w:kern w:val="0"/>
                <w:sz w:val="20"/>
                <w:szCs w:val="20"/>
              </w:rPr>
            </w:pPr>
            <w:r>
              <w:rPr>
                <w:rFonts w:hint="eastAsia" w:ascii="微软雅黑" w:hAnsi="微软雅黑" w:eastAsia="微软雅黑"/>
                <w:b/>
                <w:color w:val="3F3F3F" w:themeColor="text1" w:themeTint="BF"/>
                <w:kern w:val="0"/>
                <w:sz w:val="20"/>
                <w:szCs w:val="20"/>
                <w:lang w:val="en-US" w:eastAsia="zh-CN"/>
              </w:rPr>
              <w:t>6月12日</w:t>
            </w:r>
          </w:p>
        </w:tc>
        <w:tc>
          <w:tcPr>
            <w:tcW w:w="1875" w:type="dxa"/>
            <w:vAlign w:val="center"/>
          </w:tcPr>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lang w:val="en-US" w:eastAsia="zh-CN"/>
              </w:rPr>
              <w:t>6</w:t>
            </w:r>
            <w:r>
              <w:rPr>
                <w:rFonts w:hint="eastAsia" w:ascii="宋体" w:hAnsi="宋体"/>
                <w:color w:val="3F3F3F" w:themeColor="text1" w:themeTint="BF"/>
                <w:sz w:val="20"/>
                <w:szCs w:val="20"/>
              </w:rPr>
              <w:t>.一元线性回归分析</w:t>
            </w:r>
          </w:p>
        </w:tc>
        <w:tc>
          <w:tcPr>
            <w:tcW w:w="1770" w:type="dxa"/>
            <w:vAlign w:val="center"/>
          </w:tcPr>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统计学原理与</w:t>
            </w:r>
            <w:r>
              <w:rPr>
                <w:rFonts w:hint="eastAsia" w:ascii="宋体" w:hAnsi="宋体"/>
                <w:color w:val="3F3F3F" w:themeColor="text1" w:themeTint="BF"/>
                <w:sz w:val="20"/>
                <w:szCs w:val="20"/>
                <w:lang w:val="en-US" w:eastAsia="zh-CN"/>
              </w:rPr>
              <w:t>SPSS应用</w:t>
            </w:r>
            <w:r>
              <w:rPr>
                <w:rFonts w:hint="eastAsia" w:ascii="宋体" w:hAnsi="宋体"/>
                <w:color w:val="3F3F3F" w:themeColor="text1" w:themeTint="BF"/>
                <w:sz w:val="20"/>
                <w:szCs w:val="20"/>
              </w:rPr>
              <w:t>》第1</w:t>
            </w:r>
            <w:r>
              <w:rPr>
                <w:rFonts w:hint="eastAsia" w:ascii="宋体" w:hAnsi="宋体"/>
                <w:color w:val="3F3F3F" w:themeColor="text1" w:themeTint="BF"/>
                <w:sz w:val="20"/>
                <w:szCs w:val="20"/>
                <w:lang w:val="en-US" w:eastAsia="zh-CN"/>
              </w:rPr>
              <w:t>0</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220</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227</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s="宋体"/>
                <w:bCs/>
                <w:color w:val="3F3F3F" w:themeColor="text1" w:themeTint="BF"/>
                <w:sz w:val="20"/>
                <w:szCs w:val="20"/>
                <w:lang w:eastAsia="zh-CN"/>
              </w:rPr>
              <w:t>赤裸裸的的统计学</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4</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7</w:t>
            </w:r>
            <w:r>
              <w:rPr>
                <w:rFonts w:hint="eastAsia" w:ascii="宋体" w:hAnsi="宋体"/>
                <w:color w:val="3F3F3F" w:themeColor="text1" w:themeTint="BF"/>
                <w:sz w:val="20"/>
                <w:szCs w:val="20"/>
              </w:rPr>
              <w:t>1-</w:t>
            </w:r>
            <w:r>
              <w:rPr>
                <w:rFonts w:hint="eastAsia" w:ascii="宋体" w:hAnsi="宋体"/>
                <w:color w:val="3F3F3F" w:themeColor="text1" w:themeTint="BF"/>
                <w:sz w:val="20"/>
                <w:szCs w:val="20"/>
                <w:lang w:val="en-US" w:eastAsia="zh-CN"/>
              </w:rPr>
              <w:t>80</w:t>
            </w:r>
            <w:r>
              <w:rPr>
                <w:rFonts w:hint="eastAsia" w:ascii="宋体" w:hAnsi="宋体"/>
                <w:color w:val="3F3F3F" w:themeColor="text1" w:themeTint="BF"/>
                <w:sz w:val="20"/>
                <w:szCs w:val="20"/>
              </w:rPr>
              <w:t>）</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大数据时代下的统计学</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6</w:t>
            </w:r>
            <w:r>
              <w:rPr>
                <w:rFonts w:hint="eastAsia" w:ascii="宋体" w:hAnsi="宋体"/>
                <w:color w:val="3F3F3F" w:themeColor="text1" w:themeTint="BF"/>
                <w:sz w:val="20"/>
                <w:szCs w:val="20"/>
              </w:rPr>
              <w:t>章</w:t>
            </w:r>
            <w:r>
              <w:rPr>
                <w:rFonts w:hint="eastAsia" w:ascii="宋体" w:hAnsi="宋体"/>
                <w:color w:val="3F3F3F" w:themeColor="text1" w:themeTint="BF"/>
                <w:sz w:val="20"/>
                <w:szCs w:val="20"/>
                <w:lang w:val="en-US" w:eastAsia="zh-CN"/>
              </w:rPr>
              <w:t>6.2</w:t>
            </w:r>
            <w:r>
              <w:rPr>
                <w:rFonts w:hint="eastAsia" w:ascii="宋体" w:hAnsi="宋体"/>
                <w:color w:val="3F3F3F" w:themeColor="text1" w:themeTint="BF"/>
                <w:sz w:val="20"/>
                <w:szCs w:val="20"/>
              </w:rPr>
              <w:t>,P1</w:t>
            </w:r>
            <w:r>
              <w:rPr>
                <w:rFonts w:hint="eastAsia" w:ascii="宋体" w:hAnsi="宋体"/>
                <w:color w:val="3F3F3F" w:themeColor="text1" w:themeTint="BF"/>
                <w:sz w:val="20"/>
                <w:szCs w:val="20"/>
                <w:lang w:val="en-US" w:eastAsia="zh-CN"/>
              </w:rPr>
              <w:t>02</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10</w:t>
            </w:r>
            <w:r>
              <w:rPr>
                <w:rFonts w:hint="eastAsia" w:ascii="宋体" w:hAnsi="宋体"/>
                <w:color w:val="3F3F3F" w:themeColor="text1" w:themeTint="BF"/>
                <w:sz w:val="20"/>
                <w:szCs w:val="20"/>
              </w:rPr>
              <w:t>7）</w:t>
            </w:r>
          </w:p>
          <w:p>
            <w:pPr>
              <w:spacing w:before="80" w:after="80" w:line="240" w:lineRule="auto"/>
              <w:jc w:val="both"/>
              <w:rPr>
                <w:rFonts w:hint="eastAsia"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爱上统计学</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5</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51</w:t>
            </w:r>
            <w:r>
              <w:rPr>
                <w:rFonts w:hint="eastAsia" w:ascii="宋体" w:hAnsi="宋体"/>
                <w:color w:val="3F3F3F" w:themeColor="text1" w:themeTint="BF"/>
                <w:sz w:val="20"/>
                <w:szCs w:val="20"/>
              </w:rPr>
              <w:t>-66</w:t>
            </w:r>
            <w:r>
              <w:rPr>
                <w:rFonts w:hint="eastAsia" w:ascii="宋体" w:hAnsi="宋体"/>
                <w:color w:val="3F3F3F" w:themeColor="text1" w:themeTint="BF"/>
                <w:sz w:val="20"/>
                <w:szCs w:val="20"/>
                <w:lang w:eastAsia="zh-CN"/>
              </w:rPr>
              <w:t>；第</w:t>
            </w:r>
            <w:r>
              <w:rPr>
                <w:rFonts w:hint="eastAsia" w:ascii="宋体" w:hAnsi="宋体"/>
                <w:color w:val="3F3F3F" w:themeColor="text1" w:themeTint="BF"/>
                <w:sz w:val="20"/>
                <w:szCs w:val="20"/>
                <w:lang w:val="en-US" w:eastAsia="zh-CN"/>
              </w:rPr>
              <w:t>14章，P158-165</w:t>
            </w:r>
            <w:r>
              <w:rPr>
                <w:rFonts w:hint="eastAsia" w:ascii="宋体" w:hAnsi="宋体"/>
                <w:color w:val="3F3F3F" w:themeColor="text1" w:themeTint="BF"/>
                <w:sz w:val="20"/>
                <w:szCs w:val="20"/>
              </w:rPr>
              <w:t>）</w:t>
            </w:r>
          </w:p>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统计学原理与</w:t>
            </w:r>
            <w:r>
              <w:rPr>
                <w:rFonts w:hint="eastAsia" w:ascii="宋体" w:hAnsi="宋体"/>
                <w:color w:val="3F3F3F" w:themeColor="text1" w:themeTint="BF"/>
                <w:sz w:val="20"/>
                <w:szCs w:val="20"/>
                <w:lang w:val="en-US" w:eastAsia="zh-CN"/>
              </w:rPr>
              <w:t>SPSS应用</w:t>
            </w:r>
            <w:r>
              <w:rPr>
                <w:rFonts w:hint="eastAsia" w:ascii="宋体" w:hAnsi="宋体"/>
                <w:color w:val="3F3F3F" w:themeColor="text1" w:themeTint="BF"/>
                <w:sz w:val="20"/>
                <w:szCs w:val="20"/>
              </w:rPr>
              <w:t>》第1</w:t>
            </w:r>
            <w:r>
              <w:rPr>
                <w:rFonts w:hint="eastAsia" w:ascii="宋体" w:hAnsi="宋体"/>
                <w:color w:val="3F3F3F" w:themeColor="text1" w:themeTint="BF"/>
                <w:sz w:val="20"/>
                <w:szCs w:val="20"/>
                <w:lang w:val="en-US" w:eastAsia="zh-CN"/>
              </w:rPr>
              <w:t>0</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227</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240</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s="宋体"/>
                <w:bCs/>
                <w:color w:val="3F3F3F" w:themeColor="text1" w:themeTint="BF"/>
                <w:sz w:val="20"/>
                <w:szCs w:val="20"/>
                <w:lang w:eastAsia="zh-CN"/>
              </w:rPr>
              <w:t>赤裸裸的的统计学</w:t>
            </w:r>
            <w:r>
              <w:rPr>
                <w:rFonts w:hint="eastAsia" w:ascii="宋体" w:hAnsi="宋体"/>
                <w:color w:val="3F3F3F" w:themeColor="text1" w:themeTint="BF"/>
                <w:sz w:val="20"/>
                <w:szCs w:val="20"/>
              </w:rPr>
              <w:t>》（第1</w:t>
            </w:r>
            <w:r>
              <w:rPr>
                <w:rFonts w:hint="eastAsia" w:ascii="宋体" w:hAnsi="宋体"/>
                <w:color w:val="3F3F3F" w:themeColor="text1" w:themeTint="BF"/>
                <w:sz w:val="20"/>
                <w:szCs w:val="20"/>
                <w:lang w:val="en-US" w:eastAsia="zh-CN"/>
              </w:rPr>
              <w:t>2-13</w:t>
            </w:r>
            <w:r>
              <w:rPr>
                <w:rFonts w:hint="eastAsia" w:ascii="宋体" w:hAnsi="宋体"/>
                <w:color w:val="3F3F3F" w:themeColor="text1" w:themeTint="BF"/>
                <w:sz w:val="20"/>
                <w:szCs w:val="20"/>
              </w:rPr>
              <w:t>章，P</w:t>
            </w:r>
            <w:r>
              <w:rPr>
                <w:rFonts w:hint="eastAsia" w:ascii="宋体" w:hAnsi="宋体"/>
                <w:color w:val="3F3F3F" w:themeColor="text1" w:themeTint="BF"/>
                <w:sz w:val="20"/>
                <w:szCs w:val="20"/>
                <w:lang w:val="en-US" w:eastAsia="zh-CN"/>
              </w:rPr>
              <w:t>2</w:t>
            </w:r>
            <w:r>
              <w:rPr>
                <w:rFonts w:hint="eastAsia" w:ascii="宋体" w:hAnsi="宋体"/>
                <w:color w:val="3F3F3F" w:themeColor="text1" w:themeTint="BF"/>
                <w:sz w:val="20"/>
                <w:szCs w:val="20"/>
              </w:rPr>
              <w:t>1</w:t>
            </w:r>
            <w:r>
              <w:rPr>
                <w:rFonts w:hint="eastAsia" w:ascii="宋体" w:hAnsi="宋体"/>
                <w:color w:val="3F3F3F" w:themeColor="text1" w:themeTint="BF"/>
                <w:sz w:val="20"/>
                <w:szCs w:val="20"/>
                <w:lang w:val="en-US" w:eastAsia="zh-CN"/>
              </w:rPr>
              <w:t>7</w:t>
            </w:r>
            <w:r>
              <w:rPr>
                <w:rFonts w:hint="eastAsia" w:ascii="宋体" w:hAnsi="宋体"/>
                <w:color w:val="3F3F3F" w:themeColor="text1" w:themeTint="BF"/>
                <w:sz w:val="20"/>
                <w:szCs w:val="20"/>
              </w:rPr>
              <w:t>-2</w:t>
            </w:r>
            <w:r>
              <w:rPr>
                <w:rFonts w:hint="eastAsia" w:ascii="宋体" w:hAnsi="宋体"/>
                <w:color w:val="3F3F3F" w:themeColor="text1" w:themeTint="BF"/>
                <w:sz w:val="20"/>
                <w:szCs w:val="20"/>
                <w:lang w:val="en-US" w:eastAsia="zh-CN"/>
              </w:rPr>
              <w:t>58</w:t>
            </w:r>
            <w:r>
              <w:rPr>
                <w:rFonts w:hint="eastAsia" w:ascii="宋体" w:hAnsi="宋体"/>
                <w:color w:val="3F3F3F" w:themeColor="text1" w:themeTint="BF"/>
                <w:sz w:val="20"/>
                <w:szCs w:val="20"/>
              </w:rPr>
              <w:t>）</w:t>
            </w:r>
          </w:p>
          <w:p>
            <w:pPr>
              <w:spacing w:before="80" w:after="80" w:line="240" w:lineRule="auto"/>
              <w:jc w:val="both"/>
              <w:rPr>
                <w:rFonts w:ascii="宋体" w:hAnsi="宋体"/>
                <w:color w:val="3F3F3F" w:themeColor="text1" w:themeTint="BF"/>
                <w:sz w:val="20"/>
                <w:szCs w:val="20"/>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大数据时代下的统计学</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6</w:t>
            </w:r>
            <w:r>
              <w:rPr>
                <w:rFonts w:hint="eastAsia" w:ascii="宋体" w:hAnsi="宋体"/>
                <w:color w:val="3F3F3F" w:themeColor="text1" w:themeTint="BF"/>
                <w:sz w:val="20"/>
                <w:szCs w:val="20"/>
              </w:rPr>
              <w:t>章</w:t>
            </w:r>
            <w:r>
              <w:rPr>
                <w:rFonts w:hint="eastAsia" w:ascii="宋体" w:hAnsi="宋体"/>
                <w:color w:val="3F3F3F" w:themeColor="text1" w:themeTint="BF"/>
                <w:sz w:val="20"/>
                <w:szCs w:val="20"/>
                <w:lang w:val="en-US" w:eastAsia="zh-CN"/>
              </w:rPr>
              <w:t>6.4、第7章7.1</w:t>
            </w:r>
            <w:r>
              <w:rPr>
                <w:rFonts w:hint="eastAsia" w:ascii="宋体" w:hAnsi="宋体"/>
                <w:color w:val="3F3F3F" w:themeColor="text1" w:themeTint="BF"/>
                <w:sz w:val="20"/>
                <w:szCs w:val="20"/>
              </w:rPr>
              <w:t>,P1</w:t>
            </w:r>
            <w:r>
              <w:rPr>
                <w:rFonts w:hint="eastAsia" w:ascii="宋体" w:hAnsi="宋体"/>
                <w:color w:val="3F3F3F" w:themeColor="text1" w:themeTint="BF"/>
                <w:sz w:val="20"/>
                <w:szCs w:val="20"/>
                <w:lang w:val="en-US" w:eastAsia="zh-CN"/>
              </w:rPr>
              <w:t>17</w:t>
            </w:r>
            <w:r>
              <w:rPr>
                <w:rFonts w:hint="eastAsia" w:ascii="宋体" w:hAnsi="宋体"/>
                <w:color w:val="3F3F3F" w:themeColor="text1" w:themeTint="BF"/>
                <w:sz w:val="20"/>
                <w:szCs w:val="20"/>
              </w:rPr>
              <w:t>-</w:t>
            </w:r>
            <w:r>
              <w:rPr>
                <w:rFonts w:hint="eastAsia" w:ascii="宋体" w:hAnsi="宋体"/>
                <w:color w:val="3F3F3F" w:themeColor="text1" w:themeTint="BF"/>
                <w:sz w:val="20"/>
                <w:szCs w:val="20"/>
                <w:lang w:val="en-US" w:eastAsia="zh-CN"/>
              </w:rPr>
              <w:t>132</w:t>
            </w:r>
            <w:r>
              <w:rPr>
                <w:rFonts w:hint="eastAsia" w:ascii="宋体" w:hAnsi="宋体"/>
                <w:color w:val="3F3F3F" w:themeColor="text1" w:themeTint="BF"/>
                <w:sz w:val="20"/>
                <w:szCs w:val="20"/>
              </w:rPr>
              <w:t>）</w:t>
            </w:r>
          </w:p>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rPr>
              <w:t>《</w:t>
            </w:r>
            <w:r>
              <w:rPr>
                <w:rFonts w:hint="eastAsia" w:ascii="宋体" w:hAnsi="宋体"/>
                <w:color w:val="3F3F3F" w:themeColor="text1" w:themeTint="BF"/>
                <w:sz w:val="20"/>
                <w:szCs w:val="20"/>
                <w:lang w:eastAsia="zh-CN"/>
              </w:rPr>
              <w:t>爱上统计学</w:t>
            </w:r>
            <w:r>
              <w:rPr>
                <w:rFonts w:hint="eastAsia" w:ascii="宋体" w:hAnsi="宋体"/>
                <w:color w:val="3F3F3F" w:themeColor="text1" w:themeTint="BF"/>
                <w:sz w:val="20"/>
                <w:szCs w:val="20"/>
              </w:rPr>
              <w:t>》（第</w:t>
            </w:r>
            <w:r>
              <w:rPr>
                <w:rFonts w:hint="eastAsia" w:ascii="宋体" w:hAnsi="宋体"/>
                <w:color w:val="3F3F3F" w:themeColor="text1" w:themeTint="BF"/>
                <w:sz w:val="20"/>
                <w:szCs w:val="20"/>
                <w:lang w:val="en-US" w:eastAsia="zh-CN"/>
              </w:rPr>
              <w:t>15</w:t>
            </w:r>
            <w:r>
              <w:rPr>
                <w:rFonts w:hint="eastAsia" w:ascii="宋体" w:hAnsi="宋体"/>
                <w:color w:val="3F3F3F" w:themeColor="text1" w:themeTint="BF"/>
                <w:sz w:val="20"/>
                <w:szCs w:val="20"/>
              </w:rPr>
              <w:t>章，P1</w:t>
            </w:r>
            <w:r>
              <w:rPr>
                <w:rFonts w:hint="eastAsia" w:ascii="宋体" w:hAnsi="宋体"/>
                <w:color w:val="3F3F3F" w:themeColor="text1" w:themeTint="BF"/>
                <w:sz w:val="20"/>
                <w:szCs w:val="20"/>
                <w:lang w:val="en-US" w:eastAsia="zh-CN"/>
              </w:rPr>
              <w:t>66</w:t>
            </w:r>
            <w:r>
              <w:rPr>
                <w:rFonts w:hint="eastAsia" w:ascii="宋体" w:hAnsi="宋体"/>
                <w:color w:val="3F3F3F" w:themeColor="text1" w:themeTint="BF"/>
                <w:sz w:val="20"/>
                <w:szCs w:val="20"/>
              </w:rPr>
              <w:t>-1</w:t>
            </w:r>
            <w:r>
              <w:rPr>
                <w:rFonts w:hint="eastAsia" w:ascii="宋体" w:hAnsi="宋体"/>
                <w:color w:val="3F3F3F" w:themeColor="text1" w:themeTint="BF"/>
                <w:sz w:val="20"/>
                <w:szCs w:val="20"/>
                <w:lang w:val="en-US" w:eastAsia="zh-CN"/>
              </w:rPr>
              <w:t>77</w:t>
            </w:r>
            <w:r>
              <w:rPr>
                <w:rFonts w:hint="eastAsia" w:ascii="宋体" w:hAnsi="宋体"/>
                <w:color w:val="3F3F3F" w:themeColor="text1" w:themeTint="BF"/>
                <w:sz w:val="20"/>
                <w:szCs w:val="20"/>
              </w:rPr>
              <w:t>）</w:t>
            </w:r>
          </w:p>
        </w:tc>
        <w:tc>
          <w:tcPr>
            <w:tcW w:w="1425" w:type="dxa"/>
            <w:vAlign w:val="center"/>
          </w:tcPr>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1.</w:t>
            </w:r>
            <w:r>
              <w:rPr>
                <w:rFonts w:hint="eastAsia" w:ascii="宋体" w:hAnsi="宋体"/>
                <w:color w:val="3F3F3F" w:themeColor="text1" w:themeTint="BF"/>
                <w:sz w:val="20"/>
                <w:szCs w:val="20"/>
              </w:rPr>
              <w:t>指定教材</w:t>
            </w:r>
          </w:p>
          <w:p>
            <w:pPr>
              <w:spacing w:before="80" w:after="80" w:line="240" w:lineRule="auto"/>
              <w:jc w:val="both"/>
              <w:rPr>
                <w:rFonts w:ascii="宋体" w:hAnsi="宋体"/>
                <w:color w:val="3F3F3F" w:themeColor="text1" w:themeTint="BF"/>
                <w:sz w:val="20"/>
                <w:szCs w:val="20"/>
              </w:rPr>
            </w:pPr>
            <w:r>
              <w:rPr>
                <w:rFonts w:ascii="宋体" w:hAnsi="宋体"/>
                <w:color w:val="3F3F3F" w:themeColor="text1" w:themeTint="BF"/>
                <w:sz w:val="20"/>
                <w:szCs w:val="20"/>
              </w:rPr>
              <w:t>2.</w:t>
            </w:r>
            <w:r>
              <w:rPr>
                <w:rFonts w:hint="eastAsia" w:ascii="宋体" w:hAnsi="宋体"/>
                <w:color w:val="3F3F3F" w:themeColor="text1" w:themeTint="BF"/>
                <w:sz w:val="20"/>
                <w:szCs w:val="20"/>
              </w:rPr>
              <w:t>指定书目的阅读笔记</w:t>
            </w:r>
          </w:p>
        </w:tc>
        <w:tc>
          <w:tcPr>
            <w:tcW w:w="1923" w:type="dxa"/>
            <w:vAlign w:val="center"/>
          </w:tcPr>
          <w:p>
            <w:pPr>
              <w:spacing w:before="80" w:after="80" w:line="240" w:lineRule="auto"/>
              <w:jc w:val="both"/>
              <w:rPr>
                <w:rFonts w:ascii="微软雅黑" w:hAnsi="微软雅黑" w:eastAsia="微软雅黑"/>
                <w:color w:val="3F3F3F" w:themeColor="text1" w:themeTint="BF"/>
                <w:kern w:val="0"/>
                <w:sz w:val="20"/>
                <w:szCs w:val="20"/>
              </w:rPr>
            </w:pPr>
            <w:r>
              <w:rPr>
                <w:rFonts w:hint="eastAsia" w:ascii="宋体" w:hAnsi="宋体"/>
                <w:color w:val="3F3F3F" w:themeColor="text1" w:themeTint="BF"/>
                <w:sz w:val="20"/>
                <w:szCs w:val="20"/>
                <w:lang w:val="en-US" w:eastAsia="zh-CN"/>
              </w:rPr>
              <w:t>教材P231，练习题5-6题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tcPr>
          <w:p>
            <w:pPr>
              <w:spacing w:before="80" w:after="80"/>
              <w:jc w:val="center"/>
              <w:rPr>
                <w:rFonts w:hint="eastAsia" w:ascii="微软雅黑" w:hAnsi="微软雅黑" w:eastAsia="微软雅黑"/>
                <w:b w:val="0"/>
                <w:color w:val="252525" w:themeColor="text1" w:themeTint="D9"/>
                <w:kern w:val="0"/>
                <w:sz w:val="20"/>
                <w:szCs w:val="20"/>
                <w:lang w:val="en-US" w:eastAsia="zh-CN"/>
              </w:rPr>
            </w:pPr>
            <w:r>
              <w:rPr>
                <w:rFonts w:hint="eastAsia" w:ascii="微软雅黑" w:hAnsi="微软雅黑" w:eastAsia="微软雅黑"/>
                <w:b w:val="0"/>
                <w:color w:val="252525" w:themeColor="text1" w:themeTint="D9"/>
                <w:kern w:val="0"/>
                <w:sz w:val="20"/>
                <w:szCs w:val="20"/>
                <w:lang w:val="en-US" w:eastAsia="zh-CN"/>
              </w:rPr>
              <w:t>23</w:t>
            </w:r>
          </w:p>
        </w:tc>
        <w:tc>
          <w:tcPr>
            <w:tcW w:w="1005" w:type="dxa"/>
            <w:vAlign w:val="center"/>
          </w:tcPr>
          <w:p>
            <w:pPr>
              <w:spacing w:before="80" w:after="80"/>
              <w:jc w:val="center"/>
              <w:rPr>
                <w:rFonts w:hint="eastAsia" w:ascii="微软雅黑" w:hAnsi="微软雅黑" w:eastAsia="微软雅黑"/>
                <w:b/>
                <w:color w:val="3F3F3F" w:themeColor="text1" w:themeTint="BF"/>
                <w:kern w:val="0"/>
                <w:sz w:val="20"/>
                <w:szCs w:val="20"/>
                <w:lang w:val="en-US" w:eastAsia="zh-CN"/>
              </w:rPr>
            </w:pPr>
            <w:r>
              <w:rPr>
                <w:rFonts w:hint="eastAsia" w:ascii="微软雅黑" w:hAnsi="微软雅黑" w:eastAsia="微软雅黑"/>
                <w:b/>
                <w:color w:val="3F3F3F" w:themeColor="text1" w:themeTint="BF"/>
                <w:kern w:val="0"/>
                <w:sz w:val="20"/>
                <w:szCs w:val="20"/>
                <w:lang w:val="en-US" w:eastAsia="zh-CN"/>
              </w:rPr>
              <w:t>6月14日</w:t>
            </w:r>
          </w:p>
        </w:tc>
        <w:tc>
          <w:tcPr>
            <w:tcW w:w="1875" w:type="dxa"/>
          </w:tcPr>
          <w:p>
            <w:pPr>
              <w:spacing w:before="80" w:after="80" w:line="240" w:lineRule="auto"/>
              <w:ind w:firstLine="600" w:firstLineChars="300"/>
              <w:jc w:val="both"/>
              <w:rPr>
                <w:rFonts w:hint="eastAsia" w:ascii="宋体" w:hAnsi="宋体" w:eastAsia="宋体"/>
                <w:color w:val="3F3F3F" w:themeColor="text1" w:themeTint="BF"/>
                <w:sz w:val="20"/>
                <w:szCs w:val="20"/>
                <w:lang w:eastAsia="zh-CN"/>
              </w:rPr>
            </w:pPr>
            <w:r>
              <w:rPr>
                <w:rFonts w:hint="eastAsia" w:ascii="宋体" w:hAnsi="宋体"/>
                <w:color w:val="3F3F3F" w:themeColor="text1" w:themeTint="BF"/>
                <w:sz w:val="20"/>
                <w:szCs w:val="20"/>
                <w:lang w:eastAsia="zh-CN"/>
              </w:rPr>
              <w:t>复习</w:t>
            </w:r>
          </w:p>
        </w:tc>
        <w:tc>
          <w:tcPr>
            <w:tcW w:w="1770" w:type="dxa"/>
          </w:tcPr>
          <w:p>
            <w:pPr>
              <w:spacing w:before="80" w:after="80" w:line="240" w:lineRule="auto"/>
              <w:jc w:val="both"/>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lang w:val="en-US" w:eastAsia="zh-CN"/>
              </w:rPr>
              <w:t>教材全部内容</w:t>
            </w:r>
          </w:p>
        </w:tc>
        <w:tc>
          <w:tcPr>
            <w:tcW w:w="1425" w:type="dxa"/>
          </w:tcPr>
          <w:p>
            <w:pPr>
              <w:spacing w:before="80" w:after="80" w:line="240" w:lineRule="auto"/>
              <w:jc w:val="both"/>
              <w:rPr>
                <w:rFonts w:hint="eastAsia" w:ascii="宋体" w:hAnsi="宋体" w:eastAsia="宋体"/>
                <w:color w:val="3F3F3F" w:themeColor="text1" w:themeTint="BF"/>
                <w:sz w:val="20"/>
                <w:szCs w:val="20"/>
                <w:lang w:eastAsia="zh-CN"/>
              </w:rPr>
            </w:pPr>
            <w:r>
              <w:rPr>
                <w:rFonts w:hint="eastAsia" w:ascii="宋体" w:hAnsi="宋体"/>
                <w:color w:val="3F3F3F" w:themeColor="text1" w:themeTint="BF"/>
                <w:sz w:val="20"/>
                <w:szCs w:val="20"/>
                <w:lang w:eastAsia="zh-CN"/>
              </w:rPr>
              <w:t>指定教材</w:t>
            </w:r>
          </w:p>
        </w:tc>
        <w:tc>
          <w:tcPr>
            <w:tcW w:w="1923" w:type="dxa"/>
          </w:tcPr>
          <w:p>
            <w:pPr>
              <w:spacing w:before="80" w:after="80" w:line="240" w:lineRule="auto"/>
              <w:jc w:val="both"/>
              <w:rPr>
                <w:rFonts w:ascii="微软雅黑" w:hAnsi="微软雅黑" w:eastAsia="微软雅黑"/>
                <w:color w:val="3F3F3F" w:themeColor="text1" w:themeTint="BF"/>
                <w:kern w:val="0"/>
                <w:sz w:val="20"/>
                <w:szCs w:val="20"/>
              </w:rPr>
            </w:pPr>
          </w:p>
        </w:tc>
      </w:tr>
    </w:tbl>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 xml:space="preserve">考勤              </w:t>
      </w:r>
      <w:r>
        <w:rPr>
          <w:rFonts w:hint="eastAsia"/>
          <w:sz w:val="24"/>
          <w:lang w:val="en-US" w:eastAsia="zh-CN"/>
        </w:rPr>
        <w:t xml:space="preserve"> 10</w:t>
      </w:r>
      <w:r>
        <w:rPr>
          <w:rFonts w:hint="eastAsia"/>
          <w:sz w:val="24"/>
        </w:rPr>
        <w:t>%</w:t>
      </w:r>
    </w:p>
    <w:p>
      <w:pPr>
        <w:spacing w:line="360" w:lineRule="auto"/>
        <w:ind w:firstLine="480" w:firstLineChars="200"/>
        <w:rPr>
          <w:sz w:val="24"/>
        </w:rPr>
      </w:pPr>
      <w:r>
        <w:rPr>
          <w:sz w:val="24"/>
        </w:rPr>
        <w:t>课堂小测验</w:t>
      </w:r>
      <w:r>
        <w:rPr>
          <w:rFonts w:hint="eastAsia"/>
          <w:sz w:val="24"/>
        </w:rPr>
        <w:t xml:space="preserve">         </w:t>
      </w:r>
      <w:r>
        <w:rPr>
          <w:rFonts w:hint="eastAsia"/>
          <w:sz w:val="24"/>
          <w:lang w:val="en-US" w:eastAsia="zh-CN"/>
        </w:rPr>
        <w:t>10</w:t>
      </w:r>
      <w:r>
        <w:rPr>
          <w:rFonts w:hint="eastAsia"/>
          <w:sz w:val="24"/>
        </w:rPr>
        <w:t>%</w:t>
      </w:r>
    </w:p>
    <w:p>
      <w:pPr>
        <w:spacing w:line="360" w:lineRule="auto"/>
        <w:ind w:firstLine="480" w:firstLineChars="200"/>
        <w:rPr>
          <w:sz w:val="24"/>
        </w:rPr>
      </w:pPr>
      <w:r>
        <w:rPr>
          <w:rFonts w:hint="eastAsia"/>
          <w:sz w:val="24"/>
        </w:rPr>
        <w:t xml:space="preserve">平时作业           </w:t>
      </w:r>
      <w:r>
        <w:rPr>
          <w:rFonts w:hint="eastAsia"/>
          <w:sz w:val="24"/>
          <w:lang w:val="en-US" w:eastAsia="zh-CN"/>
        </w:rPr>
        <w:t>20</w:t>
      </w:r>
      <w:r>
        <w:rPr>
          <w:rFonts w:hint="eastAsia"/>
          <w:sz w:val="24"/>
        </w:rPr>
        <w:t>%</w:t>
      </w:r>
    </w:p>
    <w:p>
      <w:pPr>
        <w:spacing w:line="360" w:lineRule="auto"/>
        <w:ind w:firstLine="480" w:firstLineChars="200"/>
        <w:rPr>
          <w:sz w:val="24"/>
          <w:u w:val="single"/>
        </w:rPr>
      </w:pPr>
      <w:r>
        <w:rPr>
          <w:sz w:val="24"/>
        </w:rPr>
        <w:t>期末考试</w:t>
      </w:r>
      <w:r>
        <w:rPr>
          <w:rFonts w:hint="eastAsia"/>
          <w:sz w:val="24"/>
        </w:rPr>
        <w:t xml:space="preserve">           </w:t>
      </w:r>
      <w:r>
        <w:rPr>
          <w:rFonts w:hint="eastAsia"/>
          <w:sz w:val="24"/>
          <w:lang w:val="en-US" w:eastAsia="zh-CN"/>
        </w:rPr>
        <w:t>60</w:t>
      </w:r>
      <w:r>
        <w:rPr>
          <w:rFonts w:hint="eastAsia"/>
          <w:sz w:val="24"/>
        </w:rPr>
        <w:t>%</w:t>
      </w:r>
      <w:r>
        <w:rPr>
          <w:sz w:val="24"/>
        </w:rPr>
        <w:pict>
          <v:line id="直接连接符 2" o:spid="_x0000_s1027" o:spt="20" style="position:absolute;left:0pt;margin-left:21.45pt;margin-top:21.1pt;height:0pt;width:139.5pt;z-index:251658240;mso-width-relative:page;mso-height-relative:page;" filled="f" stroked="t" coordsize="21600,21600" o:gfxdata="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1vm5ktYAAAAIAQAADwAAAAAAAAABACAAAAAiAAAAZHJz&#10;L2Rvd25yZXYueG1sUEsBAhQAFAAAAAgAh07iQFVdED7NAQAAZwMAAA4AAAAAAAAAAQAgAAAAJQEA&#10;AGRycy9lMm9Eb2MueG1sUEsFBgAAAAAGAAYAWQEAAGQFAAAAAA==&#10;">
            <v:path arrowok="t"/>
            <v:fill on="f" focussize="0,0"/>
            <v:stroke weight="1pt" color="#000000" joinstyle="round"/>
            <v:imagedata o:title=""/>
            <o:lock v:ext="edit" aspectratio="f"/>
          </v:line>
        </w:pict>
      </w:r>
      <w:r>
        <w:rPr>
          <w:rFonts w:hint="eastAsia"/>
          <w:sz w:val="24"/>
        </w:rPr>
        <w:t xml:space="preserve"> </w:t>
      </w:r>
    </w:p>
    <w:p>
      <w:pPr>
        <w:spacing w:line="360" w:lineRule="auto"/>
        <w:ind w:firstLine="480" w:firstLineChars="200"/>
        <w:rPr>
          <w:sz w:val="24"/>
        </w:rPr>
      </w:pPr>
      <w:r>
        <w:rPr>
          <w:rFonts w:hint="eastAsia"/>
          <w:sz w:val="24"/>
        </w:rPr>
        <w:t>合计                100%</w:t>
      </w:r>
    </w:p>
    <w:p>
      <w:pPr>
        <w:numPr>
          <w:ilvl w:val="0"/>
          <w:numId w:val="2"/>
        </w:numPr>
        <w:spacing w:line="360" w:lineRule="auto"/>
        <w:rPr>
          <w:sz w:val="24"/>
          <w:szCs w:val="32"/>
        </w:rPr>
      </w:pPr>
      <w:r>
        <w:rPr>
          <w:rFonts w:hint="eastAsia"/>
          <w:sz w:val="24"/>
          <w:szCs w:val="32"/>
        </w:rPr>
        <w:t>考核标准及要求：</w:t>
      </w:r>
    </w:p>
    <w:p>
      <w:pPr>
        <w:spacing w:line="360" w:lineRule="auto"/>
        <w:ind w:firstLine="480"/>
      </w:pPr>
      <w:r>
        <w:rPr>
          <w:rFonts w:hint="eastAsia"/>
        </w:rPr>
        <w:t>1.考勤 ：</w:t>
      </w:r>
      <w:r>
        <w:rPr>
          <w:rFonts w:hint="eastAsia" w:ascii="宋体" w:hAnsi="宋体"/>
          <w:color w:val="000000"/>
          <w:szCs w:val="21"/>
        </w:rPr>
        <w:t>课程</w:t>
      </w:r>
      <w:r>
        <w:rPr>
          <w:rFonts w:hint="eastAsia" w:ascii="宋体" w:hAnsi="宋体"/>
          <w:color w:val="000000"/>
          <w:szCs w:val="21"/>
          <w:lang w:eastAsia="zh-CN"/>
        </w:rPr>
        <w:t>旷</w:t>
      </w:r>
      <w:r>
        <w:rPr>
          <w:rFonts w:hint="eastAsia" w:ascii="宋体" w:hAnsi="宋体"/>
          <w:color w:val="000000"/>
          <w:szCs w:val="21"/>
        </w:rPr>
        <w:t>课的学时累计达到该门课程总学时的1/</w:t>
      </w:r>
      <w:r>
        <w:rPr>
          <w:rFonts w:hint="eastAsia" w:ascii="宋体" w:hAnsi="宋体"/>
          <w:color w:val="000000"/>
          <w:szCs w:val="21"/>
          <w:lang w:val="en-US" w:eastAsia="zh-CN"/>
        </w:rPr>
        <w:t>5</w:t>
      </w:r>
      <w:r>
        <w:rPr>
          <w:rFonts w:hint="eastAsia" w:ascii="宋体" w:hAnsi="宋体"/>
          <w:color w:val="000000"/>
          <w:szCs w:val="21"/>
        </w:rPr>
        <w:t>者(获准课程免听者除外)；课程缺课的学时累计达到该门课程总学时的1/3者</w:t>
      </w:r>
      <w:bookmarkStart w:id="1" w:name="OLE_LINK2"/>
      <w:r>
        <w:rPr>
          <w:rFonts w:hint="eastAsia" w:ascii="宋体" w:hAnsi="宋体"/>
          <w:color w:val="000000"/>
          <w:szCs w:val="21"/>
        </w:rPr>
        <w:t>(获准课程免听者除外)</w:t>
      </w:r>
      <w:bookmarkEnd w:id="1"/>
      <w:r>
        <w:rPr>
          <w:rFonts w:hint="eastAsia" w:ascii="宋体" w:hAnsi="宋体"/>
          <w:color w:val="000000"/>
          <w:szCs w:val="21"/>
          <w:lang w:eastAsia="zh-CN"/>
        </w:rPr>
        <w:t>，本课程重修</w:t>
      </w:r>
    </w:p>
    <w:p>
      <w:pPr>
        <w:spacing w:line="360" w:lineRule="auto"/>
        <w:ind w:firstLine="420" w:firstLineChars="200"/>
      </w:pPr>
      <w:r>
        <w:rPr>
          <w:rFonts w:hint="eastAsia"/>
        </w:rPr>
        <w:t>2.课堂小测验</w:t>
      </w:r>
      <w:r>
        <w:rPr>
          <w:rFonts w:hint="eastAsia"/>
          <w:lang w:eastAsia="zh-CN"/>
        </w:rPr>
        <w:t>及平时作业</w:t>
      </w:r>
      <w:r>
        <w:rPr>
          <w:rFonts w:hint="eastAsia"/>
        </w:rPr>
        <w:t>：</w:t>
      </w:r>
      <w:r>
        <w:rPr>
          <w:rFonts w:hint="eastAsia" w:ascii="宋体" w:hAnsi="宋体"/>
          <w:color w:val="000000"/>
          <w:szCs w:val="21"/>
          <w:lang w:eastAsia="zh-CN"/>
        </w:rPr>
        <w:t>课后作业累计</w:t>
      </w:r>
      <w:r>
        <w:rPr>
          <w:rFonts w:hint="eastAsia" w:ascii="宋体" w:hAnsi="宋体"/>
          <w:color w:val="000000"/>
          <w:szCs w:val="21"/>
          <w:lang w:val="en-US" w:eastAsia="zh-CN"/>
        </w:rPr>
        <w:t>1/3次未提交者，本课程重修</w:t>
      </w:r>
    </w:p>
    <w:p>
      <w:pPr>
        <w:spacing w:line="360" w:lineRule="auto"/>
        <w:ind w:firstLine="420" w:firstLineChars="200"/>
        <w:rPr>
          <w:sz w:val="21"/>
          <w:szCs w:val="21"/>
        </w:rPr>
      </w:pPr>
      <w:r>
        <w:rPr>
          <w:rFonts w:hint="eastAsia"/>
        </w:rPr>
        <w:t>3.期</w:t>
      </w:r>
      <w:r>
        <w:rPr>
          <w:rFonts w:hint="eastAsia"/>
          <w:lang w:eastAsia="zh-CN"/>
        </w:rPr>
        <w:t>末</w:t>
      </w:r>
      <w:r>
        <w:rPr>
          <w:rFonts w:hint="eastAsia"/>
        </w:rPr>
        <w:t>考试：</w:t>
      </w:r>
      <w:r>
        <w:rPr>
          <w:rFonts w:hint="eastAsia"/>
          <w:sz w:val="21"/>
          <w:szCs w:val="21"/>
        </w:rPr>
        <w:t>对于</w:t>
      </w:r>
      <w:r>
        <w:rPr>
          <w:rFonts w:hint="eastAsia"/>
          <w:sz w:val="21"/>
          <w:szCs w:val="21"/>
          <w:lang w:eastAsia="zh-CN"/>
        </w:rPr>
        <w:t>考试</w:t>
      </w:r>
      <w:r>
        <w:rPr>
          <w:rFonts w:hint="eastAsia"/>
          <w:sz w:val="21"/>
          <w:szCs w:val="21"/>
        </w:rPr>
        <w:t>违纪和作弊行为</w:t>
      </w:r>
      <w:r>
        <w:rPr>
          <w:rFonts w:hint="eastAsia"/>
          <w:sz w:val="21"/>
          <w:szCs w:val="21"/>
          <w:lang w:eastAsia="zh-CN"/>
        </w:rPr>
        <w:t>，</w:t>
      </w:r>
      <w:r>
        <w:rPr>
          <w:rFonts w:hint="eastAsia"/>
          <w:sz w:val="21"/>
          <w:szCs w:val="21"/>
        </w:rPr>
        <w:t>课程记零分、直接重修</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11"/>
        <w:tblpPr w:leftFromText="180" w:rightFromText="180" w:vertAnchor="text" w:horzAnchor="page" w:tblpX="1799" w:tblpY="188"/>
        <w:tblOverlap w:val="never"/>
        <w:tblW w:w="8312" w:type="dxa"/>
        <w:tblInd w:w="0" w:type="dxa"/>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blHeader/>
        </w:trPr>
        <w:tc>
          <w:tcPr>
            <w:tcW w:w="2229"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rPr>
            </w:pPr>
            <w:r>
              <w:rPr>
                <w:rFonts w:ascii="微软雅黑" w:hAnsi="微软雅黑" w:eastAsia="微软雅黑"/>
                <w:b/>
                <w:color w:val="000000" w:themeColor="text1"/>
                <w:kern w:val="0"/>
                <w:sz w:val="20"/>
                <w:lang w:val="zh-CN"/>
              </w:rPr>
              <w:t>日期</w:t>
            </w:r>
          </w:p>
        </w:tc>
        <w:tc>
          <w:tcPr>
            <w:tcW w:w="6083"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rPr>
            </w:pPr>
            <w:r>
              <w:rPr>
                <w:rFonts w:hint="eastAsia" w:ascii="微软雅黑" w:hAnsi="微软雅黑" w:eastAsia="微软雅黑"/>
                <w:b/>
                <w:color w:val="000000" w:themeColor="text1"/>
                <w:kern w:val="0"/>
                <w:sz w:val="20"/>
                <w:lang w:val="zh-CN"/>
              </w:rPr>
              <w:t>具体安排</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sdt>
          <w:sdtPr>
            <w:rPr>
              <w:rFonts w:ascii="微软雅黑" w:hAnsi="微软雅黑" w:eastAsia="微软雅黑"/>
              <w:color w:val="252525" w:themeColor="text1" w:themeTint="D9"/>
              <w:kern w:val="0"/>
              <w:sz w:val="18"/>
              <w:szCs w:val="20"/>
            </w:rPr>
            <w:id w:val="-1830514149"/>
            <w:placeholder>
              <w:docPart w:val="{94999852-16d9-4314-8d90-c6a3d255a8f2}"/>
            </w:placeholder>
            <w:date>
              <w:dateFormat w:val="yyyy-M-d"/>
              <w:lid w:val="zh-CN"/>
              <w:storeMappedDataAs w:val="datetime"/>
              <w:calendar w:val="gregorian"/>
            </w:date>
          </w:sdtPr>
          <w:sdtEndPr>
            <w:rPr>
              <w:rFonts w:ascii="微软雅黑" w:hAnsi="微软雅黑" w:eastAsia="微软雅黑"/>
              <w:b/>
              <w:color w:val="252525" w:themeColor="text1" w:themeTint="D9"/>
              <w:kern w:val="0"/>
              <w:sz w:val="18"/>
              <w:szCs w:val="20"/>
            </w:rPr>
          </w:sdtEndPr>
          <w:sdtContent>
            <w:tc>
              <w:tcPr>
                <w:tcW w:w="2229" w:type="dxa"/>
                <w:vAlign w:val="center"/>
              </w:tcPr>
              <w:p>
                <w:pPr>
                  <w:spacing w:before="80" w:after="80"/>
                  <w:jc w:val="center"/>
                  <w:rPr>
                    <w:rFonts w:ascii="微软雅黑" w:hAnsi="微软雅黑" w:eastAsia="微软雅黑"/>
                    <w:b w:val="0"/>
                    <w:color w:val="252525" w:themeColor="text1" w:themeTint="D9"/>
                    <w:kern w:val="0"/>
                    <w:sz w:val="18"/>
                  </w:rPr>
                </w:pPr>
                <w:r>
                  <w:rPr>
                    <w:rFonts w:hint="eastAsia" w:ascii="微软雅黑" w:hAnsi="微软雅黑" w:eastAsia="微软雅黑"/>
                    <w:color w:val="252525" w:themeColor="text1" w:themeTint="D9"/>
                    <w:kern w:val="0"/>
                    <w:sz w:val="18"/>
                    <w:szCs w:val="20"/>
                    <w:lang w:eastAsia="zh-CN"/>
                  </w:rPr>
                  <w:t>3月</w:t>
                </w:r>
                <w:r>
                  <w:rPr>
                    <w:rFonts w:hint="eastAsia" w:ascii="微软雅黑" w:hAnsi="微软雅黑" w:eastAsia="微软雅黑"/>
                    <w:color w:val="252525" w:themeColor="text1" w:themeTint="D9"/>
                    <w:kern w:val="0"/>
                    <w:sz w:val="18"/>
                    <w:szCs w:val="20"/>
                    <w:lang w:val="en-US" w:eastAsia="zh-CN"/>
                  </w:rPr>
                  <w:t>3日</w:t>
                </w:r>
              </w:p>
            </w:tc>
          </w:sdtContent>
        </w:sdt>
        <w:tc>
          <w:tcPr>
            <w:tcW w:w="6083" w:type="dxa"/>
          </w:tcPr>
          <w:p>
            <w:pPr>
              <w:spacing w:before="80" w:after="80"/>
              <w:rPr>
                <w:rFonts w:ascii="微软雅黑" w:hAnsi="微软雅黑" w:eastAsia="微软雅黑"/>
                <w:color w:val="3F3F3F" w:themeColor="text1" w:themeTint="BF"/>
                <w:kern w:val="0"/>
                <w:sz w:val="18"/>
              </w:rPr>
            </w:pPr>
            <w:r>
              <w:rPr>
                <w:rFonts w:hint="eastAsia" w:ascii="宋体" w:hAnsi="宋体"/>
                <w:color w:val="3F3F3F" w:themeColor="text1" w:themeTint="BF"/>
                <w:sz w:val="20"/>
                <w:szCs w:val="20"/>
                <w:lang w:val="en-US" w:eastAsia="zh-CN"/>
              </w:rPr>
              <w:t>教材P52，练习题2（1、3）</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sdt>
          <w:sdtPr>
            <w:rPr>
              <w:rFonts w:ascii="微软雅黑" w:hAnsi="微软雅黑" w:eastAsia="微软雅黑"/>
              <w:color w:val="252525" w:themeColor="text1" w:themeTint="D9"/>
              <w:kern w:val="0"/>
              <w:sz w:val="18"/>
              <w:szCs w:val="20"/>
            </w:rPr>
            <w:id w:val="834654098"/>
            <w:placeholder>
              <w:docPart w:val="{74b79f3f-eccb-454d-b661-ac9e6b559513}"/>
            </w:placeholder>
            <w:date>
              <w:dateFormat w:val="yyyy-M-d"/>
              <w:lid w:val="zh-CN"/>
              <w:storeMappedDataAs w:val="datetime"/>
              <w:calendar w:val="gregorian"/>
            </w:date>
          </w:sdtPr>
          <w:sdtEndPr>
            <w:rPr>
              <w:rFonts w:ascii="微软雅黑" w:hAnsi="微软雅黑" w:eastAsia="微软雅黑"/>
              <w:b/>
              <w:color w:val="252525" w:themeColor="text1" w:themeTint="D9"/>
              <w:kern w:val="0"/>
              <w:sz w:val="18"/>
              <w:szCs w:val="20"/>
            </w:rPr>
          </w:sdtEndPr>
          <w:sdtContent>
            <w:tc>
              <w:tcPr>
                <w:tcW w:w="2229" w:type="dxa"/>
                <w:vAlign w:val="center"/>
              </w:tcPr>
              <w:p>
                <w:pPr>
                  <w:spacing w:before="80" w:after="80"/>
                  <w:jc w:val="center"/>
                  <w:rPr>
                    <w:rFonts w:ascii="微软雅黑" w:hAnsi="微软雅黑" w:eastAsia="微软雅黑"/>
                    <w:b w:val="0"/>
                    <w:color w:val="252525" w:themeColor="text1" w:themeTint="D9"/>
                    <w:kern w:val="0"/>
                    <w:sz w:val="18"/>
                  </w:rPr>
                </w:pPr>
                <w:r>
                  <w:rPr>
                    <w:rFonts w:hint="eastAsia" w:ascii="微软雅黑" w:hAnsi="微软雅黑" w:eastAsia="微软雅黑"/>
                    <w:color w:val="252525" w:themeColor="text1" w:themeTint="D9"/>
                    <w:kern w:val="0"/>
                    <w:sz w:val="18"/>
                    <w:szCs w:val="20"/>
                    <w:lang w:eastAsia="zh-CN"/>
                  </w:rPr>
                  <w:t>4月</w:t>
                </w:r>
                <w:r>
                  <w:rPr>
                    <w:rFonts w:hint="eastAsia" w:ascii="微软雅黑" w:hAnsi="微软雅黑" w:eastAsia="微软雅黑"/>
                    <w:color w:val="252525" w:themeColor="text1" w:themeTint="D9"/>
                    <w:kern w:val="0"/>
                    <w:sz w:val="18"/>
                    <w:szCs w:val="20"/>
                    <w:lang w:val="en-US" w:eastAsia="zh-CN"/>
                  </w:rPr>
                  <w:t>5日</w:t>
                </w:r>
              </w:p>
            </w:tc>
          </w:sdtContent>
        </w:sdt>
        <w:tc>
          <w:tcPr>
            <w:tcW w:w="6083" w:type="dxa"/>
          </w:tcPr>
          <w:p>
            <w:pPr>
              <w:spacing w:before="80" w:after="80"/>
              <w:rPr>
                <w:rFonts w:ascii="微软雅黑" w:hAnsi="微软雅黑" w:eastAsia="微软雅黑"/>
                <w:color w:val="3F3F3F" w:themeColor="text1" w:themeTint="BF"/>
                <w:kern w:val="0"/>
                <w:sz w:val="18"/>
              </w:rPr>
            </w:pPr>
            <w:r>
              <w:rPr>
                <w:rFonts w:hint="eastAsia" w:ascii="宋体" w:hAnsi="宋体"/>
                <w:color w:val="3F3F3F" w:themeColor="text1" w:themeTint="BF"/>
                <w:sz w:val="20"/>
                <w:szCs w:val="20"/>
                <w:lang w:val="en-US" w:eastAsia="zh-CN"/>
              </w:rPr>
              <w:t>教材P73，练习题4（2、5）</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sdt>
          <w:sdtPr>
            <w:rPr>
              <w:rFonts w:ascii="微软雅黑" w:hAnsi="微软雅黑" w:eastAsia="微软雅黑"/>
              <w:color w:val="252525" w:themeColor="text1" w:themeTint="D9"/>
              <w:kern w:val="0"/>
              <w:sz w:val="18"/>
              <w:szCs w:val="20"/>
            </w:rPr>
            <w:id w:val="386383183"/>
            <w:placeholder>
              <w:docPart w:val="{3d75d446-7085-4046-97e5-99b80d0cca22}"/>
            </w:placeholder>
            <w:date>
              <w:dateFormat w:val="yyyy-M-d"/>
              <w:lid w:val="zh-CN"/>
              <w:storeMappedDataAs w:val="datetime"/>
              <w:calendar w:val="gregorian"/>
            </w:date>
          </w:sdtPr>
          <w:sdtEndPr>
            <w:rPr>
              <w:rFonts w:ascii="微软雅黑" w:hAnsi="微软雅黑" w:eastAsia="微软雅黑"/>
              <w:b/>
              <w:color w:val="252525" w:themeColor="text1" w:themeTint="D9"/>
              <w:kern w:val="0"/>
              <w:sz w:val="18"/>
              <w:szCs w:val="20"/>
            </w:rPr>
          </w:sdtEndPr>
          <w:sdtContent>
            <w:tc>
              <w:tcPr>
                <w:tcW w:w="2229" w:type="dxa"/>
                <w:vAlign w:val="center"/>
              </w:tcPr>
              <w:p>
                <w:pPr>
                  <w:spacing w:before="80" w:after="80"/>
                  <w:jc w:val="center"/>
                  <w:rPr>
                    <w:rFonts w:ascii="微软雅黑" w:hAnsi="微软雅黑" w:eastAsia="微软雅黑"/>
                    <w:b w:val="0"/>
                    <w:color w:val="252525" w:themeColor="text1" w:themeTint="D9"/>
                    <w:kern w:val="0"/>
                    <w:sz w:val="18"/>
                  </w:rPr>
                </w:pPr>
                <w:r>
                  <w:rPr>
                    <w:rFonts w:hint="eastAsia" w:ascii="微软雅黑" w:hAnsi="微软雅黑" w:eastAsia="微软雅黑"/>
                    <w:color w:val="252525" w:themeColor="text1" w:themeTint="D9"/>
                    <w:kern w:val="0"/>
                    <w:sz w:val="18"/>
                    <w:szCs w:val="20"/>
                    <w:lang w:eastAsia="zh-CN"/>
                  </w:rPr>
                  <w:t>4月</w:t>
                </w:r>
                <w:r>
                  <w:rPr>
                    <w:rFonts w:hint="eastAsia" w:ascii="微软雅黑" w:hAnsi="微软雅黑" w:eastAsia="微软雅黑"/>
                    <w:color w:val="252525" w:themeColor="text1" w:themeTint="D9"/>
                    <w:kern w:val="0"/>
                    <w:sz w:val="18"/>
                    <w:szCs w:val="20"/>
                    <w:lang w:val="en-US" w:eastAsia="zh-CN"/>
                  </w:rPr>
                  <w:t>10日</w:t>
                </w:r>
              </w:p>
            </w:tc>
          </w:sdtContent>
        </w:sdt>
        <w:tc>
          <w:tcPr>
            <w:tcW w:w="6083" w:type="dxa"/>
          </w:tcPr>
          <w:p>
            <w:pPr>
              <w:spacing w:before="80" w:after="80"/>
              <w:rPr>
                <w:rFonts w:ascii="微软雅黑" w:hAnsi="微软雅黑" w:eastAsia="微软雅黑"/>
                <w:color w:val="3F3F3F" w:themeColor="text1" w:themeTint="BF"/>
                <w:kern w:val="0"/>
                <w:sz w:val="18"/>
              </w:rPr>
            </w:pPr>
            <w:r>
              <w:rPr>
                <w:rFonts w:hint="eastAsia" w:ascii="宋体" w:hAnsi="宋体"/>
                <w:color w:val="3F3F3F" w:themeColor="text1" w:themeTint="BF"/>
                <w:sz w:val="20"/>
                <w:szCs w:val="20"/>
                <w:lang w:val="en-US" w:eastAsia="zh-CN"/>
              </w:rPr>
              <w:t>教材P98，练习题5（2、7）</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微软雅黑" w:hAnsi="微软雅黑" w:eastAsia="微软雅黑"/>
                <w:color w:val="252525" w:themeColor="text1" w:themeTint="D9"/>
                <w:kern w:val="0"/>
                <w:sz w:val="18"/>
                <w:szCs w:val="20"/>
                <w:lang w:val="en-US" w:eastAsia="zh-CN"/>
              </w:rPr>
            </w:pPr>
            <w:r>
              <w:rPr>
                <w:rFonts w:hint="eastAsia" w:ascii="微软雅黑" w:hAnsi="微软雅黑" w:eastAsia="微软雅黑"/>
                <w:color w:val="252525" w:themeColor="text1" w:themeTint="D9"/>
                <w:kern w:val="0"/>
                <w:sz w:val="18"/>
                <w:szCs w:val="20"/>
                <w:lang w:val="en-US" w:eastAsia="zh-CN"/>
              </w:rPr>
              <w:t>4月17日</w:t>
            </w:r>
          </w:p>
        </w:tc>
        <w:tc>
          <w:tcPr>
            <w:tcW w:w="6083" w:type="dxa"/>
          </w:tcPr>
          <w:p>
            <w:pPr>
              <w:spacing w:before="80" w:after="80"/>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lang w:val="en-US" w:eastAsia="zh-CN"/>
              </w:rPr>
              <w:t>教材P136，练习题6（7、11）</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微软雅黑" w:hAnsi="微软雅黑" w:eastAsia="微软雅黑"/>
                <w:color w:val="252525" w:themeColor="text1" w:themeTint="D9"/>
                <w:kern w:val="0"/>
                <w:sz w:val="18"/>
                <w:szCs w:val="20"/>
                <w:lang w:eastAsia="zh-CN"/>
              </w:rPr>
            </w:pPr>
            <w:r>
              <w:rPr>
                <w:rFonts w:hint="eastAsia" w:ascii="微软雅黑" w:hAnsi="微软雅黑" w:eastAsia="微软雅黑"/>
                <w:color w:val="252525" w:themeColor="text1" w:themeTint="D9"/>
                <w:kern w:val="0"/>
                <w:sz w:val="18"/>
                <w:szCs w:val="20"/>
                <w:lang w:val="en-US" w:eastAsia="zh-CN"/>
              </w:rPr>
              <w:t>5</w:t>
            </w:r>
            <w:r>
              <w:rPr>
                <w:rFonts w:hint="eastAsia" w:ascii="微软雅黑" w:hAnsi="微软雅黑" w:eastAsia="微软雅黑"/>
                <w:color w:val="252525" w:themeColor="text1" w:themeTint="D9"/>
                <w:kern w:val="0"/>
                <w:sz w:val="18"/>
                <w:szCs w:val="20"/>
                <w:lang w:eastAsia="zh-CN"/>
              </w:rPr>
              <w:t>月</w:t>
            </w:r>
            <w:r>
              <w:rPr>
                <w:rFonts w:hint="eastAsia" w:ascii="微软雅黑" w:hAnsi="微软雅黑" w:eastAsia="微软雅黑"/>
                <w:color w:val="252525" w:themeColor="text1" w:themeTint="D9"/>
                <w:kern w:val="0"/>
                <w:sz w:val="18"/>
                <w:szCs w:val="20"/>
                <w:lang w:val="en-US" w:eastAsia="zh-CN"/>
              </w:rPr>
              <w:t>8日</w:t>
            </w:r>
          </w:p>
        </w:tc>
        <w:tc>
          <w:tcPr>
            <w:tcW w:w="6083" w:type="dxa"/>
          </w:tcPr>
          <w:p>
            <w:pPr>
              <w:spacing w:before="80" w:after="80"/>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lang w:val="en-US" w:eastAsia="zh-CN"/>
              </w:rPr>
              <w:t>教材P176，练习题7（4、5）</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color w:val="252525" w:themeColor="text1" w:themeTint="D9"/>
                <w:kern w:val="0"/>
                <w:sz w:val="18"/>
                <w:szCs w:val="20"/>
              </w:rPr>
            </w:pPr>
          </w:p>
        </w:tc>
        <w:tc>
          <w:tcPr>
            <w:tcW w:w="6083" w:type="dxa"/>
          </w:tcPr>
          <w:p>
            <w:pPr>
              <w:spacing w:before="80" w:after="80"/>
              <w:rPr>
                <w:rFonts w:hint="eastAsia" w:ascii="宋体" w:hAnsi="宋体"/>
                <w:color w:val="3F3F3F" w:themeColor="text1" w:themeTint="BF"/>
                <w:sz w:val="20"/>
                <w:szCs w:val="20"/>
                <w:lang w:val="en-US" w:eastAsia="zh-CN"/>
              </w:rPr>
            </w:pPr>
            <w:r>
              <w:rPr>
                <w:rFonts w:hint="eastAsia" w:ascii="宋体" w:hAnsi="宋体"/>
                <w:color w:val="3F3F3F" w:themeColor="text1" w:themeTint="BF"/>
                <w:sz w:val="20"/>
                <w:szCs w:val="20"/>
                <w:lang w:val="en-US" w:eastAsia="zh-CN"/>
              </w:rPr>
              <w:t>期末考试</w:t>
            </w:r>
          </w:p>
        </w:tc>
      </w:tr>
    </w:tbl>
    <w:p>
      <w:pPr>
        <w:spacing w:line="360" w:lineRule="auto"/>
        <w:rPr>
          <w:rFonts w:hint="eastAsia"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Cs w:val="21"/>
        </w:rPr>
      </w:pPr>
      <w:r>
        <w:rPr>
          <w:rFonts w:hint="eastAsia"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Cs w:val="21"/>
        </w:rPr>
      </w:pPr>
      <w:r>
        <w:rPr>
          <w:rFonts w:hint="eastAsia" w:ascii="宋体" w:hAnsi="宋体"/>
          <w:color w:val="000000"/>
          <w:szCs w:val="21"/>
        </w:rPr>
        <w:t>2.属下列情况之一者，课程需重修：</w:t>
      </w:r>
    </w:p>
    <w:p>
      <w:pPr>
        <w:spacing w:line="360" w:lineRule="auto"/>
        <w:ind w:firstLine="480"/>
        <w:rPr>
          <w:rFonts w:hint="eastAsia" w:ascii="宋体" w:hAnsi="宋体"/>
          <w:color w:val="000000"/>
          <w:szCs w:val="21"/>
        </w:rPr>
      </w:pPr>
      <w:r>
        <w:rPr>
          <w:rFonts w:hint="eastAsia" w:ascii="宋体" w:hAnsi="宋体"/>
          <w:color w:val="000000"/>
          <w:szCs w:val="21"/>
        </w:rPr>
        <w:t>（1）课程考核不及格者；</w:t>
      </w:r>
    </w:p>
    <w:p>
      <w:pPr>
        <w:spacing w:line="360" w:lineRule="auto"/>
        <w:ind w:firstLine="480"/>
        <w:rPr>
          <w:rFonts w:hint="eastAsia" w:ascii="宋体" w:hAnsi="宋体" w:eastAsia="宋体"/>
          <w:color w:val="000000"/>
          <w:szCs w:val="21"/>
          <w:lang w:eastAsia="zh-CN"/>
        </w:rPr>
      </w:pPr>
      <w:r>
        <w:rPr>
          <w:rFonts w:hint="eastAsia" w:ascii="宋体" w:hAnsi="宋体"/>
          <w:color w:val="000000"/>
          <w:szCs w:val="21"/>
          <w:lang w:eastAsia="zh-CN"/>
        </w:rPr>
        <w:t>（</w:t>
      </w:r>
      <w:r>
        <w:rPr>
          <w:rFonts w:hint="eastAsia" w:ascii="宋体" w:hAnsi="宋体"/>
          <w:color w:val="000000"/>
          <w:szCs w:val="21"/>
          <w:lang w:val="en-US" w:eastAsia="zh-CN"/>
        </w:rPr>
        <w:t>2</w:t>
      </w:r>
      <w:r>
        <w:rPr>
          <w:rFonts w:hint="eastAsia" w:ascii="宋体" w:hAnsi="宋体"/>
          <w:color w:val="000000"/>
          <w:szCs w:val="21"/>
          <w:lang w:eastAsia="zh-CN"/>
        </w:rPr>
        <w:t>）课后作业累计</w:t>
      </w:r>
      <w:r>
        <w:rPr>
          <w:rFonts w:hint="eastAsia" w:ascii="宋体" w:hAnsi="宋体"/>
          <w:color w:val="000000"/>
          <w:szCs w:val="21"/>
          <w:lang w:val="en-US" w:eastAsia="zh-CN"/>
        </w:rPr>
        <w:t>1/3次未提交者；</w:t>
      </w:r>
    </w:p>
    <w:p>
      <w:pPr>
        <w:spacing w:line="360" w:lineRule="auto"/>
        <w:ind w:firstLine="480"/>
        <w:rPr>
          <w:rFonts w:ascii="宋体" w:hAnsi="宋体"/>
          <w:color w:val="000000"/>
          <w:szCs w:val="21"/>
        </w:rPr>
      </w:pPr>
      <w:r>
        <w:rPr>
          <w:rFonts w:hint="eastAsia" w:ascii="宋体" w:hAnsi="宋体"/>
          <w:color w:val="000000"/>
          <w:szCs w:val="21"/>
        </w:rPr>
        <w:t>（2）课程</w:t>
      </w:r>
      <w:r>
        <w:rPr>
          <w:rFonts w:hint="eastAsia" w:ascii="宋体" w:hAnsi="宋体"/>
          <w:color w:val="000000"/>
          <w:szCs w:val="21"/>
          <w:lang w:eastAsia="zh-CN"/>
        </w:rPr>
        <w:t>旷</w:t>
      </w:r>
      <w:r>
        <w:rPr>
          <w:rFonts w:hint="eastAsia" w:ascii="宋体" w:hAnsi="宋体"/>
          <w:color w:val="000000"/>
          <w:szCs w:val="21"/>
        </w:rPr>
        <w:t>课的学时累计达到该门课程总学时的1/</w:t>
      </w:r>
      <w:r>
        <w:rPr>
          <w:rFonts w:hint="eastAsia" w:ascii="宋体" w:hAnsi="宋体"/>
          <w:color w:val="000000"/>
          <w:szCs w:val="21"/>
          <w:lang w:val="en-US" w:eastAsia="zh-CN"/>
        </w:rPr>
        <w:t>5</w:t>
      </w:r>
      <w:r>
        <w:rPr>
          <w:rFonts w:hint="eastAsia" w:ascii="宋体" w:hAnsi="宋体"/>
          <w:color w:val="000000"/>
          <w:szCs w:val="21"/>
        </w:rPr>
        <w:t>者(获准课程免听者除外)；</w:t>
      </w:r>
    </w:p>
    <w:p>
      <w:pPr>
        <w:spacing w:line="360" w:lineRule="auto"/>
        <w:ind w:firstLine="480"/>
        <w:rPr>
          <w:rFonts w:ascii="宋体" w:hAnsi="宋体"/>
          <w:color w:val="000000"/>
          <w:szCs w:val="21"/>
        </w:rPr>
      </w:pPr>
      <w:r>
        <w:rPr>
          <w:rFonts w:hint="eastAsia" w:ascii="宋体" w:hAnsi="宋体"/>
          <w:color w:val="000000"/>
          <w:szCs w:val="21"/>
        </w:rPr>
        <w:t>（3）课程缺课的学时累计达到该门课程总学时的1/3者(获准课程免听者除外)。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rPr>
          <w:rFonts w:hint="eastAsia" w:ascii="宋体" w:hAnsi="宋体"/>
          <w:color w:val="000000"/>
          <w:szCs w:val="21"/>
        </w:rPr>
      </w:pPr>
      <w:r>
        <w:rPr>
          <w:rFonts w:hint="eastAsia" w:ascii="宋体" w:hAnsi="宋体"/>
          <w:color w:val="000000"/>
          <w:szCs w:val="21"/>
          <w:lang w:val="en-US" w:eastAsia="zh-CN"/>
        </w:rPr>
        <w:t>可</w:t>
      </w:r>
      <w:r>
        <w:rPr>
          <w:rFonts w:hint="default" w:ascii="宋体" w:hAnsi="宋体"/>
          <w:color w:val="000000"/>
          <w:szCs w:val="21"/>
          <w:lang w:val="en-US" w:eastAsia="zh-CN"/>
        </w:rPr>
        <w:t>汗学院公开课：统计学：http://open.163.com/special/Khan/khstatistics.html</w:t>
      </w:r>
    </w:p>
    <w:p>
      <w:pPr>
        <w:spacing w:line="360" w:lineRule="auto"/>
        <w:ind w:firstLine="480"/>
        <w:rPr>
          <w:rFonts w:hint="eastAsia" w:ascii="宋体" w:hAnsi="宋体"/>
          <w:color w:val="000000"/>
          <w:szCs w:val="21"/>
        </w:rPr>
      </w:pPr>
      <w:r>
        <w:rPr>
          <w:rFonts w:hint="default" w:ascii="宋体" w:hAnsi="宋体"/>
          <w:color w:val="000000"/>
          <w:szCs w:val="21"/>
          <w:lang w:val="en-US" w:eastAsia="zh-CN"/>
        </w:rPr>
        <w:t>中国统计局：http://www.stats.gov.cn/</w:t>
      </w:r>
    </w:p>
    <w:p>
      <w:pPr>
        <w:spacing w:line="360" w:lineRule="auto"/>
        <w:ind w:firstLine="480"/>
        <w:rPr>
          <w:rFonts w:hint="eastAsia" w:ascii="宋体" w:hAnsi="宋体"/>
          <w:color w:val="000000"/>
          <w:szCs w:val="21"/>
        </w:rPr>
      </w:pPr>
      <w:r>
        <w:rPr>
          <w:rFonts w:hint="default" w:ascii="宋体" w:hAnsi="宋体"/>
          <w:color w:val="000000"/>
          <w:szCs w:val="21"/>
          <w:lang w:val="en-US" w:eastAsia="zh-CN"/>
        </w:rPr>
        <w:t>中国统计信息网：http://www.tjcn.org/</w:t>
      </w:r>
    </w:p>
    <w:p>
      <w:pPr>
        <w:spacing w:line="360" w:lineRule="auto"/>
        <w:rPr>
          <w:sz w:val="24"/>
        </w:rPr>
      </w:pPr>
    </w:p>
    <w:p>
      <w:pPr>
        <w:spacing w:line="360" w:lineRule="auto"/>
        <w:ind w:firstLine="480" w:firstLineChars="200"/>
        <w:rPr>
          <w:rFonts w:ascii="黑体" w:eastAsia="黑体"/>
          <w:color w:val="000000"/>
          <w:sz w:val="24"/>
        </w:rPr>
      </w:pPr>
    </w:p>
    <w:p>
      <w:pPr>
        <w:tabs>
          <w:tab w:val="left" w:pos="6120"/>
        </w:tabs>
        <w:spacing w:line="430" w:lineRule="exact"/>
        <w:rPr>
          <w:rFonts w:hint="eastAsia" w:eastAsia="黑体"/>
          <w:b/>
          <w:bCs/>
          <w:sz w:val="44"/>
          <w:szCs w:val="44"/>
        </w:rPr>
      </w:pPr>
      <w:r>
        <w:rPr>
          <w:rFonts w:ascii="黑体" w:eastAsia="黑体"/>
          <w:b/>
          <w:bCs/>
          <w:sz w:val="32"/>
          <w:szCs w:val="32"/>
        </w:rPr>
        <w:br w:type="page"/>
      </w: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sz w:val="44"/>
          <w:szCs w:val="44"/>
        </w:rPr>
      </w:pPr>
      <w:r>
        <w:rPr>
          <w:rFonts w:hint="eastAsia" w:eastAsia="黑体"/>
          <w:b/>
          <w:bCs/>
          <w:sz w:val="44"/>
          <w:szCs w:val="44"/>
        </w:rPr>
        <w:t>《管理学》课程大纲</w:t>
      </w:r>
    </w:p>
    <w:p>
      <w:pPr>
        <w:tabs>
          <w:tab w:val="left" w:pos="6120"/>
        </w:tabs>
        <w:spacing w:line="430" w:lineRule="exact"/>
        <w:jc w:val="center"/>
      </w:pPr>
      <w:r>
        <w:rPr>
          <w:rFonts w:hint="eastAsia"/>
        </w:rPr>
        <w:t>（</w:t>
      </w:r>
      <w:r>
        <w:t>Management</w:t>
      </w:r>
      <w:r>
        <w:rPr>
          <w:rFonts w:hint="eastAsia"/>
        </w:rPr>
        <w:t>）</w:t>
      </w: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ascii="宋体" w:hAnsi="宋体"/>
          <w:sz w:val="24"/>
        </w:rPr>
        <w:t>学科专业基础课</w:t>
      </w:r>
      <w:r>
        <w:rPr>
          <w:rFonts w:hint="eastAsia"/>
          <w:sz w:val="24"/>
        </w:rPr>
        <w:t xml:space="preserve"> </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w:t>
      </w:r>
      <w:r>
        <w:rPr>
          <w:rFonts w:hint="eastAsia" w:ascii="宋体" w:hAnsi="宋体"/>
          <w:sz w:val="24"/>
        </w:rPr>
        <w:t>3学分/4</w:t>
      </w:r>
      <w:r>
        <w:rPr>
          <w:rFonts w:hint="eastAsia" w:ascii="宋体" w:hAnsi="宋体"/>
          <w:sz w:val="24"/>
          <w:lang w:val="en-US" w:eastAsia="zh-CN"/>
        </w:rPr>
        <w:t>8</w:t>
      </w:r>
      <w:r>
        <w:rPr>
          <w:rFonts w:hint="eastAsia" w:ascii="宋体" w:hAnsi="宋体"/>
          <w:sz w:val="24"/>
        </w:rPr>
        <w:t>学时</w:t>
      </w:r>
    </w:p>
    <w:p>
      <w:pPr>
        <w:tabs>
          <w:tab w:val="left" w:pos="6120"/>
        </w:tabs>
        <w:spacing w:line="360" w:lineRule="auto"/>
        <w:ind w:firstLine="480" w:firstLineChars="200"/>
        <w:rPr>
          <w:rFonts w:hint="eastAsia" w:asciiTheme="majorEastAsia" w:hAnsiTheme="majorEastAsia" w:eastAsiaTheme="majorEastAsia" w:cstheme="majorEastAsia"/>
          <w:b/>
          <w:sz w:val="24"/>
        </w:rPr>
      </w:pPr>
      <w:r>
        <w:rPr>
          <w:rFonts w:hint="eastAsia" w:ascii="微软雅黑" w:hAnsi="微软雅黑" w:eastAsia="微软雅黑"/>
          <w:b/>
          <w:sz w:val="24"/>
        </w:rPr>
        <w:t>上课时间/教室：</w:t>
      </w:r>
      <w:r>
        <w:rPr>
          <w:rFonts w:hint="eastAsia" w:asciiTheme="majorEastAsia" w:hAnsiTheme="majorEastAsia" w:eastAsiaTheme="majorEastAsia" w:cstheme="majorEastAsia"/>
          <w:b w:val="0"/>
          <w:bCs/>
          <w:sz w:val="24"/>
          <w:lang w:eastAsia="zh-CN"/>
        </w:rPr>
        <w:t>周二</w:t>
      </w:r>
      <w:r>
        <w:rPr>
          <w:rFonts w:hint="eastAsia" w:asciiTheme="majorEastAsia" w:hAnsiTheme="majorEastAsia" w:eastAsiaTheme="majorEastAsia" w:cstheme="majorEastAsia"/>
          <w:b w:val="0"/>
          <w:bCs/>
          <w:sz w:val="24"/>
          <w:lang w:val="en-US" w:eastAsia="zh-CN"/>
        </w:rPr>
        <w:t>/5-6（单）、5西305，周四/1-2、5西404</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hint="eastAsia" w:ascii="宋体" w:hAnsi="宋体"/>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教师姓名/职称：</w:t>
      </w:r>
      <w:r>
        <w:rPr>
          <w:rFonts w:hint="eastAsia" w:ascii="宋体" w:hAnsi="宋体" w:eastAsia="微软雅黑" w:cs="宋体"/>
          <w:bCs/>
          <w:sz w:val="24"/>
          <w:lang w:eastAsia="zh-CN"/>
        </w:rPr>
        <w:t>黄晓野</w:t>
      </w:r>
      <w:r>
        <w:rPr>
          <w:rFonts w:hint="eastAsia" w:ascii="宋体" w:hAnsi="宋体"/>
          <w:sz w:val="24"/>
        </w:rPr>
        <w:t>（</w:t>
      </w:r>
      <w:r>
        <w:rPr>
          <w:rFonts w:hint="eastAsia" w:ascii="宋体" w:hAnsi="宋体" w:cs="宋体"/>
          <w:bCs/>
          <w:sz w:val="24"/>
          <w:lang w:eastAsia="zh-CN"/>
        </w:rPr>
        <w:t>讲师</w:t>
      </w:r>
      <w:r>
        <w:rPr>
          <w:rFonts w:hint="eastAsia" w:ascii="宋体" w:hAnsi="宋体"/>
          <w:sz w:val="24"/>
        </w:rPr>
        <w:t>）</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hint="eastAsia" w:ascii="宋体" w:hAnsi="宋体" w:eastAsia="微软雅黑"/>
          <w:sz w:val="24"/>
          <w:lang w:val="en-US" w:eastAsia="zh-CN"/>
        </w:rPr>
        <w:t>13697558739</w:t>
      </w:r>
      <w:r>
        <w:rPr>
          <w:rFonts w:hint="eastAsia" w:ascii="宋体" w:hAnsi="宋体" w:eastAsia="微软雅黑"/>
          <w:sz w:val="24"/>
          <w:lang w:eastAsia="zh-CN"/>
        </w:rPr>
        <w:t>；</w:t>
      </w:r>
      <w:r>
        <w:rPr>
          <w:rFonts w:hint="eastAsia" w:ascii="宋体" w:hAnsi="宋体" w:eastAsia="微软雅黑"/>
          <w:sz w:val="24"/>
          <w:lang w:val="en-US" w:eastAsia="zh-CN"/>
        </w:rPr>
        <w:t>116958693</w:t>
      </w:r>
      <w:r>
        <w:rPr>
          <w:rFonts w:hint="eastAsia" w:ascii="宋体" w:hAnsi="宋体"/>
          <w:sz w:val="24"/>
        </w:rPr>
        <w:t>@qq.com</w:t>
      </w:r>
    </w:p>
    <w:p>
      <w:pPr>
        <w:tabs>
          <w:tab w:val="left" w:pos="6120"/>
        </w:tabs>
        <w:ind w:firstLine="480" w:firstLineChars="200"/>
        <w:rPr>
          <w:rFonts w:ascii="宋体" w:cs="宋体"/>
          <w:bCs/>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hint="eastAsia" w:ascii="宋体" w:hAnsi="宋体" w:cs="宋体"/>
          <w:bCs/>
          <w:sz w:val="24"/>
        </w:rPr>
        <w:t>周二</w:t>
      </w:r>
      <w:r>
        <w:rPr>
          <w:rFonts w:hint="eastAsia" w:ascii="宋体" w:hAnsi="宋体" w:cs="宋体"/>
          <w:bCs/>
          <w:sz w:val="24"/>
          <w:lang w:val="en-US" w:eastAsia="zh-CN"/>
        </w:rPr>
        <w:t>16</w:t>
      </w:r>
      <w:r>
        <w:rPr>
          <w:rFonts w:ascii="宋体" w:hAnsi="宋体" w:cs="宋体"/>
          <w:bCs/>
          <w:sz w:val="24"/>
        </w:rPr>
        <w:t>:</w:t>
      </w:r>
      <w:r>
        <w:rPr>
          <w:rFonts w:hint="eastAsia" w:ascii="宋体" w:hAnsi="宋体" w:cs="宋体"/>
          <w:bCs/>
          <w:sz w:val="24"/>
          <w:lang w:val="en-US" w:eastAsia="zh-CN"/>
        </w:rPr>
        <w:t>00</w:t>
      </w:r>
      <w:r>
        <w:rPr>
          <w:rFonts w:ascii="宋体" w:hAnsi="宋体" w:cs="宋体"/>
          <w:bCs/>
          <w:sz w:val="24"/>
        </w:rPr>
        <w:t>-1</w:t>
      </w:r>
      <w:r>
        <w:rPr>
          <w:rFonts w:hint="eastAsia" w:ascii="宋体" w:hAnsi="宋体" w:cs="宋体"/>
          <w:bCs/>
          <w:sz w:val="24"/>
          <w:lang w:val="en-US" w:eastAsia="zh-CN"/>
        </w:rPr>
        <w:t>5</w:t>
      </w:r>
      <w:r>
        <w:rPr>
          <w:rFonts w:ascii="宋体" w:hAnsi="宋体" w:cs="宋体"/>
          <w:bCs/>
          <w:sz w:val="24"/>
        </w:rPr>
        <w:t>:30</w:t>
      </w:r>
      <w:r>
        <w:rPr>
          <w:rFonts w:hint="eastAsia" w:ascii="宋体" w:hAnsi="宋体" w:cs="宋体"/>
          <w:bCs/>
          <w:sz w:val="24"/>
        </w:rPr>
        <w:t>，社科楼北</w:t>
      </w:r>
      <w:r>
        <w:rPr>
          <w:rFonts w:hint="eastAsia" w:ascii="宋体" w:hAnsi="宋体" w:cs="宋体"/>
          <w:bCs/>
          <w:sz w:val="24"/>
          <w:lang w:val="en-US" w:eastAsia="zh-CN"/>
        </w:rPr>
        <w:t>202</w:t>
      </w:r>
    </w:p>
    <w:p>
      <w:pPr>
        <w:tabs>
          <w:tab w:val="left" w:pos="6120"/>
        </w:tabs>
        <w:adjustRightInd w:val="0"/>
        <w:snapToGrid w:val="0"/>
        <w:ind w:firstLine="480" w:firstLineChars="200"/>
        <w:rPr>
          <w:rFonts w:ascii="宋体" w:cs="宋体"/>
          <w:bCs/>
          <w:sz w:val="24"/>
        </w:rPr>
      </w:pPr>
    </w:p>
    <w:p>
      <w:pPr>
        <w:pBdr>
          <w:top w:val="single" w:color="auto" w:sz="4" w:space="1"/>
          <w:left w:val="single" w:color="auto" w:sz="4" w:space="4"/>
          <w:bottom w:val="single" w:color="auto" w:sz="4" w:space="1"/>
          <w:right w:val="single" w:color="auto" w:sz="4" w:space="4"/>
        </w:pBdr>
        <w:tabs>
          <w:tab w:val="left" w:pos="6120"/>
        </w:tabs>
        <w:ind w:firstLine="560" w:firstLineChars="200"/>
        <w:rPr>
          <w:rFonts w:ascii="Arial" w:hAnsi="Arial" w:cs="Arial"/>
          <w:color w:val="FF0000"/>
          <w:kern w:val="0"/>
          <w:sz w:val="24"/>
          <w:shd w:val="clear" w:color="auto" w:fill="FFFFFF"/>
        </w:rPr>
      </w:pPr>
      <w:r>
        <w:rPr>
          <w:rFonts w:hint="eastAsia" w:ascii="微软雅黑" w:hAnsi="微软雅黑" w:eastAsia="微软雅黑"/>
          <w:b/>
          <w:sz w:val="28"/>
          <w:szCs w:val="28"/>
        </w:rPr>
        <w:t>一、课程简介及目标</w:t>
      </w:r>
    </w:p>
    <w:p>
      <w:pPr>
        <w:pStyle w:val="7"/>
        <w:adjustRightInd w:val="0"/>
        <w:snapToGrid w:val="0"/>
        <w:spacing w:before="0" w:beforeAutospacing="0" w:after="0" w:afterAutospacing="0" w:line="360" w:lineRule="auto"/>
        <w:ind w:firstLine="480" w:firstLineChars="200"/>
        <w:jc w:val="both"/>
        <w:rPr>
          <w:rFonts w:hint="eastAsia" w:ascii="宋体" w:hAnsi="宋体" w:eastAsia="宋体" w:cs="Times New Roman"/>
          <w:kern w:val="2"/>
          <w:sz w:val="24"/>
          <w:szCs w:val="24"/>
          <w:lang w:val="en-US" w:eastAsia="zh-CN" w:bidi="ar-SA"/>
        </w:rPr>
      </w:pPr>
    </w:p>
    <w:p>
      <w:pPr>
        <w:pStyle w:val="7"/>
        <w:adjustRightInd w:val="0"/>
        <w:snapToGrid w:val="0"/>
        <w:spacing w:before="0" w:beforeAutospacing="0" w:after="0" w:afterAutospacing="0" w:line="360" w:lineRule="auto"/>
        <w:ind w:firstLine="480" w:firstLineChars="200"/>
        <w:jc w:val="both"/>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管理学课程是管理类各专业的核心课程和学科基础课程之一，它是一门系统地研究管理过程的普遍规律、基本原理和一般方法的科学。本课程研究在现有条件下如何通过合理组织和配置人、财、物等因素，提高生产力水平；研究社会组织中，为了实现预期目标，以人为中心进行的协调活动。该课程涉及的领域十分广阔，具有综合性的特征，是研究所有管理活动中的共性原理的基础理论科学。</w:t>
      </w:r>
    </w:p>
    <w:p>
      <w:pPr>
        <w:pStyle w:val="7"/>
        <w:adjustRightInd w:val="0"/>
        <w:snapToGrid w:val="0"/>
        <w:spacing w:before="0" w:beforeAutospacing="0" w:after="0" w:afterAutospacing="0" w:line="360" w:lineRule="auto"/>
        <w:ind w:firstLine="480" w:firstLineChars="200"/>
        <w:jc w:val="both"/>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通过本课程的学习，应使学生掌握管理的基本概念、管理科学发展的历史、决策制定过程、计划制定方法、战略管理、组织结构设计、管理沟通、人力资源管理、高效团队的构建与员工激励、领导理论、控制问题、运营与价值链管理等基本知识和技能。</w:t>
      </w:r>
    </w:p>
    <w:p>
      <w:pPr>
        <w:widowControl/>
        <w:shd w:val="clear" w:color="auto" w:fill="FFFFFF"/>
        <w:adjustRightInd w:val="0"/>
        <w:snapToGrid w:val="0"/>
        <w:spacing w:line="360" w:lineRule="auto"/>
        <w:ind w:firstLine="480" w:firstLineChars="200"/>
        <w:jc w:val="left"/>
        <w:rPr>
          <w:rFonts w:ascii="宋体" w:cs="宋体"/>
          <w:color w:val="333333"/>
          <w:kern w:val="0"/>
          <w:szCs w:val="21"/>
          <w:shd w:val="clear" w:color="auto" w:fill="FFFFFF"/>
        </w:rPr>
      </w:pPr>
      <w:r>
        <w:rPr>
          <w:rFonts w:hint="eastAsia" w:ascii="宋体" w:hAnsi="宋体" w:eastAsia="宋体" w:cs="Times New Roman"/>
          <w:kern w:val="2"/>
          <w:sz w:val="24"/>
          <w:szCs w:val="24"/>
          <w:lang w:val="en-US" w:eastAsia="zh-CN" w:bidi="ar-SA"/>
        </w:rPr>
        <w:t>管理学所提供的理论与方法都是实践经验的总结与提炼，同时又必须为实践服务，才能显示出管理理论与方法的强大生命力。该课程教学过程坚持理论分析与案例分析相结合，通过课堂讲授与讨论相结合的方式，启发学生思考问题，使学生能真正理解和掌握管理学科的基本内容，注重培养学生综合运用所学知识去分析和解决问题的能力</w:t>
      </w:r>
      <w:r>
        <w:rPr>
          <w:rFonts w:hint="eastAsia" w:ascii="宋体" w:hAnsi="宋体" w:cs="Times New Roman"/>
          <w:kern w:val="2"/>
          <w:sz w:val="24"/>
          <w:szCs w:val="24"/>
          <w:lang w:val="en-US" w:eastAsia="zh-CN" w:bidi="ar-SA"/>
        </w:rPr>
        <w:t>，提升结构化和系统化思维能力</w:t>
      </w:r>
      <w:r>
        <w:rPr>
          <w:rFonts w:hint="eastAsia" w:ascii="宋体" w:hAnsi="宋体" w:eastAsia="宋体" w:cs="Times New Roman"/>
          <w:kern w:val="2"/>
          <w:sz w:val="24"/>
          <w:szCs w:val="24"/>
          <w:lang w:val="en-US" w:eastAsia="zh-CN" w:bidi="ar-SA"/>
        </w:rPr>
        <w:t>。</w:t>
      </w:r>
      <w:bookmarkStart w:id="2" w:name="_GoBack"/>
      <w:bookmarkEnd w:id="2"/>
    </w:p>
    <w:p>
      <w:pPr>
        <w:widowControl/>
        <w:shd w:val="clear" w:color="auto" w:fill="FFFFFF"/>
        <w:ind w:firstLine="460"/>
        <w:jc w:val="left"/>
        <w:rPr>
          <w:rFonts w:ascii="宋体" w:cs="宋体"/>
          <w:color w:val="333333"/>
          <w:kern w:val="0"/>
          <w:szCs w:val="21"/>
          <w:shd w:val="clear" w:color="auto" w:fill="FFFFFF"/>
        </w:rPr>
      </w:pPr>
    </w:p>
    <w:p>
      <w:pPr>
        <w:keepNext w:val="0"/>
        <w:keepLines w:val="0"/>
        <w:pageBreakBefore w:val="0"/>
        <w:widowControl w:val="0"/>
        <w:pBdr>
          <w:top w:val="single" w:color="auto" w:sz="4" w:space="1"/>
          <w:left w:val="single" w:color="auto" w:sz="4" w:space="4"/>
          <w:bottom w:val="single" w:color="auto" w:sz="4" w:space="1"/>
          <w:right w:val="single" w:color="auto" w:sz="4" w:space="4"/>
        </w:pBdr>
        <w:tabs>
          <w:tab w:val="left" w:pos="6120"/>
        </w:tabs>
        <w:kinsoku/>
        <w:wordWrap/>
        <w:overflowPunct/>
        <w:topLinePunct w:val="0"/>
        <w:autoSpaceDE/>
        <w:autoSpaceDN/>
        <w:bidi w:val="0"/>
        <w:adjustRightInd w:val="0"/>
        <w:snapToGrid w:val="0"/>
        <w:spacing w:line="240" w:lineRule="auto"/>
        <w:ind w:left="0" w:leftChars="0" w:right="0" w:rightChars="0" w:firstLine="560" w:firstLineChars="200"/>
        <w:jc w:val="both"/>
        <w:textAlignment w:val="auto"/>
        <w:outlineLvl w:val="9"/>
        <w:rPr>
          <w:rFonts w:hint="eastAsia" w:ascii="微软雅黑" w:hAnsi="微软雅黑" w:eastAsia="微软雅黑"/>
          <w:sz w:val="24"/>
        </w:rPr>
      </w:pPr>
      <w:r>
        <w:rPr>
          <w:rFonts w:hint="eastAsia" w:ascii="微软雅黑" w:hAnsi="微软雅黑" w:eastAsia="微软雅黑"/>
          <w:b/>
          <w:sz w:val="28"/>
          <w:szCs w:val="28"/>
        </w:rPr>
        <w:t>二、课程资料及教学要求</w:t>
      </w:r>
    </w:p>
    <w:p>
      <w:pPr>
        <w:pStyle w:val="2"/>
        <w:widowControl/>
        <w:shd w:val="clear" w:color="auto" w:fill="FFFFFF"/>
        <w:adjustRightInd w:val="0"/>
        <w:snapToGrid w:val="0"/>
        <w:spacing w:beforeAutospacing="0" w:afterAutospacing="0" w:line="315" w:lineRule="atLeast"/>
        <w:ind w:firstLine="480" w:firstLineChars="200"/>
        <w:rPr>
          <w:rFonts w:hint="eastAsia" w:ascii="微软雅黑" w:hAnsi="微软雅黑" w:eastAsia="微软雅黑"/>
          <w:sz w:val="24"/>
        </w:rPr>
      </w:pPr>
    </w:p>
    <w:p>
      <w:pPr>
        <w:pStyle w:val="2"/>
        <w:widowControl/>
        <w:shd w:val="clear" w:color="auto" w:fill="FFFFFF"/>
        <w:adjustRightInd w:val="0"/>
        <w:snapToGrid w:val="0"/>
        <w:spacing w:beforeAutospacing="0" w:afterAutospacing="0" w:line="315" w:lineRule="atLeast"/>
        <w:ind w:firstLine="480" w:firstLineChars="200"/>
        <w:rPr>
          <w:rFonts w:hint="eastAsia" w:ascii="宋体" w:hAnsi="宋体" w:eastAsia="宋体" w:cs="Times New Roman"/>
          <w:b w:val="0"/>
          <w:kern w:val="2"/>
          <w:sz w:val="24"/>
          <w:szCs w:val="24"/>
          <w:lang w:val="en-US" w:eastAsia="zh-CN" w:bidi="ar-SA"/>
        </w:rPr>
      </w:pPr>
      <w:r>
        <w:rPr>
          <w:rFonts w:hint="eastAsia" w:ascii="微软雅黑" w:hAnsi="微软雅黑" w:eastAsia="微软雅黑"/>
          <w:sz w:val="24"/>
        </w:rPr>
        <w:t>使用教材：</w:t>
      </w:r>
      <w:r>
        <w:rPr>
          <w:rFonts w:hint="eastAsia" w:ascii="宋体" w:hAnsi="宋体" w:eastAsia="宋体" w:cs="Times New Roman"/>
          <w:b w:val="0"/>
          <w:kern w:val="2"/>
          <w:sz w:val="24"/>
          <w:szCs w:val="24"/>
          <w:lang w:val="en-US" w:eastAsia="zh-CN" w:bidi="ar-SA"/>
        </w:rPr>
        <w:t>《管理学》（第9版），（美）斯蒂芬·P·罗宾斯、玛丽·库尔特著，孙健敏等译，中国人民大学出版社，2008年12月第一版，69元，ISBN:978-7-300-09956-9</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必读（全部阅读）：</w:t>
      </w:r>
    </w:p>
    <w:p>
      <w:pPr>
        <w:pStyle w:val="2"/>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00" w:lineRule="exact"/>
        <w:ind w:left="0" w:leftChars="0" w:right="0" w:rightChars="0" w:firstLine="480" w:firstLineChars="200"/>
        <w:jc w:val="left"/>
        <w:textAlignment w:val="auto"/>
        <w:outlineLvl w:val="0"/>
        <w:rPr>
          <w:rFonts w:hint="eastAsia" w:ascii="宋体" w:hAnsi="宋体" w:eastAsia="宋体" w:cs="Times New Roman"/>
          <w:b w:val="0"/>
          <w:kern w:val="2"/>
          <w:sz w:val="24"/>
          <w:szCs w:val="24"/>
          <w:lang w:val="en-US" w:eastAsia="zh-CN" w:bidi="ar-SA"/>
        </w:rPr>
      </w:pPr>
      <w:r>
        <w:rPr>
          <w:rFonts w:hint="eastAsia" w:ascii="宋体" w:hAnsi="宋体" w:eastAsia="宋体" w:cs="Times New Roman"/>
          <w:b w:val="0"/>
          <w:kern w:val="2"/>
          <w:sz w:val="24"/>
          <w:szCs w:val="24"/>
          <w:lang w:val="en-US" w:eastAsia="zh-CN" w:bidi="ar-SA"/>
        </w:rPr>
        <w:t>1.《管理学》（第9版），（美）斯蒂芬·P·罗宾斯、玛丽·库尔特著，孙健敏等译，中国人民大学出版社，2008年12月第一版，69元，ISBN:978-7-300-09956-9</w:t>
      </w:r>
    </w:p>
    <w:p>
      <w:pPr>
        <w:pStyle w:val="2"/>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00" w:lineRule="exact"/>
        <w:ind w:left="0" w:leftChars="0" w:right="0" w:rightChars="0" w:firstLine="480" w:firstLineChars="200"/>
        <w:jc w:val="left"/>
        <w:textAlignment w:val="auto"/>
        <w:outlineLvl w:val="0"/>
        <w:rPr>
          <w:rFonts w:hint="eastAsia" w:ascii="宋体" w:hAnsi="宋体" w:eastAsia="宋体" w:cs="Times New Roman"/>
          <w:b w:val="0"/>
          <w:kern w:val="2"/>
          <w:sz w:val="24"/>
          <w:szCs w:val="24"/>
          <w:lang w:val="en-US" w:eastAsia="zh-CN" w:bidi="ar-SA"/>
        </w:rPr>
      </w:pPr>
      <w:r>
        <w:rPr>
          <w:rFonts w:hint="eastAsia" w:ascii="宋体" w:hAnsi="宋体" w:eastAsia="宋体" w:cs="Times New Roman"/>
          <w:b w:val="0"/>
          <w:kern w:val="2"/>
          <w:sz w:val="24"/>
          <w:szCs w:val="24"/>
          <w:lang w:val="en-US" w:eastAsia="zh-CN" w:bidi="ar-SA"/>
        </w:rPr>
        <w:t>2.《管理学》（第五版）王凤彬 李东编著．中国人民大学出版社,2016年1月，39元，ISBN：978-7-300-1537-7</w:t>
      </w:r>
    </w:p>
    <w:p>
      <w:pPr>
        <w:spacing w:line="360" w:lineRule="auto"/>
        <w:ind w:firstLine="480" w:firstLineChars="200"/>
        <w:rPr>
          <w:szCs w:val="21"/>
        </w:rPr>
      </w:pPr>
      <w:r>
        <w:rPr>
          <w:rFonts w:hint="eastAsia" w:ascii="微软雅黑" w:hAnsi="微软雅黑" w:eastAsia="微软雅黑"/>
          <w:b/>
          <w:sz w:val="24"/>
        </w:rPr>
        <w:t>选读（选读相关章节）：</w:t>
      </w:r>
    </w:p>
    <w:p>
      <w:pPr>
        <w:pStyle w:val="2"/>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00" w:lineRule="exact"/>
        <w:ind w:left="0" w:leftChars="0" w:right="0" w:rightChars="0" w:firstLine="480" w:firstLineChars="200"/>
        <w:jc w:val="left"/>
        <w:textAlignment w:val="auto"/>
        <w:outlineLvl w:val="0"/>
        <w:rPr>
          <w:rFonts w:hint="eastAsia" w:ascii="宋体" w:hAnsi="宋体" w:eastAsia="宋体" w:cs="Times New Roman"/>
          <w:b w:val="0"/>
          <w:kern w:val="2"/>
          <w:sz w:val="24"/>
          <w:szCs w:val="24"/>
          <w:lang w:val="en-US" w:eastAsia="zh-CN" w:bidi="ar-SA"/>
        </w:rPr>
      </w:pPr>
      <w:r>
        <w:rPr>
          <w:rFonts w:hint="eastAsia" w:ascii="宋体" w:hAnsi="宋体" w:eastAsia="宋体" w:cs="Times New Roman"/>
          <w:b w:val="0"/>
          <w:kern w:val="2"/>
          <w:sz w:val="24"/>
          <w:szCs w:val="24"/>
          <w:lang w:val="en-US" w:eastAsia="zh-CN" w:bidi="ar-SA"/>
        </w:rPr>
        <w:t>3.《管理 任务、责任和实践》（第二部）（美）</w:t>
      </w:r>
      <w:r>
        <w:rPr>
          <w:rFonts w:hint="eastAsia" w:ascii="宋体" w:hAnsi="宋体" w:eastAsia="宋体" w:cs="Times New Roman"/>
          <w:b w:val="0"/>
          <w:kern w:val="2"/>
          <w:sz w:val="24"/>
          <w:szCs w:val="24"/>
          <w:lang w:val="en-US" w:eastAsia="zh-CN" w:bidi="ar-SA"/>
        </w:rPr>
        <w:fldChar w:fldCharType="begin"/>
      </w:r>
      <w:r>
        <w:rPr>
          <w:rFonts w:hint="eastAsia" w:ascii="宋体" w:hAnsi="宋体" w:eastAsia="宋体" w:cs="Times New Roman"/>
          <w:b w:val="0"/>
          <w:kern w:val="2"/>
          <w:sz w:val="24"/>
          <w:szCs w:val="24"/>
          <w:lang w:val="en-US" w:eastAsia="zh-CN" w:bidi="ar-SA"/>
        </w:rPr>
        <w:instrText xml:space="preserve"> HYPERLINK "http://baike.baidu.com/view/380139.htm" \t "http://baike.baidu.com/_blank" </w:instrText>
      </w:r>
      <w:r>
        <w:rPr>
          <w:rFonts w:hint="eastAsia" w:ascii="宋体" w:hAnsi="宋体" w:eastAsia="宋体" w:cs="Times New Roman"/>
          <w:b w:val="0"/>
          <w:kern w:val="2"/>
          <w:sz w:val="24"/>
          <w:szCs w:val="24"/>
          <w:lang w:val="en-US" w:eastAsia="zh-CN" w:bidi="ar-SA"/>
        </w:rPr>
        <w:fldChar w:fldCharType="separate"/>
      </w:r>
      <w:r>
        <w:rPr>
          <w:rFonts w:hint="eastAsia" w:ascii="宋体" w:hAnsi="宋体" w:eastAsia="宋体" w:cs="Times New Roman"/>
          <w:b w:val="0"/>
          <w:kern w:val="2"/>
          <w:sz w:val="24"/>
          <w:szCs w:val="24"/>
          <w:lang w:val="en-US" w:eastAsia="zh-CN" w:bidi="ar-SA"/>
        </w:rPr>
        <w:t>彼得·德鲁克</w:t>
      </w:r>
      <w:r>
        <w:rPr>
          <w:rFonts w:hint="eastAsia" w:ascii="宋体" w:hAnsi="宋体" w:eastAsia="宋体" w:cs="Times New Roman"/>
          <w:b w:val="0"/>
          <w:kern w:val="2"/>
          <w:sz w:val="24"/>
          <w:szCs w:val="24"/>
          <w:lang w:val="en-US" w:eastAsia="zh-CN" w:bidi="ar-SA"/>
        </w:rPr>
        <w:fldChar w:fldCharType="end"/>
      </w:r>
      <w:r>
        <w:rPr>
          <w:rFonts w:hint="eastAsia" w:ascii="宋体" w:hAnsi="宋体" w:eastAsia="宋体" w:cs="Times New Roman"/>
          <w:b w:val="0"/>
          <w:kern w:val="2"/>
          <w:sz w:val="24"/>
          <w:szCs w:val="24"/>
          <w:lang w:val="en-US" w:eastAsia="zh-CN" w:bidi="ar-SA"/>
        </w:rPr>
        <w:t>著，陈小白译，华夏出版社，2007年10月第1版，39元，ISBN：978-7-5080-4313-5</w:t>
      </w:r>
    </w:p>
    <w:p>
      <w:pPr>
        <w:pStyle w:val="2"/>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00" w:lineRule="exact"/>
        <w:ind w:left="0" w:leftChars="0" w:right="0" w:rightChars="0" w:firstLine="480" w:firstLineChars="200"/>
        <w:jc w:val="left"/>
        <w:textAlignment w:val="auto"/>
        <w:outlineLvl w:val="0"/>
        <w:rPr>
          <w:rFonts w:hint="eastAsia" w:ascii="宋体" w:hAnsi="宋体" w:eastAsia="宋体" w:cs="Times New Roman"/>
          <w:b w:val="0"/>
          <w:kern w:val="2"/>
          <w:sz w:val="24"/>
          <w:szCs w:val="24"/>
          <w:lang w:val="en-US" w:eastAsia="zh-CN" w:bidi="ar-SA"/>
        </w:rPr>
      </w:pPr>
      <w:r>
        <w:rPr>
          <w:rFonts w:hint="eastAsia" w:ascii="宋体" w:hAnsi="宋体" w:eastAsia="宋体" w:cs="Times New Roman"/>
          <w:b w:val="0"/>
          <w:kern w:val="2"/>
          <w:sz w:val="24"/>
          <w:szCs w:val="24"/>
          <w:lang w:val="en-US" w:eastAsia="zh-CN" w:bidi="ar-SA"/>
        </w:rPr>
        <w:t>4.《管理思想史》，丹尼尔·A·雷恩、阿瑟·G·贝德安著，孙建敏、黄小勇、李原译，中国人民大学出版社，2012年1月第1版，62元，ISBN：978-7-300-14821-2</w:t>
      </w:r>
    </w:p>
    <w:p>
      <w:pPr>
        <w:pStyle w:val="2"/>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00" w:lineRule="exact"/>
        <w:ind w:left="0" w:leftChars="0" w:right="0" w:rightChars="0" w:firstLine="480" w:firstLineChars="200"/>
        <w:jc w:val="left"/>
        <w:textAlignment w:val="auto"/>
        <w:outlineLvl w:val="0"/>
        <w:rPr>
          <w:rFonts w:hint="eastAsia" w:ascii="宋体" w:hAnsi="宋体" w:eastAsia="宋体" w:cs="Times New Roman"/>
          <w:b w:val="0"/>
          <w:kern w:val="2"/>
          <w:sz w:val="24"/>
          <w:szCs w:val="24"/>
          <w:lang w:val="en-US" w:eastAsia="zh-CN" w:bidi="ar-SA"/>
        </w:rPr>
      </w:pPr>
      <w:r>
        <w:rPr>
          <w:rFonts w:hint="eastAsia" w:ascii="宋体" w:hAnsi="宋体" w:eastAsia="宋体" w:cs="Times New Roman"/>
          <w:b w:val="0"/>
          <w:kern w:val="2"/>
          <w:sz w:val="24"/>
          <w:szCs w:val="24"/>
          <w:lang w:val="en-US" w:eastAsia="zh-CN" w:bidi="ar-SA"/>
        </w:rPr>
        <w:t>5《管理技能》，（英）</w:t>
      </w:r>
      <w:r>
        <w:rPr>
          <w:rFonts w:hint="eastAsia" w:ascii="宋体" w:hAnsi="宋体" w:eastAsia="宋体" w:cs="Times New Roman"/>
          <w:b w:val="0"/>
          <w:kern w:val="2"/>
          <w:sz w:val="24"/>
          <w:szCs w:val="24"/>
          <w:lang w:val="en-US" w:eastAsia="zh-CN" w:bidi="ar-SA"/>
        </w:rPr>
        <w:fldChar w:fldCharType="begin"/>
      </w:r>
      <w:r>
        <w:rPr>
          <w:rFonts w:hint="eastAsia" w:ascii="宋体" w:hAnsi="宋体" w:eastAsia="宋体" w:cs="Times New Roman"/>
          <w:b w:val="0"/>
          <w:kern w:val="2"/>
          <w:sz w:val="24"/>
          <w:szCs w:val="24"/>
          <w:lang w:val="en-US" w:eastAsia="zh-CN" w:bidi="ar-SA"/>
        </w:rPr>
        <w:instrText xml:space="preserve"> HYPERLINK "http://baike.baidu.com/view/380139.htm" \t "http://baike.baidu.com/_blank" </w:instrText>
      </w:r>
      <w:r>
        <w:rPr>
          <w:rFonts w:hint="eastAsia" w:ascii="宋体" w:hAnsi="宋体" w:eastAsia="宋体" w:cs="Times New Roman"/>
          <w:b w:val="0"/>
          <w:kern w:val="2"/>
          <w:sz w:val="24"/>
          <w:szCs w:val="24"/>
          <w:lang w:val="en-US" w:eastAsia="zh-CN" w:bidi="ar-SA"/>
        </w:rPr>
        <w:fldChar w:fldCharType="separate"/>
      </w:r>
      <w:r>
        <w:rPr>
          <w:rFonts w:hint="eastAsia" w:ascii="宋体" w:hAnsi="宋体" w:eastAsia="宋体" w:cs="Times New Roman"/>
          <w:b w:val="0"/>
          <w:kern w:val="2"/>
          <w:sz w:val="24"/>
          <w:szCs w:val="24"/>
          <w:lang w:val="en-US" w:eastAsia="zh-CN" w:bidi="ar-SA"/>
        </w:rPr>
        <w:t>理查德·</w:t>
      </w:r>
      <w:r>
        <w:rPr>
          <w:rFonts w:hint="eastAsia" w:ascii="宋体" w:hAnsi="宋体" w:eastAsia="宋体" w:cs="Times New Roman"/>
          <w:b w:val="0"/>
          <w:kern w:val="2"/>
          <w:sz w:val="24"/>
          <w:szCs w:val="24"/>
          <w:lang w:val="en-US" w:eastAsia="zh-CN" w:bidi="ar-SA"/>
        </w:rPr>
        <w:fldChar w:fldCharType="end"/>
      </w:r>
      <w:r>
        <w:rPr>
          <w:rFonts w:hint="eastAsia" w:ascii="宋体" w:hAnsi="宋体" w:eastAsia="宋体" w:cs="Times New Roman"/>
          <w:b w:val="0"/>
          <w:kern w:val="2"/>
          <w:sz w:val="24"/>
          <w:szCs w:val="24"/>
          <w:lang w:val="en-US" w:eastAsia="zh-CN" w:bidi="ar-SA"/>
        </w:rPr>
        <w:t>潘汀吉尔著，肖霞译，</w:t>
      </w:r>
      <w:r>
        <w:rPr>
          <w:rFonts w:hint="eastAsia" w:ascii="宋体" w:hAnsi="宋体" w:eastAsia="宋体" w:cs="Times New Roman"/>
          <w:b w:val="0"/>
          <w:kern w:val="2"/>
          <w:sz w:val="24"/>
          <w:szCs w:val="24"/>
          <w:lang w:val="en-US" w:eastAsia="zh-CN" w:bidi="ar-SA"/>
        </w:rPr>
        <w:fldChar w:fldCharType="begin"/>
      </w:r>
      <w:r>
        <w:rPr>
          <w:rFonts w:hint="eastAsia" w:ascii="宋体" w:hAnsi="宋体" w:eastAsia="宋体" w:cs="Times New Roman"/>
          <w:b w:val="0"/>
          <w:kern w:val="2"/>
          <w:sz w:val="24"/>
          <w:szCs w:val="24"/>
          <w:lang w:val="en-US" w:eastAsia="zh-CN" w:bidi="ar-SA"/>
        </w:rPr>
        <w:instrText xml:space="preserve"> HYPERLINK "http://www.dangdang.com/publish/%D6%D0%B9%FA%C8%CB%C3%F1%B4%F3%D1%A7%B3%F6%B0%E6%C9%E7_1" \t "http://product.dangdang.com/_blank" </w:instrText>
      </w:r>
      <w:r>
        <w:rPr>
          <w:rFonts w:hint="eastAsia" w:ascii="宋体" w:hAnsi="宋体" w:eastAsia="宋体" w:cs="Times New Roman"/>
          <w:b w:val="0"/>
          <w:kern w:val="2"/>
          <w:sz w:val="24"/>
          <w:szCs w:val="24"/>
          <w:lang w:val="en-US" w:eastAsia="zh-CN" w:bidi="ar-SA"/>
        </w:rPr>
        <w:fldChar w:fldCharType="separate"/>
      </w:r>
      <w:r>
        <w:rPr>
          <w:rFonts w:hint="eastAsia" w:ascii="宋体" w:hAnsi="宋体" w:eastAsia="宋体" w:cs="Times New Roman"/>
          <w:b w:val="0"/>
          <w:kern w:val="2"/>
          <w:sz w:val="24"/>
          <w:szCs w:val="24"/>
          <w:lang w:val="en-US" w:eastAsia="zh-CN" w:bidi="ar-SA"/>
        </w:rPr>
        <w:t>经济管理出版社</w:t>
      </w:r>
      <w:r>
        <w:rPr>
          <w:rFonts w:hint="eastAsia" w:ascii="宋体" w:hAnsi="宋体" w:eastAsia="宋体" w:cs="Times New Roman"/>
          <w:b w:val="0"/>
          <w:kern w:val="2"/>
          <w:sz w:val="24"/>
          <w:szCs w:val="24"/>
          <w:lang w:val="en-US" w:eastAsia="zh-CN" w:bidi="ar-SA"/>
        </w:rPr>
        <w:fldChar w:fldCharType="end"/>
      </w:r>
      <w:r>
        <w:rPr>
          <w:rFonts w:hint="eastAsia" w:ascii="宋体" w:hAnsi="宋体" w:eastAsia="宋体" w:cs="Times New Roman"/>
          <w:b w:val="0"/>
          <w:kern w:val="2"/>
          <w:sz w:val="24"/>
          <w:szCs w:val="24"/>
          <w:lang w:val="en-US" w:eastAsia="zh-CN" w:bidi="ar-SA"/>
        </w:rPr>
        <w:t>，2011年8月第2版，36元，ISBN：978-7-5096-1366-5</w:t>
      </w:r>
    </w:p>
    <w:p>
      <w:pPr>
        <w:pStyle w:val="2"/>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00" w:lineRule="exact"/>
        <w:ind w:left="0" w:leftChars="0" w:right="0" w:rightChars="0" w:firstLine="480" w:firstLineChars="200"/>
        <w:jc w:val="left"/>
        <w:textAlignment w:val="auto"/>
        <w:outlineLvl w:val="0"/>
        <w:rPr>
          <w:rFonts w:hint="eastAsia" w:ascii="宋体" w:hAnsi="宋体" w:eastAsia="宋体" w:cs="Times New Roman"/>
          <w:b w:val="0"/>
          <w:kern w:val="2"/>
          <w:sz w:val="24"/>
          <w:szCs w:val="24"/>
          <w:lang w:val="en-US" w:eastAsia="zh-CN" w:bidi="ar-SA"/>
        </w:rPr>
      </w:pPr>
      <w:r>
        <w:rPr>
          <w:rFonts w:hint="eastAsia" w:ascii="宋体" w:hAnsi="宋体" w:eastAsia="宋体" w:cs="Times New Roman"/>
          <w:b w:val="0"/>
          <w:kern w:val="2"/>
          <w:sz w:val="24"/>
          <w:szCs w:val="24"/>
          <w:lang w:val="en-US" w:eastAsia="zh-CN" w:bidi="ar-SA"/>
        </w:rPr>
        <w:t>6.《在哈佛学管理》，王惠敏编著，北京联合出版公司，2015年9月第1版，36元，ISBN：978-7-5502-5523-4</w:t>
      </w:r>
    </w:p>
    <w:p>
      <w:pPr>
        <w:pStyle w:val="2"/>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00" w:lineRule="exact"/>
        <w:ind w:left="0" w:leftChars="0" w:right="0" w:rightChars="0" w:firstLine="480" w:firstLineChars="200"/>
        <w:jc w:val="left"/>
        <w:textAlignment w:val="auto"/>
        <w:outlineLvl w:val="0"/>
        <w:rPr>
          <w:rFonts w:hint="eastAsia" w:ascii="宋体" w:hAnsi="宋体" w:eastAsia="宋体" w:cs="Times New Roman"/>
          <w:b w:val="0"/>
          <w:kern w:val="2"/>
          <w:sz w:val="24"/>
          <w:szCs w:val="24"/>
          <w:lang w:val="en-US" w:eastAsia="zh-CN" w:bidi="ar-SA"/>
        </w:rPr>
      </w:pPr>
      <w:r>
        <w:rPr>
          <w:rFonts w:hint="eastAsia" w:ascii="宋体" w:hAnsi="宋体" w:eastAsia="宋体" w:cs="Times New Roman"/>
          <w:b w:val="0"/>
          <w:kern w:val="2"/>
          <w:sz w:val="24"/>
          <w:szCs w:val="24"/>
          <w:lang w:val="en-US" w:eastAsia="zh-CN" w:bidi="ar-SA"/>
        </w:rPr>
        <w:t>7.《组织环境》，（英）</w:t>
      </w:r>
      <w:r>
        <w:rPr>
          <w:rFonts w:hint="eastAsia" w:ascii="宋体" w:hAnsi="宋体" w:eastAsia="宋体" w:cs="Times New Roman"/>
          <w:b w:val="0"/>
          <w:kern w:val="2"/>
          <w:sz w:val="24"/>
          <w:szCs w:val="24"/>
          <w:lang w:val="en-US" w:eastAsia="zh-CN" w:bidi="ar-SA"/>
        </w:rPr>
        <w:fldChar w:fldCharType="begin"/>
      </w:r>
      <w:r>
        <w:rPr>
          <w:rFonts w:hint="eastAsia" w:ascii="宋体" w:hAnsi="宋体" w:eastAsia="宋体" w:cs="Times New Roman"/>
          <w:b w:val="0"/>
          <w:kern w:val="2"/>
          <w:sz w:val="24"/>
          <w:szCs w:val="24"/>
          <w:lang w:val="en-US" w:eastAsia="zh-CN" w:bidi="ar-SA"/>
        </w:rPr>
        <w:instrText xml:space="preserve"> HYPERLINK "http://baike.baidu.com/view/380139.htm" \t "http://baike.baidu.com/_blank" </w:instrText>
      </w:r>
      <w:r>
        <w:rPr>
          <w:rFonts w:hint="eastAsia" w:ascii="宋体" w:hAnsi="宋体" w:eastAsia="宋体" w:cs="Times New Roman"/>
          <w:b w:val="0"/>
          <w:kern w:val="2"/>
          <w:sz w:val="24"/>
          <w:szCs w:val="24"/>
          <w:lang w:val="en-US" w:eastAsia="zh-CN" w:bidi="ar-SA"/>
        </w:rPr>
        <w:fldChar w:fldCharType="separate"/>
      </w:r>
      <w:r>
        <w:rPr>
          <w:rFonts w:hint="eastAsia" w:ascii="宋体" w:hAnsi="宋体" w:eastAsia="宋体" w:cs="Times New Roman"/>
          <w:b w:val="0"/>
          <w:kern w:val="2"/>
          <w:sz w:val="24"/>
          <w:szCs w:val="24"/>
          <w:lang w:val="en-US" w:eastAsia="zh-CN" w:bidi="ar-SA"/>
        </w:rPr>
        <w:t>克莱尔·</w:t>
      </w:r>
      <w:r>
        <w:rPr>
          <w:rFonts w:hint="eastAsia" w:ascii="宋体" w:hAnsi="宋体" w:eastAsia="宋体" w:cs="Times New Roman"/>
          <w:b w:val="0"/>
          <w:kern w:val="2"/>
          <w:sz w:val="24"/>
          <w:szCs w:val="24"/>
          <w:lang w:val="en-US" w:eastAsia="zh-CN" w:bidi="ar-SA"/>
        </w:rPr>
        <w:fldChar w:fldCharType="end"/>
      </w:r>
      <w:r>
        <w:rPr>
          <w:rFonts w:hint="eastAsia" w:ascii="宋体" w:hAnsi="宋体" w:eastAsia="宋体" w:cs="Times New Roman"/>
          <w:b w:val="0"/>
          <w:kern w:val="2"/>
          <w:sz w:val="24"/>
          <w:szCs w:val="24"/>
          <w:lang w:val="en-US" w:eastAsia="zh-CN" w:bidi="ar-SA"/>
        </w:rPr>
        <w:t>克朋著，周海琴译，</w:t>
      </w:r>
      <w:r>
        <w:rPr>
          <w:rFonts w:hint="eastAsia" w:ascii="宋体" w:hAnsi="宋体" w:eastAsia="宋体" w:cs="Times New Roman"/>
          <w:b w:val="0"/>
          <w:kern w:val="2"/>
          <w:sz w:val="24"/>
          <w:szCs w:val="24"/>
          <w:lang w:val="en-US" w:eastAsia="zh-CN" w:bidi="ar-SA"/>
        </w:rPr>
        <w:fldChar w:fldCharType="begin"/>
      </w:r>
      <w:r>
        <w:rPr>
          <w:rFonts w:hint="eastAsia" w:ascii="宋体" w:hAnsi="宋体" w:eastAsia="宋体" w:cs="Times New Roman"/>
          <w:b w:val="0"/>
          <w:kern w:val="2"/>
          <w:sz w:val="24"/>
          <w:szCs w:val="24"/>
          <w:lang w:val="en-US" w:eastAsia="zh-CN" w:bidi="ar-SA"/>
        </w:rPr>
        <w:instrText xml:space="preserve"> HYPERLINK "http://www.dangdang.com/publish/%D6%D0%B9%FA%C8%CB%C3%F1%B4%F3%D1%A7%B3%F6%B0%E6%C9%E7_1" \t "http://product.dangdang.com/_blank" </w:instrText>
      </w:r>
      <w:r>
        <w:rPr>
          <w:rFonts w:hint="eastAsia" w:ascii="宋体" w:hAnsi="宋体" w:eastAsia="宋体" w:cs="Times New Roman"/>
          <w:b w:val="0"/>
          <w:kern w:val="2"/>
          <w:sz w:val="24"/>
          <w:szCs w:val="24"/>
          <w:lang w:val="en-US" w:eastAsia="zh-CN" w:bidi="ar-SA"/>
        </w:rPr>
        <w:fldChar w:fldCharType="separate"/>
      </w:r>
      <w:r>
        <w:rPr>
          <w:rFonts w:hint="eastAsia" w:ascii="宋体" w:hAnsi="宋体" w:eastAsia="宋体" w:cs="Times New Roman"/>
          <w:b w:val="0"/>
          <w:kern w:val="2"/>
          <w:sz w:val="24"/>
          <w:szCs w:val="24"/>
          <w:lang w:val="en-US" w:eastAsia="zh-CN" w:bidi="ar-SA"/>
        </w:rPr>
        <w:t>经济管理出版社</w:t>
      </w:r>
      <w:r>
        <w:rPr>
          <w:rFonts w:hint="eastAsia" w:ascii="宋体" w:hAnsi="宋体" w:eastAsia="宋体" w:cs="Times New Roman"/>
          <w:b w:val="0"/>
          <w:kern w:val="2"/>
          <w:sz w:val="24"/>
          <w:szCs w:val="24"/>
          <w:lang w:val="en-US" w:eastAsia="zh-CN" w:bidi="ar-SA"/>
        </w:rPr>
        <w:fldChar w:fldCharType="end"/>
      </w:r>
      <w:r>
        <w:rPr>
          <w:rFonts w:hint="eastAsia" w:ascii="宋体" w:hAnsi="宋体" w:eastAsia="宋体" w:cs="Times New Roman"/>
          <w:b w:val="0"/>
          <w:kern w:val="2"/>
          <w:sz w:val="24"/>
          <w:szCs w:val="24"/>
          <w:lang w:val="en-US" w:eastAsia="zh-CN" w:bidi="ar-SA"/>
        </w:rPr>
        <w:t xml:space="preserve">，2011年7月第2版，50元，ISBN：978-7-5096-1379-5 </w:t>
      </w:r>
    </w:p>
    <w:p>
      <w:pPr>
        <w:pStyle w:val="2"/>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00" w:lineRule="exact"/>
        <w:ind w:left="0" w:leftChars="0" w:right="0" w:rightChars="0" w:firstLine="480" w:firstLineChars="200"/>
        <w:jc w:val="left"/>
        <w:textAlignment w:val="auto"/>
        <w:outlineLvl w:val="0"/>
        <w:rPr>
          <w:rFonts w:hint="eastAsia" w:ascii="宋体" w:hAnsi="宋体" w:eastAsia="宋体" w:cs="Times New Roman"/>
          <w:b w:val="0"/>
          <w:kern w:val="2"/>
          <w:sz w:val="24"/>
          <w:szCs w:val="24"/>
          <w:lang w:val="en-US" w:eastAsia="zh-CN" w:bidi="ar-SA"/>
        </w:rPr>
      </w:pPr>
      <w:r>
        <w:rPr>
          <w:rFonts w:hint="eastAsia" w:ascii="宋体" w:hAnsi="宋体" w:eastAsia="宋体" w:cs="Times New Roman"/>
          <w:b w:val="0"/>
          <w:kern w:val="2"/>
          <w:sz w:val="24"/>
          <w:szCs w:val="24"/>
          <w:lang w:val="en-US" w:eastAsia="zh-CN" w:bidi="ar-SA"/>
        </w:rPr>
        <w:t>8.《德鲁克文集（第二卷）组织的管理》，</w:t>
      </w:r>
      <w:r>
        <w:rPr>
          <w:rFonts w:hint="eastAsia" w:ascii="宋体" w:hAnsi="宋体" w:eastAsia="宋体" w:cs="Times New Roman"/>
          <w:b w:val="0"/>
          <w:kern w:val="2"/>
          <w:sz w:val="24"/>
          <w:szCs w:val="24"/>
          <w:lang w:val="en-US" w:eastAsia="zh-CN" w:bidi="ar-SA"/>
        </w:rPr>
        <w:fldChar w:fldCharType="begin"/>
      </w:r>
      <w:r>
        <w:rPr>
          <w:rFonts w:hint="eastAsia" w:ascii="宋体" w:hAnsi="宋体" w:eastAsia="宋体" w:cs="Times New Roman"/>
          <w:b w:val="0"/>
          <w:kern w:val="2"/>
          <w:sz w:val="24"/>
          <w:szCs w:val="24"/>
          <w:lang w:val="en-US" w:eastAsia="zh-CN" w:bidi="ar-SA"/>
        </w:rPr>
        <w:instrText xml:space="preserve"> HYPERLINK "http://baike.baidu.com/view/380139.htm" \t "http://baike.baidu.com/_blank" </w:instrText>
      </w:r>
      <w:r>
        <w:rPr>
          <w:rFonts w:hint="eastAsia" w:ascii="宋体" w:hAnsi="宋体" w:eastAsia="宋体" w:cs="Times New Roman"/>
          <w:b w:val="0"/>
          <w:kern w:val="2"/>
          <w:sz w:val="24"/>
          <w:szCs w:val="24"/>
          <w:lang w:val="en-US" w:eastAsia="zh-CN" w:bidi="ar-SA"/>
        </w:rPr>
        <w:fldChar w:fldCharType="separate"/>
      </w:r>
      <w:r>
        <w:rPr>
          <w:rFonts w:hint="eastAsia" w:ascii="宋体" w:hAnsi="宋体" w:eastAsia="宋体" w:cs="Times New Roman"/>
          <w:b w:val="0"/>
          <w:kern w:val="2"/>
          <w:sz w:val="24"/>
          <w:szCs w:val="24"/>
          <w:lang w:val="en-US" w:eastAsia="zh-CN" w:bidi="ar-SA"/>
        </w:rPr>
        <w:t>彼得·德鲁克</w:t>
      </w:r>
      <w:r>
        <w:rPr>
          <w:rFonts w:hint="eastAsia" w:ascii="宋体" w:hAnsi="宋体" w:eastAsia="宋体" w:cs="Times New Roman"/>
          <w:b w:val="0"/>
          <w:kern w:val="2"/>
          <w:sz w:val="24"/>
          <w:szCs w:val="24"/>
          <w:lang w:val="en-US" w:eastAsia="zh-CN" w:bidi="ar-SA"/>
        </w:rPr>
        <w:fldChar w:fldCharType="end"/>
      </w:r>
      <w:r>
        <w:rPr>
          <w:rFonts w:hint="eastAsia" w:ascii="宋体" w:hAnsi="宋体" w:eastAsia="宋体" w:cs="Times New Roman"/>
          <w:b w:val="0"/>
          <w:kern w:val="2"/>
          <w:sz w:val="24"/>
          <w:szCs w:val="24"/>
          <w:lang w:val="en-US" w:eastAsia="zh-CN" w:bidi="ar-SA"/>
        </w:rPr>
        <w:t>著，王伯言、沈国华译，上海财经大学出版社，2006年6月第2版，31元，ISBN：7-81049-908-4/F</w:t>
      </w:r>
    </w:p>
    <w:p>
      <w:pPr>
        <w:pStyle w:val="2"/>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00" w:lineRule="exact"/>
        <w:ind w:left="0" w:leftChars="0" w:right="0" w:rightChars="0" w:firstLine="480" w:firstLineChars="200"/>
        <w:jc w:val="left"/>
        <w:textAlignment w:val="auto"/>
        <w:outlineLvl w:val="0"/>
        <w:rPr>
          <w:rFonts w:hint="eastAsia" w:ascii="宋体" w:hAnsi="宋体" w:eastAsia="宋体" w:cs="Times New Roman"/>
          <w:b w:val="0"/>
          <w:kern w:val="2"/>
          <w:sz w:val="24"/>
          <w:szCs w:val="24"/>
          <w:lang w:val="en-US" w:eastAsia="zh-CN" w:bidi="ar-SA"/>
        </w:rPr>
      </w:pPr>
      <w:r>
        <w:rPr>
          <w:rFonts w:hint="eastAsia" w:ascii="宋体" w:hAnsi="宋体" w:eastAsia="宋体" w:cs="Times New Roman"/>
          <w:b w:val="0"/>
          <w:kern w:val="2"/>
          <w:sz w:val="24"/>
          <w:szCs w:val="24"/>
          <w:lang w:val="en-US" w:eastAsia="zh-CN" w:bidi="ar-SA"/>
        </w:rPr>
        <w:t>9.《</w:t>
      </w:r>
      <w:r>
        <w:rPr>
          <w:rFonts w:hint="eastAsia" w:ascii="宋体" w:hAnsi="宋体" w:eastAsia="宋体" w:cs="Times New Roman"/>
          <w:b w:val="0"/>
          <w:kern w:val="2"/>
          <w:sz w:val="24"/>
          <w:szCs w:val="24"/>
          <w:lang w:val="en-US" w:eastAsia="zh-CN" w:bidi="ar-SA"/>
        </w:rPr>
        <w:fldChar w:fldCharType="begin"/>
      </w:r>
      <w:r>
        <w:rPr>
          <w:rFonts w:hint="eastAsia" w:ascii="宋体" w:hAnsi="宋体" w:eastAsia="宋体" w:cs="Times New Roman"/>
          <w:b w:val="0"/>
          <w:kern w:val="2"/>
          <w:sz w:val="24"/>
          <w:szCs w:val="24"/>
          <w:lang w:val="en-US" w:eastAsia="zh-CN" w:bidi="ar-SA"/>
        </w:rPr>
        <w:instrText xml:space="preserve"> HYPERLINK "http://baike.baidu.com/view/541790.htm" \t "http://baike.baidu.com/_blank" </w:instrText>
      </w:r>
      <w:r>
        <w:rPr>
          <w:rFonts w:hint="eastAsia" w:ascii="宋体" w:hAnsi="宋体" w:eastAsia="宋体" w:cs="Times New Roman"/>
          <w:b w:val="0"/>
          <w:kern w:val="2"/>
          <w:sz w:val="24"/>
          <w:szCs w:val="24"/>
          <w:lang w:val="en-US" w:eastAsia="zh-CN" w:bidi="ar-SA"/>
        </w:rPr>
        <w:fldChar w:fldCharType="separate"/>
      </w:r>
      <w:r>
        <w:rPr>
          <w:rFonts w:hint="eastAsia" w:ascii="宋体" w:hAnsi="宋体" w:eastAsia="宋体" w:cs="Times New Roman"/>
          <w:b w:val="0"/>
          <w:kern w:val="2"/>
          <w:sz w:val="24"/>
          <w:szCs w:val="24"/>
          <w:lang w:val="en-US" w:eastAsia="zh-CN" w:bidi="ar-SA"/>
        </w:rPr>
        <w:t>管理的实践</w:t>
      </w:r>
      <w:r>
        <w:rPr>
          <w:rFonts w:hint="eastAsia" w:ascii="宋体" w:hAnsi="宋体" w:eastAsia="宋体" w:cs="Times New Roman"/>
          <w:b w:val="0"/>
          <w:kern w:val="2"/>
          <w:sz w:val="24"/>
          <w:szCs w:val="24"/>
          <w:lang w:val="en-US" w:eastAsia="zh-CN" w:bidi="ar-SA"/>
        </w:rPr>
        <w:fldChar w:fldCharType="end"/>
      </w:r>
      <w:r>
        <w:rPr>
          <w:rFonts w:hint="eastAsia" w:ascii="宋体" w:hAnsi="宋体" w:eastAsia="宋体" w:cs="Times New Roman"/>
          <w:b w:val="0"/>
          <w:kern w:val="2"/>
          <w:sz w:val="24"/>
          <w:szCs w:val="24"/>
          <w:lang w:val="en-US" w:eastAsia="zh-CN" w:bidi="ar-SA"/>
        </w:rPr>
        <w:t>》，</w:t>
      </w:r>
      <w:r>
        <w:rPr>
          <w:rFonts w:hint="eastAsia" w:ascii="宋体" w:hAnsi="宋体" w:eastAsia="宋体" w:cs="Times New Roman"/>
          <w:b w:val="0"/>
          <w:kern w:val="2"/>
          <w:sz w:val="24"/>
          <w:szCs w:val="24"/>
          <w:lang w:val="en-US" w:eastAsia="zh-CN" w:bidi="ar-SA"/>
        </w:rPr>
        <w:fldChar w:fldCharType="begin"/>
      </w:r>
      <w:r>
        <w:rPr>
          <w:rFonts w:hint="eastAsia" w:ascii="宋体" w:hAnsi="宋体" w:eastAsia="宋体" w:cs="Times New Roman"/>
          <w:b w:val="0"/>
          <w:kern w:val="2"/>
          <w:sz w:val="24"/>
          <w:szCs w:val="24"/>
          <w:lang w:val="en-US" w:eastAsia="zh-CN" w:bidi="ar-SA"/>
        </w:rPr>
        <w:instrText xml:space="preserve"> HYPERLINK "http://baike.baidu.com/view/380139.htm" \t "http://baike.baidu.com/_blank" </w:instrText>
      </w:r>
      <w:r>
        <w:rPr>
          <w:rFonts w:hint="eastAsia" w:ascii="宋体" w:hAnsi="宋体" w:eastAsia="宋体" w:cs="Times New Roman"/>
          <w:b w:val="0"/>
          <w:kern w:val="2"/>
          <w:sz w:val="24"/>
          <w:szCs w:val="24"/>
          <w:lang w:val="en-US" w:eastAsia="zh-CN" w:bidi="ar-SA"/>
        </w:rPr>
        <w:fldChar w:fldCharType="separate"/>
      </w:r>
      <w:r>
        <w:rPr>
          <w:rFonts w:hint="eastAsia" w:ascii="宋体" w:hAnsi="宋体" w:eastAsia="宋体" w:cs="Times New Roman"/>
          <w:b w:val="0"/>
          <w:kern w:val="2"/>
          <w:sz w:val="24"/>
          <w:szCs w:val="24"/>
          <w:lang w:val="en-US" w:eastAsia="zh-CN" w:bidi="ar-SA"/>
        </w:rPr>
        <w:t>彼得·德鲁克</w:t>
      </w:r>
      <w:r>
        <w:rPr>
          <w:rFonts w:hint="eastAsia" w:ascii="宋体" w:hAnsi="宋体" w:eastAsia="宋体" w:cs="Times New Roman"/>
          <w:b w:val="0"/>
          <w:kern w:val="2"/>
          <w:sz w:val="24"/>
          <w:szCs w:val="24"/>
          <w:lang w:val="en-US" w:eastAsia="zh-CN" w:bidi="ar-SA"/>
        </w:rPr>
        <w:fldChar w:fldCharType="end"/>
      </w:r>
      <w:r>
        <w:rPr>
          <w:rFonts w:hint="eastAsia" w:ascii="宋体" w:hAnsi="宋体" w:eastAsia="宋体" w:cs="Times New Roman"/>
          <w:b w:val="0"/>
          <w:kern w:val="2"/>
          <w:sz w:val="24"/>
          <w:szCs w:val="24"/>
          <w:lang w:val="en-US" w:eastAsia="zh-CN" w:bidi="ar-SA"/>
        </w:rPr>
        <w:t>著，齐若兰译，机械工业出版社，2008年4月第1版，48元，ISBN：7-111-1767-3</w:t>
      </w:r>
    </w:p>
    <w:p>
      <w:pPr>
        <w:pStyle w:val="2"/>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00" w:lineRule="exact"/>
        <w:ind w:left="0" w:leftChars="0" w:right="0" w:rightChars="0" w:firstLine="480" w:firstLineChars="200"/>
        <w:jc w:val="left"/>
        <w:textAlignment w:val="auto"/>
        <w:outlineLvl w:val="0"/>
        <w:rPr>
          <w:rFonts w:hint="eastAsia" w:ascii="宋体" w:hAnsi="宋体" w:eastAsia="宋体" w:cs="Times New Roman"/>
          <w:b w:val="0"/>
          <w:kern w:val="2"/>
          <w:sz w:val="24"/>
          <w:szCs w:val="24"/>
          <w:lang w:val="en-US" w:eastAsia="zh-CN" w:bidi="ar-SA"/>
        </w:rPr>
      </w:pPr>
      <w:r>
        <w:rPr>
          <w:rFonts w:hint="eastAsia" w:ascii="宋体" w:hAnsi="宋体" w:eastAsia="宋体" w:cs="Times New Roman"/>
          <w:b w:val="0"/>
          <w:kern w:val="2"/>
          <w:sz w:val="24"/>
          <w:szCs w:val="24"/>
          <w:lang w:val="en-US" w:eastAsia="zh-CN" w:bidi="ar-SA"/>
        </w:rPr>
        <w:t>10.《管理大未来》，（美）加里·哈默、比尔·布林著，陈劲译，</w:t>
      </w:r>
      <w:r>
        <w:rPr>
          <w:rFonts w:hint="eastAsia" w:ascii="宋体" w:hAnsi="宋体" w:eastAsia="宋体" w:cs="Times New Roman"/>
          <w:b w:val="0"/>
          <w:kern w:val="2"/>
          <w:sz w:val="24"/>
          <w:szCs w:val="24"/>
          <w:lang w:val="en-US" w:eastAsia="zh-CN" w:bidi="ar-SA"/>
        </w:rPr>
        <w:fldChar w:fldCharType="begin"/>
      </w:r>
      <w:r>
        <w:rPr>
          <w:rFonts w:hint="eastAsia" w:ascii="宋体" w:hAnsi="宋体" w:eastAsia="宋体" w:cs="Times New Roman"/>
          <w:b w:val="0"/>
          <w:kern w:val="2"/>
          <w:sz w:val="24"/>
          <w:szCs w:val="24"/>
          <w:lang w:val="en-US" w:eastAsia="zh-CN" w:bidi="ar-SA"/>
        </w:rPr>
        <w:instrText xml:space="preserve"> HYPERLINK "http://www.dangdang.com/publish/%BB%AA%C4%CF%C0%ED%B9%A4%B4%F3%D1%A7%B3%F6%B0%E6%C9%E7_1" \t "http://product.dangdang.com/_blank" </w:instrText>
      </w:r>
      <w:r>
        <w:rPr>
          <w:rFonts w:hint="eastAsia" w:ascii="宋体" w:hAnsi="宋体" w:eastAsia="宋体" w:cs="Times New Roman"/>
          <w:b w:val="0"/>
          <w:kern w:val="2"/>
          <w:sz w:val="24"/>
          <w:szCs w:val="24"/>
          <w:lang w:val="en-US" w:eastAsia="zh-CN" w:bidi="ar-SA"/>
        </w:rPr>
        <w:fldChar w:fldCharType="separate"/>
      </w:r>
      <w:r>
        <w:rPr>
          <w:rFonts w:hint="eastAsia" w:ascii="宋体" w:hAnsi="宋体" w:eastAsia="宋体" w:cs="Times New Roman"/>
          <w:b w:val="0"/>
          <w:kern w:val="2"/>
          <w:sz w:val="24"/>
          <w:szCs w:val="24"/>
          <w:lang w:val="en-US" w:eastAsia="zh-CN" w:bidi="ar-SA"/>
        </w:rPr>
        <w:t>中信出版社</w:t>
      </w:r>
      <w:r>
        <w:rPr>
          <w:rFonts w:hint="eastAsia" w:ascii="宋体" w:hAnsi="宋体" w:eastAsia="宋体" w:cs="Times New Roman"/>
          <w:b w:val="0"/>
          <w:kern w:val="2"/>
          <w:sz w:val="24"/>
          <w:szCs w:val="24"/>
          <w:lang w:val="en-US" w:eastAsia="zh-CN" w:bidi="ar-SA"/>
        </w:rPr>
        <w:fldChar w:fldCharType="end"/>
      </w:r>
      <w:r>
        <w:rPr>
          <w:rFonts w:hint="eastAsia" w:ascii="宋体" w:hAnsi="宋体" w:eastAsia="宋体" w:cs="Times New Roman"/>
          <w:b w:val="0"/>
          <w:kern w:val="2"/>
          <w:sz w:val="24"/>
          <w:szCs w:val="24"/>
          <w:lang w:val="en-US" w:eastAsia="zh-CN" w:bidi="ar-SA"/>
        </w:rPr>
        <w:t>，2008年7月第1版，39元，ISBN：978-7-5086-1146-4</w:t>
      </w:r>
    </w:p>
    <w:p>
      <w:pPr>
        <w:pStyle w:val="2"/>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00" w:lineRule="exact"/>
        <w:ind w:left="0" w:leftChars="0" w:right="0" w:rightChars="0" w:firstLine="480" w:firstLineChars="200"/>
        <w:jc w:val="left"/>
        <w:textAlignment w:val="auto"/>
        <w:outlineLvl w:val="0"/>
        <w:rPr>
          <w:rFonts w:hint="eastAsia" w:ascii="宋体" w:hAnsi="宋体" w:eastAsia="宋体" w:cs="Times New Roman"/>
          <w:b w:val="0"/>
          <w:kern w:val="2"/>
          <w:sz w:val="24"/>
          <w:szCs w:val="24"/>
          <w:lang w:val="en-US" w:eastAsia="zh-CN" w:bidi="ar-SA"/>
        </w:rPr>
      </w:pPr>
      <w:r>
        <w:rPr>
          <w:rFonts w:hint="eastAsia" w:ascii="宋体" w:hAnsi="宋体" w:eastAsia="宋体" w:cs="Times New Roman"/>
          <w:b w:val="0"/>
          <w:kern w:val="2"/>
          <w:sz w:val="24"/>
          <w:szCs w:val="24"/>
          <w:lang w:val="en-US" w:eastAsia="zh-CN" w:bidi="ar-SA"/>
        </w:rPr>
        <w:t>11.管理学-原理与方法（第6版）.</w:t>
      </w:r>
      <w:r>
        <w:rPr>
          <w:rFonts w:hint="eastAsia" w:ascii="宋体" w:hAnsi="宋体" w:eastAsia="宋体" w:cs="Times New Roman"/>
          <w:b w:val="0"/>
          <w:kern w:val="2"/>
          <w:sz w:val="24"/>
          <w:szCs w:val="24"/>
          <w:lang w:val="en-US" w:eastAsia="zh-CN" w:bidi="ar-SA"/>
        </w:rPr>
        <w:fldChar w:fldCharType="begin"/>
      </w:r>
      <w:r>
        <w:rPr>
          <w:rFonts w:hint="eastAsia" w:ascii="宋体" w:hAnsi="宋体" w:eastAsia="宋体" w:cs="Times New Roman"/>
          <w:b w:val="0"/>
          <w:kern w:val="2"/>
          <w:sz w:val="24"/>
          <w:szCs w:val="24"/>
          <w:lang w:val="en-US" w:eastAsia="zh-CN" w:bidi="ar-SA"/>
        </w:rPr>
        <w:instrText xml:space="preserve"> HYPERLINK "http://search.dangdang.com/book/search_pub.php?category=01&amp;key2=%D6%DC%C8%FD%B6%E0&amp;order=sort_xtime_desc" \t "_blank" </w:instrText>
      </w:r>
      <w:r>
        <w:rPr>
          <w:rFonts w:hint="eastAsia" w:ascii="宋体" w:hAnsi="宋体" w:eastAsia="宋体" w:cs="Times New Roman"/>
          <w:b w:val="0"/>
          <w:kern w:val="2"/>
          <w:sz w:val="24"/>
          <w:szCs w:val="24"/>
          <w:lang w:val="en-US" w:eastAsia="zh-CN" w:bidi="ar-SA"/>
        </w:rPr>
        <w:fldChar w:fldCharType="separate"/>
      </w:r>
      <w:r>
        <w:rPr>
          <w:rFonts w:hint="eastAsia" w:ascii="宋体" w:hAnsi="宋体" w:eastAsia="宋体" w:cs="Times New Roman"/>
          <w:b w:val="0"/>
          <w:kern w:val="2"/>
          <w:sz w:val="24"/>
          <w:szCs w:val="24"/>
          <w:lang w:val="en-US" w:eastAsia="zh-CN" w:bidi="ar-SA"/>
        </w:rPr>
        <w:t>周三多</w:t>
      </w:r>
      <w:r>
        <w:rPr>
          <w:rFonts w:hint="eastAsia" w:ascii="宋体" w:hAnsi="宋体" w:eastAsia="宋体" w:cs="Times New Roman"/>
          <w:b w:val="0"/>
          <w:kern w:val="2"/>
          <w:sz w:val="24"/>
          <w:szCs w:val="24"/>
          <w:lang w:val="en-US" w:eastAsia="zh-CN" w:bidi="ar-SA"/>
        </w:rPr>
        <w:fldChar w:fldCharType="end"/>
      </w:r>
      <w:r>
        <w:rPr>
          <w:rFonts w:hint="eastAsia" w:ascii="宋体" w:hAnsi="宋体" w:eastAsia="宋体" w:cs="Times New Roman"/>
          <w:b w:val="0"/>
          <w:kern w:val="2"/>
          <w:sz w:val="24"/>
          <w:szCs w:val="24"/>
          <w:lang w:val="en-US" w:eastAsia="zh-CN" w:bidi="ar-SA"/>
        </w:rPr>
        <w:t>、</w:t>
      </w:r>
      <w:r>
        <w:rPr>
          <w:rFonts w:hint="eastAsia" w:ascii="宋体" w:hAnsi="宋体" w:eastAsia="宋体" w:cs="Times New Roman"/>
          <w:b w:val="0"/>
          <w:kern w:val="2"/>
          <w:sz w:val="24"/>
          <w:szCs w:val="24"/>
          <w:lang w:val="en-US" w:eastAsia="zh-CN" w:bidi="ar-SA"/>
        </w:rPr>
        <w:fldChar w:fldCharType="begin"/>
      </w:r>
      <w:r>
        <w:rPr>
          <w:rFonts w:hint="eastAsia" w:ascii="宋体" w:hAnsi="宋体" w:eastAsia="宋体" w:cs="Times New Roman"/>
          <w:b w:val="0"/>
          <w:kern w:val="2"/>
          <w:sz w:val="24"/>
          <w:szCs w:val="24"/>
          <w:lang w:val="en-US" w:eastAsia="zh-CN" w:bidi="ar-SA"/>
        </w:rPr>
        <w:instrText xml:space="preserve"> HYPERLINK "http://search.dangdang.com/book/search_pub.php?category=01&amp;key2=%B3%C2%B4%AB%C3%F7&amp;order=sort_xtime_desc" \t "_blank" </w:instrText>
      </w:r>
      <w:r>
        <w:rPr>
          <w:rFonts w:hint="eastAsia" w:ascii="宋体" w:hAnsi="宋体" w:eastAsia="宋体" w:cs="Times New Roman"/>
          <w:b w:val="0"/>
          <w:kern w:val="2"/>
          <w:sz w:val="24"/>
          <w:szCs w:val="24"/>
          <w:lang w:val="en-US" w:eastAsia="zh-CN" w:bidi="ar-SA"/>
        </w:rPr>
        <w:fldChar w:fldCharType="separate"/>
      </w:r>
      <w:r>
        <w:rPr>
          <w:rFonts w:hint="eastAsia" w:ascii="宋体" w:hAnsi="宋体" w:eastAsia="宋体" w:cs="Times New Roman"/>
          <w:b w:val="0"/>
          <w:kern w:val="2"/>
          <w:sz w:val="24"/>
          <w:szCs w:val="24"/>
          <w:lang w:val="en-US" w:eastAsia="zh-CN" w:bidi="ar-SA"/>
        </w:rPr>
        <w:t>陈传明</w:t>
      </w:r>
      <w:r>
        <w:rPr>
          <w:rFonts w:hint="eastAsia" w:ascii="宋体" w:hAnsi="宋体" w:eastAsia="宋体" w:cs="Times New Roman"/>
          <w:b w:val="0"/>
          <w:kern w:val="2"/>
          <w:sz w:val="24"/>
          <w:szCs w:val="24"/>
          <w:lang w:val="en-US" w:eastAsia="zh-CN" w:bidi="ar-SA"/>
        </w:rPr>
        <w:fldChar w:fldCharType="end"/>
      </w:r>
      <w:r>
        <w:rPr>
          <w:rFonts w:hint="eastAsia" w:ascii="宋体" w:hAnsi="宋体" w:eastAsia="宋体" w:cs="Times New Roman"/>
          <w:b w:val="0"/>
          <w:kern w:val="2"/>
          <w:sz w:val="24"/>
          <w:szCs w:val="24"/>
          <w:lang w:val="en-US" w:eastAsia="zh-CN" w:bidi="ar-SA"/>
        </w:rPr>
        <w:t>、贾良定编著.复旦大学出版社,2014年12月,38元，ISBN：978-7-3091-1129-3</w:t>
      </w:r>
    </w:p>
    <w:p>
      <w:pPr>
        <w:spacing w:line="360" w:lineRule="auto"/>
        <w:ind w:firstLine="480" w:firstLineChars="200"/>
        <w:rPr>
          <w:rFonts w:ascii="微软雅黑" w:hAnsi="微软雅黑" w:eastAsia="微软雅黑"/>
          <w:b/>
          <w:sz w:val="24"/>
          <w:highlight w:val="red"/>
        </w:rPr>
      </w:pPr>
      <w:r>
        <w:rPr>
          <w:rFonts w:hint="eastAsia" w:ascii="微软雅黑" w:hAnsi="微软雅黑" w:eastAsia="微软雅黑"/>
          <w:b/>
          <w:sz w:val="24"/>
        </w:rPr>
        <w:t>资料（材料）准备：</w:t>
      </w:r>
    </w:p>
    <w:p>
      <w:pPr>
        <w:pStyle w:val="2"/>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00" w:lineRule="exact"/>
        <w:ind w:left="0" w:leftChars="0" w:right="0" w:rightChars="0" w:firstLine="480" w:firstLineChars="200"/>
        <w:jc w:val="left"/>
        <w:textAlignment w:val="auto"/>
        <w:outlineLvl w:val="0"/>
        <w:rPr>
          <w:rFonts w:hint="eastAsia" w:ascii="宋体" w:hAnsi="宋体" w:eastAsia="宋体" w:cs="Times New Roman"/>
          <w:b w:val="0"/>
          <w:kern w:val="2"/>
          <w:sz w:val="24"/>
          <w:szCs w:val="24"/>
          <w:lang w:val="en-US" w:eastAsia="zh-CN" w:bidi="ar-SA"/>
        </w:rPr>
      </w:pPr>
      <w:r>
        <w:rPr>
          <w:rFonts w:hint="eastAsia" w:ascii="宋体" w:hAnsi="宋体" w:eastAsia="宋体" w:cs="Times New Roman"/>
          <w:b w:val="0"/>
          <w:kern w:val="2"/>
          <w:sz w:val="24"/>
          <w:szCs w:val="24"/>
          <w:lang w:val="en-US" w:eastAsia="zh-CN" w:bidi="ar-SA"/>
        </w:rPr>
        <w:t>1.图书馆借阅相关书籍，必要的书目购买。</w:t>
      </w:r>
    </w:p>
    <w:p>
      <w:pPr>
        <w:pStyle w:val="2"/>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00" w:lineRule="exact"/>
        <w:ind w:left="0" w:leftChars="0" w:right="0" w:rightChars="0" w:firstLine="480" w:firstLineChars="200"/>
        <w:jc w:val="left"/>
        <w:textAlignment w:val="auto"/>
        <w:outlineLvl w:val="0"/>
        <w:rPr>
          <w:rFonts w:hint="eastAsia" w:ascii="宋体" w:hAnsi="宋体" w:eastAsia="宋体" w:cs="Times New Roman"/>
          <w:b w:val="0"/>
          <w:kern w:val="2"/>
          <w:sz w:val="24"/>
          <w:szCs w:val="24"/>
          <w:lang w:val="en-US" w:eastAsia="zh-CN" w:bidi="ar-SA"/>
        </w:rPr>
      </w:pPr>
      <w:r>
        <w:rPr>
          <w:rFonts w:hint="eastAsia" w:ascii="宋体" w:hAnsi="宋体" w:eastAsia="宋体" w:cs="Times New Roman"/>
          <w:b w:val="0"/>
          <w:kern w:val="2"/>
          <w:sz w:val="24"/>
          <w:szCs w:val="24"/>
          <w:lang w:val="en-US" w:eastAsia="zh-CN" w:bidi="ar-SA"/>
        </w:rPr>
        <w:t>2.每周登录经济管理类网站浏览与管理相关的信息</w:t>
      </w:r>
    </w:p>
    <w:p>
      <w:pPr>
        <w:pStyle w:val="2"/>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00" w:lineRule="exact"/>
        <w:ind w:left="0" w:leftChars="0" w:right="0" w:rightChars="0" w:firstLine="480" w:firstLineChars="200"/>
        <w:jc w:val="left"/>
        <w:textAlignment w:val="auto"/>
        <w:outlineLvl w:val="0"/>
        <w:rPr>
          <w:rFonts w:hint="eastAsia" w:ascii="宋体" w:hAnsi="宋体" w:eastAsia="宋体" w:cs="Times New Roman"/>
          <w:b w:val="0"/>
          <w:kern w:val="2"/>
          <w:sz w:val="24"/>
          <w:szCs w:val="24"/>
          <w:lang w:val="en-US" w:eastAsia="zh-CN" w:bidi="ar-SA"/>
        </w:rPr>
      </w:pPr>
      <w:r>
        <w:rPr>
          <w:rFonts w:hint="eastAsia" w:ascii="宋体" w:hAnsi="宋体" w:eastAsia="宋体" w:cs="Times New Roman"/>
          <w:b w:val="0"/>
          <w:kern w:val="2"/>
          <w:sz w:val="24"/>
          <w:szCs w:val="24"/>
          <w:lang w:val="en-US" w:eastAsia="zh-CN" w:bidi="ar-SA"/>
        </w:rPr>
        <w:t>中外管理网：</w:t>
      </w:r>
      <w:r>
        <w:rPr>
          <w:rFonts w:hint="eastAsia" w:ascii="宋体" w:hAnsi="宋体" w:eastAsia="宋体" w:cs="Times New Roman"/>
          <w:b w:val="0"/>
          <w:kern w:val="2"/>
          <w:sz w:val="24"/>
          <w:szCs w:val="24"/>
          <w:lang w:val="en-US" w:eastAsia="zh-CN" w:bidi="ar-SA"/>
        </w:rPr>
        <w:fldChar w:fldCharType="begin"/>
      </w:r>
      <w:r>
        <w:rPr>
          <w:rFonts w:hint="eastAsia" w:ascii="宋体" w:hAnsi="宋体" w:eastAsia="宋体" w:cs="Times New Roman"/>
          <w:b w:val="0"/>
          <w:kern w:val="2"/>
          <w:sz w:val="24"/>
          <w:szCs w:val="24"/>
          <w:lang w:val="en-US" w:eastAsia="zh-CN" w:bidi="ar-SA"/>
        </w:rPr>
        <w:instrText xml:space="preserve"> HYPERLINK "http://www.zwgl.com.cn/cn/images/logo.jpg" </w:instrText>
      </w:r>
      <w:r>
        <w:rPr>
          <w:rFonts w:hint="eastAsia" w:ascii="宋体" w:hAnsi="宋体" w:eastAsia="宋体" w:cs="Times New Roman"/>
          <w:b w:val="0"/>
          <w:kern w:val="2"/>
          <w:sz w:val="24"/>
          <w:szCs w:val="24"/>
          <w:lang w:val="en-US" w:eastAsia="zh-CN" w:bidi="ar-SA"/>
        </w:rPr>
        <w:fldChar w:fldCharType="separate"/>
      </w:r>
      <w:r>
        <w:rPr>
          <w:rFonts w:hint="eastAsia" w:ascii="宋体" w:hAnsi="宋体" w:eastAsia="宋体" w:cs="Times New Roman"/>
          <w:b w:val="0"/>
          <w:kern w:val="2"/>
          <w:sz w:val="24"/>
          <w:szCs w:val="24"/>
          <w:lang w:val="en-US" w:eastAsia="zh-CN" w:bidi="ar-SA"/>
        </w:rPr>
        <w:t>http://www.zwgl.com.cn/cn/images/logo.jpg</w:t>
      </w:r>
      <w:r>
        <w:rPr>
          <w:rFonts w:hint="eastAsia" w:ascii="宋体" w:hAnsi="宋体" w:eastAsia="宋体" w:cs="Times New Roman"/>
          <w:b w:val="0"/>
          <w:kern w:val="2"/>
          <w:sz w:val="24"/>
          <w:szCs w:val="24"/>
          <w:lang w:val="en-US" w:eastAsia="zh-CN" w:bidi="ar-SA"/>
        </w:rPr>
        <w:fldChar w:fldCharType="end"/>
      </w:r>
    </w:p>
    <w:p>
      <w:pPr>
        <w:pStyle w:val="2"/>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00" w:lineRule="exact"/>
        <w:ind w:left="0" w:leftChars="0" w:right="0" w:rightChars="0" w:firstLine="480" w:firstLineChars="200"/>
        <w:jc w:val="left"/>
        <w:textAlignment w:val="auto"/>
        <w:outlineLvl w:val="0"/>
        <w:rPr>
          <w:rFonts w:hint="eastAsia" w:ascii="宋体" w:hAnsi="宋体" w:eastAsia="宋体" w:cs="Times New Roman"/>
          <w:b w:val="0"/>
          <w:kern w:val="2"/>
          <w:sz w:val="24"/>
          <w:szCs w:val="24"/>
          <w:lang w:val="en-US" w:eastAsia="zh-CN" w:bidi="ar-SA"/>
        </w:rPr>
      </w:pPr>
      <w:r>
        <w:rPr>
          <w:rFonts w:hint="eastAsia" w:ascii="宋体" w:hAnsi="宋体" w:eastAsia="宋体" w:cs="Times New Roman"/>
          <w:b w:val="0"/>
          <w:kern w:val="2"/>
          <w:sz w:val="24"/>
          <w:szCs w:val="24"/>
          <w:lang w:val="en-US" w:eastAsia="zh-CN" w:bidi="ar-SA"/>
        </w:rPr>
        <w:t xml:space="preserve">新浪财经：http://finance.sina.com.cn/  </w:t>
      </w:r>
    </w:p>
    <w:p>
      <w:pPr>
        <w:pStyle w:val="2"/>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00" w:lineRule="exact"/>
        <w:ind w:left="0" w:leftChars="0" w:right="0" w:rightChars="0" w:firstLine="480" w:firstLineChars="200"/>
        <w:jc w:val="left"/>
        <w:textAlignment w:val="auto"/>
        <w:outlineLvl w:val="0"/>
        <w:rPr>
          <w:rFonts w:hint="eastAsia" w:ascii="宋体" w:hAnsi="宋体" w:eastAsia="宋体" w:cs="Times New Roman"/>
          <w:b w:val="0"/>
          <w:kern w:val="2"/>
          <w:sz w:val="24"/>
          <w:szCs w:val="24"/>
          <w:lang w:val="en-US" w:eastAsia="zh-CN" w:bidi="ar-SA"/>
        </w:rPr>
      </w:pPr>
      <w:r>
        <w:rPr>
          <w:rFonts w:hint="eastAsia" w:ascii="宋体" w:hAnsi="宋体" w:eastAsia="宋体" w:cs="Times New Roman"/>
          <w:b w:val="0"/>
          <w:kern w:val="2"/>
          <w:sz w:val="24"/>
          <w:szCs w:val="24"/>
          <w:lang w:val="en-US" w:eastAsia="zh-CN" w:bidi="ar-SA"/>
        </w:rPr>
        <w:t>中国经济网：</w:t>
      </w:r>
      <w:r>
        <w:rPr>
          <w:rFonts w:hint="eastAsia" w:ascii="宋体" w:hAnsi="宋体" w:eastAsia="宋体" w:cs="Times New Roman"/>
          <w:b w:val="0"/>
          <w:kern w:val="2"/>
          <w:sz w:val="24"/>
          <w:szCs w:val="24"/>
          <w:lang w:val="en-US" w:eastAsia="zh-CN" w:bidi="ar-SA"/>
        </w:rPr>
        <w:fldChar w:fldCharType="begin"/>
      </w:r>
      <w:r>
        <w:rPr>
          <w:rFonts w:hint="eastAsia" w:ascii="宋体" w:hAnsi="宋体" w:eastAsia="宋体" w:cs="Times New Roman"/>
          <w:b w:val="0"/>
          <w:kern w:val="2"/>
          <w:sz w:val="24"/>
          <w:szCs w:val="24"/>
          <w:lang w:val="en-US" w:eastAsia="zh-CN" w:bidi="ar-SA"/>
        </w:rPr>
        <w:instrText xml:space="preserve"> HYPERLINK "http://www.ce.cn/" </w:instrText>
      </w:r>
      <w:r>
        <w:rPr>
          <w:rFonts w:hint="eastAsia" w:ascii="宋体" w:hAnsi="宋体" w:eastAsia="宋体" w:cs="Times New Roman"/>
          <w:b w:val="0"/>
          <w:kern w:val="2"/>
          <w:sz w:val="24"/>
          <w:szCs w:val="24"/>
          <w:lang w:val="en-US" w:eastAsia="zh-CN" w:bidi="ar-SA"/>
        </w:rPr>
        <w:fldChar w:fldCharType="separate"/>
      </w:r>
      <w:r>
        <w:rPr>
          <w:rFonts w:hint="eastAsia" w:ascii="宋体" w:hAnsi="宋体" w:eastAsia="宋体" w:cs="Times New Roman"/>
          <w:b w:val="0"/>
          <w:kern w:val="2"/>
          <w:sz w:val="24"/>
          <w:szCs w:val="24"/>
          <w:lang w:val="en-US" w:eastAsia="zh-CN" w:bidi="ar-SA"/>
        </w:rPr>
        <w:t>http://www.ce.cn/</w:t>
      </w:r>
      <w:r>
        <w:rPr>
          <w:rFonts w:hint="eastAsia" w:ascii="宋体" w:hAnsi="宋体" w:eastAsia="宋体" w:cs="Times New Roman"/>
          <w:b w:val="0"/>
          <w:kern w:val="2"/>
          <w:sz w:val="24"/>
          <w:szCs w:val="24"/>
          <w:lang w:val="en-US" w:eastAsia="zh-CN" w:bidi="ar-SA"/>
        </w:rPr>
        <w:fldChar w:fldCharType="end"/>
      </w:r>
    </w:p>
    <w:p>
      <w:pPr>
        <w:pStyle w:val="2"/>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400" w:lineRule="exact"/>
        <w:ind w:left="0" w:leftChars="0" w:right="0" w:rightChars="0" w:firstLine="480" w:firstLineChars="200"/>
        <w:jc w:val="left"/>
        <w:textAlignment w:val="auto"/>
        <w:outlineLvl w:val="0"/>
        <w:rPr>
          <w:rFonts w:hint="eastAsia" w:ascii="宋体" w:hAnsi="宋体" w:eastAsia="宋体" w:cs="Times New Roman"/>
          <w:b w:val="0"/>
          <w:kern w:val="2"/>
          <w:sz w:val="24"/>
          <w:szCs w:val="24"/>
          <w:lang w:val="en-US" w:eastAsia="zh-CN" w:bidi="ar-SA"/>
        </w:rPr>
      </w:pPr>
      <w:r>
        <w:rPr>
          <w:rFonts w:hint="eastAsia" w:ascii="宋体" w:hAnsi="宋体" w:eastAsia="宋体" w:cs="Times New Roman"/>
          <w:b w:val="0"/>
          <w:kern w:val="2"/>
          <w:sz w:val="24"/>
          <w:szCs w:val="24"/>
          <w:lang w:val="en-US" w:eastAsia="zh-CN" w:bidi="ar-SA"/>
        </w:rPr>
        <w:t>3.超星学术视频：http://video.chaoxing.com/选择性的观看与管理学相关的课程视频。</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教学要求：</w:t>
      </w:r>
    </w:p>
    <w:p>
      <w:pPr>
        <w:spacing w:line="360" w:lineRule="auto"/>
        <w:ind w:firstLine="480" w:firstLineChars="200"/>
        <w:rPr>
          <w:rFonts w:hint="eastAsia" w:ascii="宋体" w:hAnsi="宋体" w:eastAsia="宋体" w:cs="Times New Roman"/>
          <w:b w:val="0"/>
          <w:kern w:val="2"/>
          <w:sz w:val="24"/>
          <w:szCs w:val="24"/>
          <w:lang w:val="en-US" w:eastAsia="zh-CN" w:bidi="ar-SA"/>
        </w:rPr>
      </w:pPr>
      <w:r>
        <w:rPr>
          <w:rFonts w:hint="eastAsia" w:ascii="宋体" w:hAnsi="宋体" w:eastAsia="宋体" w:cs="Times New Roman"/>
          <w:b w:val="0"/>
          <w:kern w:val="2"/>
          <w:sz w:val="24"/>
          <w:szCs w:val="24"/>
          <w:lang w:val="en-US" w:eastAsia="zh-CN" w:bidi="ar-SA"/>
        </w:rPr>
        <w:t>要求学生上课前做好课程内容的预习，完成指定书目阅读，并收集相关案例资料，做好课堂笔记、积极回答问题、参与课堂讨论；课后对本次课程内容进行复习，按时完成作业，积极参加课程学习小组的活动，认真做好期末复习等。</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10"/>
        <w:tblW w:w="8538" w:type="dxa"/>
        <w:jc w:val="center"/>
        <w:tblInd w:w="0" w:type="dxa"/>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789"/>
        <w:gridCol w:w="923"/>
        <w:gridCol w:w="787"/>
        <w:gridCol w:w="1905"/>
        <w:gridCol w:w="945"/>
        <w:gridCol w:w="3189"/>
      </w:tblGrid>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82" w:hRule="atLeast"/>
          <w:jc w:val="center"/>
        </w:trPr>
        <w:tc>
          <w:tcPr>
            <w:tcW w:w="789" w:type="dxa"/>
            <w:tcBorders>
              <w:top w:val="nil"/>
              <w:left w:val="nil"/>
              <w:right w:val="nil"/>
            </w:tcBorders>
            <w:vAlign w:val="center"/>
          </w:tcPr>
          <w:p>
            <w:pPr>
              <w:spacing w:before="80" w:after="80"/>
              <w:jc w:val="center"/>
              <w:rPr>
                <w:rFonts w:hint="eastAsia" w:ascii="微软雅黑" w:hAnsi="微软雅黑" w:eastAsia="微软雅黑"/>
                <w:b/>
                <w:color w:val="000000"/>
                <w:kern w:val="0"/>
                <w:sz w:val="20"/>
                <w:lang w:val="zh-CN"/>
              </w:rPr>
            </w:pPr>
            <w:r>
              <w:rPr>
                <w:rFonts w:hint="eastAsia" w:ascii="微软雅黑" w:hAnsi="微软雅黑" w:eastAsia="微软雅黑"/>
                <w:b/>
                <w:color w:val="000000"/>
                <w:kern w:val="0"/>
                <w:sz w:val="20"/>
                <w:lang w:val="zh-CN"/>
              </w:rPr>
              <w:t>周次</w:t>
            </w:r>
          </w:p>
        </w:tc>
        <w:tc>
          <w:tcPr>
            <w:tcW w:w="923" w:type="dxa"/>
            <w:tcBorders>
              <w:top w:val="nil"/>
              <w:left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时间</w:t>
            </w:r>
          </w:p>
        </w:tc>
        <w:tc>
          <w:tcPr>
            <w:tcW w:w="787" w:type="dxa"/>
            <w:tcBorders>
              <w:top w:val="nil"/>
              <w:left w:val="nil"/>
              <w:right w:val="nil"/>
            </w:tcBorders>
            <w:vAlign w:val="center"/>
          </w:tcPr>
          <w:p>
            <w:pPr>
              <w:adjustRightInd w:val="0"/>
              <w:snapToGrid w:val="0"/>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内容</w:t>
            </w:r>
          </w:p>
        </w:tc>
        <w:tc>
          <w:tcPr>
            <w:tcW w:w="1905" w:type="dxa"/>
            <w:tcBorders>
              <w:top w:val="nil"/>
              <w:left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微软雅黑" w:hAnsi="微软雅黑" w:eastAsia="微软雅黑"/>
                <w:b/>
                <w:color w:val="000000"/>
                <w:kern w:val="0"/>
                <w:sz w:val="20"/>
                <w:lang w:val="zh-CN"/>
              </w:rPr>
            </w:pPr>
            <w:r>
              <w:rPr>
                <w:rFonts w:hint="eastAsia" w:ascii="微软雅黑" w:hAnsi="微软雅黑" w:eastAsia="微软雅黑"/>
                <w:b/>
                <w:color w:val="000000"/>
                <w:kern w:val="0"/>
                <w:sz w:val="20"/>
                <w:lang w:val="zh-CN"/>
              </w:rPr>
              <w:t>课前阅读（必读、选读、页码范围）</w:t>
            </w:r>
          </w:p>
        </w:tc>
        <w:tc>
          <w:tcPr>
            <w:tcW w:w="945" w:type="dxa"/>
            <w:tcBorders>
              <w:top w:val="nil"/>
              <w:left w:val="nil"/>
              <w:right w:val="nil"/>
            </w:tcBorders>
            <w:vAlign w:val="center"/>
          </w:tcPr>
          <w:p>
            <w:pPr>
              <w:spacing w:before="80" w:after="80" w:line="300" w:lineRule="exact"/>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携带材料</w:t>
            </w:r>
          </w:p>
        </w:tc>
        <w:tc>
          <w:tcPr>
            <w:tcW w:w="3189" w:type="dxa"/>
            <w:tcBorders>
              <w:top w:val="nil"/>
              <w:left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课堂测验与课后习题</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318" w:hRule="atLeast"/>
          <w:jc w:val="center"/>
        </w:trPr>
        <w:tc>
          <w:tcPr>
            <w:tcW w:w="789" w:type="dxa"/>
            <w:vAlign w:val="center"/>
          </w:tcPr>
          <w:p>
            <w:pPr>
              <w:spacing w:before="80" w:after="80"/>
              <w:jc w:val="center"/>
              <w:rPr>
                <w:rFonts w:hint="eastAsia" w:ascii="宋体" w:hAnsi="宋体" w:eastAsia="宋体" w:cs="宋体"/>
                <w:bCs/>
                <w:color w:val="000000"/>
                <w:kern w:val="0"/>
                <w:sz w:val="18"/>
                <w:szCs w:val="21"/>
                <w:lang w:val="en-US" w:eastAsia="zh-CN"/>
              </w:rPr>
            </w:pPr>
            <w:r>
              <w:rPr>
                <w:rFonts w:hint="eastAsia" w:ascii="宋体" w:hAnsi="宋体" w:cs="宋体"/>
                <w:bCs/>
                <w:color w:val="000000"/>
                <w:kern w:val="0"/>
                <w:sz w:val="18"/>
                <w:szCs w:val="21"/>
                <w:lang w:val="en-US" w:eastAsia="zh-CN"/>
              </w:rPr>
              <w:t>1</w:t>
            </w:r>
          </w:p>
        </w:tc>
        <w:tc>
          <w:tcPr>
            <w:tcW w:w="923" w:type="dxa"/>
            <w:vAlign w:val="center"/>
          </w:tcPr>
          <w:p>
            <w:pPr>
              <w:spacing w:before="80" w:after="80"/>
              <w:jc w:val="center"/>
              <w:rPr>
                <w:rFonts w:hint="eastAsia" w:ascii="宋体" w:eastAsia="宋体" w:cs="宋体"/>
                <w:b/>
                <w:bCs/>
                <w:color w:val="000000"/>
                <w:kern w:val="0"/>
                <w:sz w:val="18"/>
                <w:szCs w:val="21"/>
                <w:lang w:eastAsia="zh-CN"/>
              </w:rPr>
            </w:pPr>
            <w:r>
              <w:rPr>
                <w:rFonts w:hint="eastAsia" w:ascii="微软雅黑" w:hAnsi="微软雅黑" w:eastAsia="微软雅黑"/>
                <w:sz w:val="18"/>
                <w:szCs w:val="18"/>
                <w:lang w:val="en-US" w:eastAsia="zh-CN"/>
              </w:rPr>
              <w:t>3.6/56节</w:t>
            </w:r>
          </w:p>
        </w:tc>
        <w:tc>
          <w:tcPr>
            <w:tcW w:w="787" w:type="dxa"/>
            <w:vAlign w:val="center"/>
          </w:tcPr>
          <w:p>
            <w:pPr>
              <w:spacing w:before="80" w:after="80"/>
              <w:jc w:val="center"/>
              <w:rPr>
                <w:rFonts w:ascii="宋体" w:cs="宋体"/>
                <w:b/>
                <w:bCs/>
                <w:color w:val="000000"/>
                <w:kern w:val="0"/>
                <w:sz w:val="18"/>
                <w:szCs w:val="21"/>
              </w:rPr>
            </w:pPr>
            <w:r>
              <w:rPr>
                <w:rFonts w:ascii="宋体" w:hAnsi="宋体" w:cs="宋体"/>
                <w:bCs/>
                <w:color w:val="000000"/>
                <w:kern w:val="0"/>
                <w:sz w:val="18"/>
                <w:szCs w:val="21"/>
              </w:rPr>
              <w:t>1.</w:t>
            </w:r>
            <w:r>
              <w:rPr>
                <w:rFonts w:hint="eastAsia" w:ascii="宋体" w:hAnsi="宋体" w:cs="宋体"/>
                <w:bCs/>
                <w:color w:val="000000"/>
                <w:kern w:val="0"/>
                <w:sz w:val="18"/>
                <w:szCs w:val="21"/>
              </w:rPr>
              <w:t>管理的概念</w:t>
            </w:r>
          </w:p>
          <w:p>
            <w:pPr>
              <w:spacing w:before="80" w:after="80"/>
              <w:jc w:val="center"/>
              <w:rPr>
                <w:rFonts w:ascii="宋体" w:cs="宋体"/>
                <w:bCs/>
                <w:color w:val="000000"/>
                <w:kern w:val="0"/>
                <w:sz w:val="18"/>
                <w:szCs w:val="21"/>
              </w:rPr>
            </w:pPr>
            <w:r>
              <w:rPr>
                <w:rFonts w:hint="eastAsia" w:ascii="宋体" w:hAnsi="宋体" w:cs="宋体"/>
                <w:bCs/>
                <w:color w:val="000000"/>
                <w:kern w:val="0"/>
                <w:sz w:val="18"/>
                <w:szCs w:val="21"/>
              </w:rPr>
              <w:t>及管理职能</w:t>
            </w:r>
          </w:p>
        </w:tc>
        <w:tc>
          <w:tcPr>
            <w:tcW w:w="190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1（第1章）</w:t>
            </w:r>
            <w:r>
              <w:rPr>
                <w:rFonts w:hint="eastAsia" w:ascii="宋体" w:hAnsi="宋体" w:cs="宋体"/>
                <w:bCs/>
                <w:color w:val="000000"/>
                <w:kern w:val="0"/>
                <w:sz w:val="18"/>
                <w:szCs w:val="21"/>
                <w:lang w:val="en-US" w:eastAsia="zh-CN"/>
              </w:rPr>
              <w:t>3-20</w:t>
            </w:r>
          </w:p>
          <w:p>
            <w:pPr>
              <w:spacing w:line="300" w:lineRule="exact"/>
              <w:ind w:left="105" w:leftChars="50" w:right="105" w:rightChars="50"/>
              <w:jc w:val="left"/>
              <w:rPr>
                <w:rFonts w:hint="eastAsia" w:ascii="宋体" w:hAnsi="宋体" w:eastAsia="宋体" w:cs="宋体"/>
                <w:bCs/>
                <w:color w:val="000000"/>
                <w:kern w:val="0"/>
                <w:sz w:val="18"/>
                <w:szCs w:val="21"/>
              </w:rPr>
            </w:pPr>
            <w:r>
              <w:rPr>
                <w:rFonts w:hint="eastAsia" w:ascii="宋体" w:hAnsi="宋体" w:eastAsia="宋体" w:cs="宋体"/>
                <w:bCs/>
                <w:color w:val="000000"/>
                <w:kern w:val="0"/>
                <w:sz w:val="18"/>
                <w:szCs w:val="21"/>
              </w:rPr>
              <w:t>3（第29、30、40章）</w:t>
            </w:r>
          </w:p>
          <w:p>
            <w:pPr>
              <w:spacing w:line="300" w:lineRule="exact"/>
              <w:ind w:left="105" w:leftChars="50" w:right="105" w:rightChars="50"/>
              <w:jc w:val="left"/>
              <w:rPr>
                <w:rFonts w:hint="eastAsia" w:ascii="宋体" w:hAnsi="宋体" w:eastAsia="宋体" w:cs="宋体"/>
                <w:bCs/>
                <w:color w:val="000000"/>
                <w:kern w:val="0"/>
                <w:sz w:val="18"/>
                <w:szCs w:val="21"/>
              </w:rPr>
            </w:pPr>
            <w:r>
              <w:rPr>
                <w:rFonts w:hint="eastAsia" w:ascii="宋体" w:hAnsi="宋体" w:eastAsia="宋体" w:cs="宋体"/>
                <w:bCs/>
                <w:color w:val="000000"/>
                <w:kern w:val="0"/>
                <w:sz w:val="18"/>
                <w:szCs w:val="21"/>
              </w:rPr>
              <w:t>8（第1章）</w:t>
            </w:r>
          </w:p>
        </w:tc>
        <w:tc>
          <w:tcPr>
            <w:tcW w:w="94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line="300" w:lineRule="exact"/>
              <w:ind w:left="105" w:leftChars="50" w:right="105" w:rightChars="50"/>
              <w:jc w:val="left"/>
              <w:rPr>
                <w:rFonts w:ascii="宋体" w:cs="宋体"/>
                <w:bCs/>
                <w:color w:val="000000"/>
                <w:kern w:val="0"/>
                <w:sz w:val="18"/>
                <w:szCs w:val="21"/>
              </w:rPr>
            </w:pPr>
            <w:r>
              <w:rPr>
                <w:rFonts w:hint="eastAsia" w:ascii="宋体" w:hAnsi="宋体" w:cs="宋体"/>
                <w:bCs/>
                <w:color w:val="000000"/>
                <w:kern w:val="0"/>
                <w:sz w:val="18"/>
                <w:szCs w:val="21"/>
              </w:rPr>
              <w:t>笔记</w:t>
            </w:r>
          </w:p>
        </w:tc>
        <w:tc>
          <w:tcPr>
            <w:tcW w:w="31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rPr>
              <w:t>1.请分别用管理职能、管理角色、技能观点讨论该问题。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rPr>
              <w:t>2.是否存在一种最佳的管理风格？为什么？</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789" w:type="dxa"/>
            <w:vAlign w:val="center"/>
          </w:tcPr>
          <w:p>
            <w:pPr>
              <w:spacing w:before="80" w:after="80"/>
              <w:jc w:val="center"/>
              <w:rPr>
                <w:rFonts w:hint="eastAsia" w:ascii="宋体" w:eastAsia="宋体" w:cs="宋体"/>
                <w:b/>
                <w:bCs/>
                <w:color w:val="000000"/>
                <w:spacing w:val="-20"/>
                <w:kern w:val="0"/>
                <w:sz w:val="18"/>
                <w:szCs w:val="21"/>
                <w:lang w:val="en-US" w:eastAsia="zh-CN"/>
              </w:rPr>
            </w:pPr>
            <w:r>
              <w:rPr>
                <w:rFonts w:hint="eastAsia" w:ascii="宋体" w:cs="宋体"/>
                <w:b w:val="0"/>
                <w:bCs w:val="0"/>
                <w:color w:val="000000"/>
                <w:spacing w:val="-20"/>
                <w:kern w:val="0"/>
                <w:sz w:val="18"/>
                <w:szCs w:val="21"/>
                <w:lang w:val="en-US" w:eastAsia="zh-CN"/>
              </w:rPr>
              <w:t>1</w:t>
            </w:r>
          </w:p>
        </w:tc>
        <w:tc>
          <w:tcPr>
            <w:tcW w:w="923" w:type="dxa"/>
            <w:vAlign w:val="center"/>
          </w:tcPr>
          <w:p>
            <w:pPr>
              <w:spacing w:before="80" w:after="80"/>
              <w:jc w:val="center"/>
              <w:rPr>
                <w:rFonts w:hint="eastAsia" w:ascii="宋体" w:eastAsia="宋体" w:cs="宋体"/>
                <w:b/>
                <w:bCs/>
                <w:color w:val="000000"/>
                <w:spacing w:val="-20"/>
                <w:kern w:val="0"/>
                <w:sz w:val="18"/>
                <w:szCs w:val="21"/>
                <w:lang w:eastAsia="zh-CN"/>
              </w:rPr>
            </w:pPr>
            <w:r>
              <w:rPr>
                <w:rFonts w:hint="eastAsia" w:ascii="微软雅黑" w:hAnsi="微软雅黑" w:eastAsia="微软雅黑"/>
                <w:sz w:val="18"/>
                <w:szCs w:val="18"/>
                <w:lang w:val="en-US" w:eastAsia="zh-CN"/>
              </w:rPr>
              <w:t>3.8/12节</w:t>
            </w:r>
          </w:p>
        </w:tc>
        <w:tc>
          <w:tcPr>
            <w:tcW w:w="787" w:type="dxa"/>
            <w:vAlign w:val="center"/>
          </w:tcPr>
          <w:p>
            <w:pPr>
              <w:spacing w:before="80" w:after="80"/>
              <w:jc w:val="center"/>
              <w:rPr>
                <w:rFonts w:ascii="宋体" w:cs="宋体"/>
                <w:b/>
                <w:bCs/>
                <w:color w:val="0000FF"/>
                <w:kern w:val="0"/>
                <w:sz w:val="18"/>
                <w:szCs w:val="21"/>
              </w:rPr>
            </w:pPr>
            <w:r>
              <w:rPr>
                <w:rFonts w:ascii="宋体" w:hAnsi="宋体" w:cs="宋体"/>
                <w:bCs/>
                <w:color w:val="000000"/>
                <w:kern w:val="0"/>
                <w:sz w:val="18"/>
                <w:szCs w:val="21"/>
              </w:rPr>
              <w:t>2.</w:t>
            </w:r>
            <w:r>
              <w:rPr>
                <w:rFonts w:hint="eastAsia" w:ascii="宋体" w:hAnsi="宋体" w:cs="宋体"/>
                <w:bCs/>
                <w:color w:val="000000"/>
                <w:kern w:val="0"/>
                <w:sz w:val="18"/>
                <w:szCs w:val="21"/>
              </w:rPr>
              <w:t>管理理论的发展与演变</w:t>
            </w:r>
          </w:p>
          <w:p>
            <w:pPr>
              <w:spacing w:before="80" w:after="80"/>
              <w:jc w:val="center"/>
              <w:rPr>
                <w:rFonts w:ascii="宋体" w:cs="宋体"/>
                <w:bCs/>
                <w:color w:val="000000"/>
                <w:kern w:val="0"/>
                <w:sz w:val="18"/>
                <w:szCs w:val="21"/>
              </w:rPr>
            </w:pPr>
          </w:p>
        </w:tc>
        <w:tc>
          <w:tcPr>
            <w:tcW w:w="190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eastAsia="宋体" w:cs="宋体"/>
                <w:bCs/>
                <w:color w:val="000000"/>
                <w:kern w:val="0"/>
                <w:sz w:val="18"/>
                <w:szCs w:val="21"/>
              </w:rPr>
              <w:t>1</w:t>
            </w:r>
            <w:r>
              <w:rPr>
                <w:rFonts w:hint="eastAsia" w:ascii="宋体" w:hAnsi="宋体" w:cs="宋体"/>
                <w:bCs/>
                <w:color w:val="000000"/>
                <w:kern w:val="0"/>
                <w:sz w:val="18"/>
                <w:szCs w:val="21"/>
              </w:rPr>
              <w:t>（第2章）</w:t>
            </w:r>
            <w:r>
              <w:rPr>
                <w:rFonts w:hint="eastAsia" w:ascii="宋体" w:hAnsi="宋体" w:cs="宋体"/>
                <w:bCs/>
                <w:color w:val="000000"/>
                <w:kern w:val="0"/>
                <w:sz w:val="18"/>
                <w:szCs w:val="21"/>
                <w:lang w:val="en-US" w:eastAsia="zh-CN"/>
              </w:rPr>
              <w:t>25-31</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2（第7章）</w:t>
            </w:r>
            <w:r>
              <w:rPr>
                <w:rFonts w:hint="eastAsia" w:ascii="宋体" w:hAnsi="宋体" w:cs="宋体"/>
                <w:bCs/>
                <w:color w:val="000000"/>
                <w:kern w:val="0"/>
                <w:sz w:val="18"/>
                <w:szCs w:val="21"/>
                <w:lang w:val="en-US" w:eastAsia="zh-CN"/>
              </w:rPr>
              <w:t>259-283</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4（第1-16章）</w:t>
            </w:r>
            <w:r>
              <w:rPr>
                <w:rFonts w:hint="eastAsia" w:ascii="宋体" w:hAnsi="宋体" w:cs="宋体"/>
                <w:bCs/>
                <w:color w:val="000000"/>
                <w:kern w:val="0"/>
                <w:sz w:val="18"/>
                <w:szCs w:val="21"/>
                <w:lang w:val="en-US" w:eastAsia="zh-CN"/>
              </w:rPr>
              <w:t>3-282</w:t>
            </w:r>
          </w:p>
          <w:p>
            <w:pPr>
              <w:spacing w:line="300" w:lineRule="exact"/>
              <w:ind w:left="105" w:leftChars="50" w:right="105" w:rightChars="50"/>
              <w:jc w:val="left"/>
              <w:rPr>
                <w:rFonts w:hint="eastAsia" w:ascii="宋体" w:hAnsi="宋体" w:eastAsia="宋体" w:cs="宋体"/>
                <w:bCs/>
                <w:color w:val="000000"/>
                <w:kern w:val="0"/>
                <w:sz w:val="18"/>
                <w:szCs w:val="21"/>
              </w:rPr>
            </w:pPr>
            <w:r>
              <w:rPr>
                <w:rFonts w:hint="eastAsia" w:ascii="宋体" w:hAnsi="宋体" w:cs="宋体"/>
                <w:bCs/>
                <w:color w:val="000000"/>
                <w:kern w:val="0"/>
                <w:sz w:val="18"/>
                <w:szCs w:val="21"/>
              </w:rPr>
              <w:t>9（第1-3章）</w:t>
            </w:r>
          </w:p>
        </w:tc>
        <w:tc>
          <w:tcPr>
            <w:tcW w:w="94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line="300" w:lineRule="exact"/>
              <w:ind w:left="105" w:leftChars="50" w:right="105" w:rightChars="50"/>
              <w:jc w:val="left"/>
              <w:rPr>
                <w:rFonts w:ascii="宋体" w:cs="宋体"/>
                <w:bCs/>
                <w:color w:val="000000"/>
                <w:kern w:val="0"/>
                <w:sz w:val="18"/>
                <w:szCs w:val="21"/>
              </w:rPr>
            </w:pPr>
            <w:r>
              <w:rPr>
                <w:rFonts w:hint="eastAsia" w:ascii="宋体" w:hAnsi="宋体" w:cs="宋体"/>
                <w:bCs/>
                <w:color w:val="000000"/>
                <w:kern w:val="0"/>
                <w:sz w:val="18"/>
                <w:szCs w:val="21"/>
              </w:rPr>
              <w:t>笔记</w:t>
            </w:r>
          </w:p>
        </w:tc>
        <w:tc>
          <w:tcPr>
            <w:tcW w:w="31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1.</w:t>
            </w:r>
            <w:r>
              <w:rPr>
                <w:rFonts w:hint="eastAsia" w:ascii="宋体" w:hAnsi="宋体" w:cs="宋体"/>
                <w:bCs/>
                <w:color w:val="000000"/>
                <w:kern w:val="0"/>
                <w:sz w:val="18"/>
                <w:szCs w:val="21"/>
              </w:rPr>
              <w:t>亨利·法约尔、玛丽·福莱特创立的是什么类型的工作场所？</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2.</w:t>
            </w:r>
            <w:r>
              <w:rPr>
                <w:rFonts w:hint="eastAsia" w:ascii="宋体" w:hAnsi="宋体" w:cs="宋体"/>
                <w:bCs/>
                <w:color w:val="000000"/>
                <w:kern w:val="0"/>
                <w:sz w:val="18"/>
                <w:szCs w:val="21"/>
              </w:rPr>
              <w:t>CEO和组织其他管理者需要学习组织行为学吗？为什么？</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789" w:type="dxa"/>
            <w:vAlign w:val="center"/>
          </w:tcPr>
          <w:p>
            <w:pPr>
              <w:spacing w:before="80" w:after="80"/>
              <w:jc w:val="center"/>
              <w:rPr>
                <w:rFonts w:hint="eastAsia" w:ascii="宋体" w:hAnsi="宋体" w:eastAsia="宋体" w:cs="宋体"/>
                <w:bCs/>
                <w:color w:val="000000"/>
                <w:kern w:val="0"/>
                <w:sz w:val="18"/>
                <w:szCs w:val="21"/>
                <w:lang w:val="en-US" w:eastAsia="zh-CN"/>
              </w:rPr>
            </w:pPr>
            <w:r>
              <w:rPr>
                <w:rFonts w:hint="eastAsia" w:ascii="宋体" w:hAnsi="宋体" w:cs="宋体"/>
                <w:bCs/>
                <w:color w:val="000000"/>
                <w:kern w:val="0"/>
                <w:sz w:val="18"/>
                <w:szCs w:val="21"/>
                <w:lang w:val="en-US" w:eastAsia="zh-CN"/>
              </w:rPr>
              <w:t>2</w:t>
            </w:r>
          </w:p>
        </w:tc>
        <w:tc>
          <w:tcPr>
            <w:tcW w:w="923" w:type="dxa"/>
            <w:vAlign w:val="center"/>
          </w:tcPr>
          <w:p>
            <w:pPr>
              <w:spacing w:before="80" w:after="80"/>
              <w:jc w:val="center"/>
              <w:rPr>
                <w:rFonts w:hint="eastAsia" w:ascii="宋体" w:eastAsia="宋体" w:cs="宋体"/>
                <w:b/>
                <w:bCs/>
                <w:color w:val="000000"/>
                <w:spacing w:val="-20"/>
                <w:kern w:val="0"/>
                <w:sz w:val="18"/>
                <w:szCs w:val="21"/>
                <w:lang w:eastAsia="zh-CN"/>
              </w:rPr>
            </w:pPr>
            <w:r>
              <w:rPr>
                <w:rFonts w:hint="eastAsia" w:ascii="微软雅黑" w:hAnsi="微软雅黑" w:eastAsia="微软雅黑"/>
                <w:sz w:val="18"/>
                <w:szCs w:val="18"/>
                <w:lang w:val="en-US" w:eastAsia="zh-CN"/>
              </w:rPr>
              <w:t>3.13/56节</w:t>
            </w:r>
          </w:p>
        </w:tc>
        <w:tc>
          <w:tcPr>
            <w:tcW w:w="787" w:type="dxa"/>
            <w:vAlign w:val="center"/>
          </w:tcPr>
          <w:p>
            <w:pPr>
              <w:spacing w:before="80" w:after="80"/>
              <w:jc w:val="center"/>
              <w:rPr>
                <w:rFonts w:ascii="宋体" w:cs="宋体"/>
                <w:bCs/>
                <w:color w:val="000000"/>
                <w:kern w:val="0"/>
                <w:sz w:val="18"/>
                <w:szCs w:val="21"/>
              </w:rPr>
            </w:pPr>
            <w:r>
              <w:rPr>
                <w:rFonts w:ascii="宋体" w:hAnsi="宋体" w:cs="宋体"/>
                <w:bCs/>
                <w:color w:val="000000"/>
                <w:kern w:val="0"/>
                <w:sz w:val="18"/>
                <w:szCs w:val="21"/>
              </w:rPr>
              <w:t>3.</w:t>
            </w:r>
            <w:r>
              <w:rPr>
                <w:rFonts w:hint="eastAsia" w:ascii="宋体" w:hAnsi="宋体" w:cs="宋体"/>
                <w:bCs/>
                <w:color w:val="000000"/>
                <w:kern w:val="0"/>
                <w:sz w:val="18"/>
                <w:szCs w:val="21"/>
              </w:rPr>
              <w:t>管理的方法</w:t>
            </w:r>
          </w:p>
        </w:tc>
        <w:tc>
          <w:tcPr>
            <w:tcW w:w="1905" w:type="dxa"/>
            <w:vAlign w:val="center"/>
          </w:tcPr>
          <w:p>
            <w:pPr>
              <w:spacing w:line="300" w:lineRule="exact"/>
              <w:ind w:left="105" w:leftChars="50" w:right="105" w:rightChars="50"/>
              <w:jc w:val="left"/>
              <w:rPr>
                <w:rFonts w:hint="eastAsia" w:ascii="宋体" w:hAnsi="宋体" w:eastAsia="宋体" w:cs="宋体"/>
                <w:bCs/>
                <w:color w:val="000000"/>
                <w:kern w:val="0"/>
                <w:sz w:val="18"/>
                <w:szCs w:val="21"/>
              </w:rPr>
            </w:pPr>
            <w:r>
              <w:rPr>
                <w:rFonts w:hint="eastAsia" w:ascii="宋体" w:hAnsi="宋体" w:eastAsia="宋体" w:cs="宋体"/>
                <w:bCs/>
                <w:color w:val="000000"/>
                <w:kern w:val="0"/>
                <w:sz w:val="18"/>
                <w:szCs w:val="21"/>
              </w:rPr>
              <w:t>1（第2章）</w:t>
            </w:r>
            <w:r>
              <w:rPr>
                <w:rFonts w:hint="eastAsia" w:ascii="宋体" w:hAnsi="宋体" w:cs="宋体"/>
                <w:bCs/>
                <w:color w:val="000000"/>
                <w:kern w:val="0"/>
                <w:sz w:val="18"/>
                <w:szCs w:val="21"/>
                <w:lang w:val="en-US" w:eastAsia="zh-CN"/>
              </w:rPr>
              <w:t>32-46</w:t>
            </w:r>
          </w:p>
          <w:p>
            <w:pPr>
              <w:spacing w:line="300" w:lineRule="exact"/>
              <w:ind w:left="105" w:leftChars="50" w:right="105" w:rightChars="50"/>
              <w:jc w:val="left"/>
              <w:rPr>
                <w:rFonts w:hint="eastAsia" w:ascii="宋体" w:hAnsi="宋体" w:eastAsia="宋体" w:cs="宋体"/>
                <w:bCs/>
                <w:color w:val="000000"/>
                <w:kern w:val="0"/>
                <w:sz w:val="18"/>
                <w:szCs w:val="21"/>
              </w:rPr>
            </w:pPr>
            <w:r>
              <w:rPr>
                <w:rFonts w:hint="eastAsia" w:ascii="宋体" w:hAnsi="宋体" w:eastAsia="宋体" w:cs="宋体"/>
                <w:bCs/>
                <w:color w:val="000000"/>
                <w:kern w:val="0"/>
                <w:sz w:val="18"/>
                <w:szCs w:val="21"/>
              </w:rPr>
              <w:t>11（第4章）</w:t>
            </w:r>
            <w:r>
              <w:rPr>
                <w:rFonts w:hint="eastAsia" w:ascii="宋体" w:hAnsi="宋体" w:cs="宋体"/>
                <w:bCs/>
                <w:color w:val="000000"/>
                <w:kern w:val="0"/>
                <w:sz w:val="18"/>
                <w:szCs w:val="21"/>
                <w:lang w:val="en-US" w:eastAsia="zh-CN"/>
              </w:rPr>
              <w:t>152-173</w:t>
            </w:r>
          </w:p>
        </w:tc>
        <w:tc>
          <w:tcPr>
            <w:tcW w:w="94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line="300" w:lineRule="exact"/>
              <w:ind w:left="105" w:leftChars="50" w:right="105" w:rightChars="50"/>
              <w:jc w:val="left"/>
              <w:rPr>
                <w:rFonts w:ascii="宋体" w:cs="宋体"/>
                <w:bCs/>
                <w:color w:val="000000"/>
                <w:kern w:val="0"/>
                <w:sz w:val="18"/>
                <w:szCs w:val="21"/>
              </w:rPr>
            </w:pPr>
            <w:r>
              <w:rPr>
                <w:rFonts w:hint="eastAsia" w:ascii="宋体" w:hAnsi="宋体" w:cs="宋体"/>
                <w:bCs/>
                <w:color w:val="000000"/>
                <w:kern w:val="0"/>
                <w:sz w:val="18"/>
                <w:szCs w:val="21"/>
              </w:rPr>
              <w:t>笔记</w:t>
            </w:r>
          </w:p>
        </w:tc>
        <w:tc>
          <w:tcPr>
            <w:tcW w:w="31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rPr>
              <w:t>1定量方法能否帮助管理者解决人的问题？例如怎样激励员工以及如何合理地分配工作？</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065" w:hRule="atLeast"/>
          <w:jc w:val="center"/>
        </w:trPr>
        <w:tc>
          <w:tcPr>
            <w:tcW w:w="789" w:type="dxa"/>
            <w:vAlign w:val="center"/>
          </w:tcPr>
          <w:p>
            <w:pPr>
              <w:jc w:val="center"/>
              <w:rPr>
                <w:rFonts w:hint="eastAsia" w:ascii="宋体" w:hAnsi="宋体" w:eastAsia="宋体" w:cs="宋体"/>
                <w:color w:val="000000"/>
                <w:sz w:val="18"/>
                <w:szCs w:val="21"/>
                <w:lang w:val="en-US" w:eastAsia="zh-CN"/>
              </w:rPr>
            </w:pPr>
            <w:r>
              <w:rPr>
                <w:rFonts w:hint="eastAsia" w:ascii="宋体" w:hAnsi="宋体" w:cs="宋体"/>
                <w:color w:val="000000"/>
                <w:sz w:val="18"/>
                <w:szCs w:val="21"/>
                <w:lang w:val="en-US" w:eastAsia="zh-CN"/>
              </w:rPr>
              <w:t>3</w:t>
            </w:r>
          </w:p>
        </w:tc>
        <w:tc>
          <w:tcPr>
            <w:tcW w:w="923" w:type="dxa"/>
            <w:vAlign w:val="center"/>
          </w:tcPr>
          <w:p>
            <w:pPr>
              <w:spacing w:before="80" w:after="80"/>
              <w:jc w:val="center"/>
              <w:rPr>
                <w:rFonts w:hint="eastAsia" w:ascii="宋体" w:eastAsia="宋体" w:cs="宋体"/>
                <w:b/>
                <w:color w:val="000000"/>
                <w:sz w:val="18"/>
                <w:szCs w:val="21"/>
                <w:lang w:eastAsia="zh-CN"/>
              </w:rPr>
            </w:pPr>
            <w:r>
              <w:rPr>
                <w:rFonts w:hint="eastAsia" w:ascii="微软雅黑" w:hAnsi="微软雅黑" w:eastAsia="微软雅黑"/>
                <w:sz w:val="18"/>
                <w:szCs w:val="18"/>
                <w:lang w:val="en-US" w:eastAsia="zh-CN"/>
              </w:rPr>
              <w:t>3.20/12节</w:t>
            </w:r>
          </w:p>
        </w:tc>
        <w:tc>
          <w:tcPr>
            <w:tcW w:w="787" w:type="dxa"/>
            <w:vAlign w:val="center"/>
          </w:tcPr>
          <w:p>
            <w:pPr>
              <w:jc w:val="center"/>
              <w:rPr>
                <w:rFonts w:ascii="宋体" w:cs="宋体"/>
                <w:color w:val="000000"/>
                <w:sz w:val="18"/>
                <w:szCs w:val="21"/>
              </w:rPr>
            </w:pPr>
            <w:r>
              <w:rPr>
                <w:rFonts w:ascii="宋体" w:hAnsi="宋体" w:cs="宋体"/>
                <w:color w:val="000000"/>
                <w:sz w:val="18"/>
                <w:szCs w:val="21"/>
              </w:rPr>
              <w:t>4.</w:t>
            </w:r>
            <w:r>
              <w:rPr>
                <w:rFonts w:hint="eastAsia" w:ascii="宋体" w:hAnsi="宋体" w:cs="宋体"/>
                <w:color w:val="000000"/>
                <w:sz w:val="18"/>
                <w:szCs w:val="21"/>
              </w:rPr>
              <w:t>组织文化与环境</w:t>
            </w:r>
          </w:p>
        </w:tc>
        <w:tc>
          <w:tcPr>
            <w:tcW w:w="1905" w:type="dxa"/>
            <w:vAlign w:val="center"/>
          </w:tcPr>
          <w:p>
            <w:pPr>
              <w:spacing w:line="300" w:lineRule="exact"/>
              <w:ind w:left="105" w:leftChars="50" w:right="105" w:rightChars="50"/>
              <w:jc w:val="left"/>
              <w:rPr>
                <w:rFonts w:hint="eastAsia" w:ascii="宋体" w:hAnsi="宋体" w:eastAsia="宋体" w:cs="宋体"/>
                <w:bCs/>
                <w:color w:val="000000"/>
                <w:kern w:val="0"/>
                <w:sz w:val="18"/>
                <w:szCs w:val="21"/>
              </w:rPr>
            </w:pPr>
            <w:r>
              <w:rPr>
                <w:rFonts w:hint="eastAsia" w:ascii="宋体" w:hAnsi="宋体" w:eastAsia="宋体" w:cs="宋体"/>
                <w:color w:val="000000"/>
                <w:sz w:val="18"/>
                <w:szCs w:val="21"/>
              </w:rPr>
              <w:t>1</w:t>
            </w:r>
            <w:r>
              <w:rPr>
                <w:rFonts w:hint="eastAsia" w:ascii="宋体" w:hAnsi="宋体" w:eastAsia="宋体" w:cs="宋体"/>
                <w:bCs/>
                <w:color w:val="000000"/>
                <w:kern w:val="0"/>
                <w:sz w:val="18"/>
                <w:szCs w:val="21"/>
              </w:rPr>
              <w:t>（第3章）</w:t>
            </w:r>
            <w:r>
              <w:rPr>
                <w:rFonts w:hint="eastAsia" w:ascii="宋体" w:hAnsi="宋体" w:cs="宋体"/>
                <w:bCs/>
                <w:color w:val="000000"/>
                <w:kern w:val="0"/>
                <w:sz w:val="18"/>
                <w:szCs w:val="21"/>
                <w:lang w:val="en-US" w:eastAsia="zh-CN"/>
              </w:rPr>
              <w:t>53-77</w:t>
            </w:r>
          </w:p>
          <w:p>
            <w:pPr>
              <w:spacing w:line="300" w:lineRule="exact"/>
              <w:ind w:left="105" w:leftChars="50" w:right="105" w:rightChars="50"/>
              <w:jc w:val="left"/>
              <w:rPr>
                <w:rFonts w:hint="eastAsia" w:ascii="宋体" w:hAnsi="宋体" w:eastAsia="宋体" w:cs="宋体"/>
                <w:color w:val="000000"/>
                <w:sz w:val="18"/>
                <w:szCs w:val="21"/>
              </w:rPr>
            </w:pPr>
            <w:r>
              <w:rPr>
                <w:rFonts w:hint="eastAsia" w:ascii="宋体" w:hAnsi="宋体" w:eastAsia="宋体" w:cs="宋体"/>
                <w:bCs/>
                <w:color w:val="000000"/>
                <w:kern w:val="0"/>
                <w:sz w:val="18"/>
                <w:szCs w:val="21"/>
              </w:rPr>
              <w:t>7（第1-2章）</w:t>
            </w:r>
          </w:p>
        </w:tc>
        <w:tc>
          <w:tcPr>
            <w:tcW w:w="94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line="300" w:lineRule="exact"/>
              <w:ind w:left="105" w:leftChars="50" w:right="105" w:rightChars="50"/>
              <w:jc w:val="left"/>
              <w:rPr>
                <w:rFonts w:ascii="宋体" w:cs="宋体"/>
                <w:color w:val="000000"/>
                <w:sz w:val="18"/>
                <w:szCs w:val="21"/>
              </w:rPr>
            </w:pPr>
            <w:r>
              <w:rPr>
                <w:rFonts w:hint="eastAsia" w:ascii="宋体" w:hAnsi="宋体" w:cs="宋体"/>
                <w:bCs/>
                <w:color w:val="000000"/>
                <w:kern w:val="0"/>
                <w:sz w:val="18"/>
                <w:szCs w:val="21"/>
              </w:rPr>
              <w:t>笔记</w:t>
            </w:r>
          </w:p>
        </w:tc>
        <w:tc>
          <w:tcPr>
            <w:tcW w:w="31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rPr>
              <w:t>1.用组织文化的7个维度描述你所在班级的文化。</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rPr>
              <w:t>2.文化会妨碍组织的发展吗？</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789" w:type="dxa"/>
            <w:vAlign w:val="center"/>
          </w:tcPr>
          <w:p>
            <w:pPr>
              <w:spacing w:before="80" w:after="80"/>
              <w:jc w:val="center"/>
              <w:rPr>
                <w:rFonts w:hint="eastAsia" w:ascii="宋体" w:eastAsia="宋体" w:cs="宋体"/>
                <w:b/>
                <w:color w:val="000000"/>
                <w:sz w:val="18"/>
                <w:szCs w:val="21"/>
                <w:lang w:val="en-US" w:eastAsia="zh-CN"/>
              </w:rPr>
            </w:pPr>
            <w:r>
              <w:rPr>
                <w:rFonts w:hint="eastAsia" w:ascii="宋体" w:cs="宋体"/>
                <w:b w:val="0"/>
                <w:bCs/>
                <w:color w:val="000000"/>
                <w:sz w:val="18"/>
                <w:szCs w:val="21"/>
                <w:lang w:val="en-US" w:eastAsia="zh-CN"/>
              </w:rPr>
              <w:t>3</w:t>
            </w:r>
          </w:p>
        </w:tc>
        <w:tc>
          <w:tcPr>
            <w:tcW w:w="923" w:type="dxa"/>
            <w:vAlign w:val="center"/>
          </w:tcPr>
          <w:p>
            <w:pPr>
              <w:spacing w:before="80" w:after="80"/>
              <w:jc w:val="center"/>
              <w:rPr>
                <w:rFonts w:hint="eastAsia" w:ascii="宋体" w:eastAsia="宋体" w:cs="宋体"/>
                <w:b/>
                <w:color w:val="000000"/>
                <w:sz w:val="18"/>
                <w:szCs w:val="21"/>
                <w:lang w:eastAsia="zh-CN"/>
              </w:rPr>
            </w:pPr>
            <w:r>
              <w:rPr>
                <w:rFonts w:hint="eastAsia" w:ascii="微软雅黑" w:hAnsi="微软雅黑" w:eastAsia="微软雅黑"/>
                <w:sz w:val="18"/>
                <w:szCs w:val="18"/>
                <w:lang w:val="en-US" w:eastAsia="zh-CN"/>
              </w:rPr>
              <w:t>3.22/12节</w:t>
            </w:r>
          </w:p>
        </w:tc>
        <w:tc>
          <w:tcPr>
            <w:tcW w:w="787" w:type="dxa"/>
            <w:vAlign w:val="center"/>
          </w:tcPr>
          <w:p>
            <w:pPr>
              <w:spacing w:before="80" w:after="80"/>
              <w:jc w:val="center"/>
              <w:rPr>
                <w:rFonts w:ascii="宋体" w:cs="宋体"/>
                <w:bCs/>
                <w:color w:val="000000"/>
                <w:kern w:val="0"/>
                <w:sz w:val="18"/>
                <w:szCs w:val="21"/>
              </w:rPr>
            </w:pPr>
            <w:r>
              <w:rPr>
                <w:rFonts w:ascii="宋体" w:hAnsi="宋体" w:cs="宋体"/>
                <w:color w:val="000000"/>
                <w:sz w:val="18"/>
                <w:szCs w:val="21"/>
              </w:rPr>
              <w:t>5.</w:t>
            </w:r>
            <w:r>
              <w:rPr>
                <w:rFonts w:hint="eastAsia" w:ascii="宋体" w:hAnsi="宋体" w:cs="宋体"/>
                <w:color w:val="000000"/>
                <w:sz w:val="18"/>
                <w:szCs w:val="21"/>
              </w:rPr>
              <w:t>全球化中的组织管理</w:t>
            </w:r>
          </w:p>
        </w:tc>
        <w:tc>
          <w:tcPr>
            <w:tcW w:w="1905" w:type="dxa"/>
            <w:tcBorders>
              <w:bottom w:val="nil"/>
            </w:tcBorders>
            <w:vAlign w:val="center"/>
          </w:tcPr>
          <w:p>
            <w:pPr>
              <w:spacing w:line="300" w:lineRule="exact"/>
              <w:ind w:left="105" w:leftChars="50" w:right="105" w:rightChars="50"/>
              <w:jc w:val="left"/>
              <w:rPr>
                <w:rFonts w:hint="eastAsia" w:ascii="宋体" w:hAnsi="宋体" w:eastAsia="宋体" w:cs="宋体"/>
                <w:bCs/>
                <w:color w:val="000000"/>
                <w:kern w:val="0"/>
                <w:sz w:val="18"/>
                <w:szCs w:val="21"/>
              </w:rPr>
            </w:pPr>
            <w:r>
              <w:rPr>
                <w:rFonts w:hint="eastAsia" w:ascii="宋体" w:hAnsi="宋体" w:eastAsia="宋体" w:cs="宋体"/>
                <w:bCs/>
                <w:color w:val="000000"/>
                <w:kern w:val="0"/>
                <w:sz w:val="18"/>
                <w:szCs w:val="21"/>
              </w:rPr>
              <w:t>1（第</w:t>
            </w:r>
            <w:r>
              <w:rPr>
                <w:rFonts w:hint="eastAsia" w:ascii="宋体" w:hAnsi="宋体" w:cs="宋体"/>
                <w:bCs/>
                <w:color w:val="000000"/>
                <w:kern w:val="0"/>
                <w:sz w:val="18"/>
                <w:szCs w:val="21"/>
                <w:lang w:val="en-US" w:eastAsia="zh-CN"/>
              </w:rPr>
              <w:t>4</w:t>
            </w:r>
            <w:r>
              <w:rPr>
                <w:rFonts w:hint="eastAsia" w:ascii="宋体" w:hAnsi="宋体" w:eastAsia="宋体" w:cs="宋体"/>
                <w:bCs/>
                <w:color w:val="000000"/>
                <w:kern w:val="0"/>
                <w:sz w:val="18"/>
                <w:szCs w:val="21"/>
              </w:rPr>
              <w:t>章）</w:t>
            </w:r>
            <w:r>
              <w:rPr>
                <w:rFonts w:hint="eastAsia" w:ascii="宋体" w:hAnsi="宋体" w:cs="宋体"/>
                <w:bCs/>
                <w:color w:val="000000"/>
                <w:kern w:val="0"/>
                <w:sz w:val="18"/>
                <w:szCs w:val="21"/>
                <w:lang w:val="en-US" w:eastAsia="zh-CN"/>
              </w:rPr>
              <w:t>84-103</w:t>
            </w:r>
          </w:p>
          <w:p>
            <w:pPr>
              <w:spacing w:line="300" w:lineRule="exact"/>
              <w:ind w:left="105" w:leftChars="50" w:right="105" w:rightChars="50"/>
              <w:jc w:val="left"/>
              <w:rPr>
                <w:rFonts w:hint="eastAsia" w:ascii="宋体" w:hAnsi="宋体" w:eastAsia="宋体" w:cs="宋体"/>
                <w:bCs/>
                <w:color w:val="000000"/>
                <w:kern w:val="0"/>
                <w:sz w:val="18"/>
                <w:szCs w:val="21"/>
              </w:rPr>
            </w:pPr>
            <w:r>
              <w:rPr>
                <w:rFonts w:hint="eastAsia" w:ascii="宋体" w:hAnsi="宋体" w:eastAsia="宋体" w:cs="宋体"/>
                <w:bCs/>
                <w:color w:val="000000"/>
                <w:kern w:val="0"/>
                <w:sz w:val="18"/>
                <w:szCs w:val="21"/>
              </w:rPr>
              <w:t>3（第29、30、40章）</w:t>
            </w:r>
          </w:p>
          <w:p>
            <w:pPr>
              <w:spacing w:line="300" w:lineRule="exact"/>
              <w:ind w:left="105" w:leftChars="50" w:right="105" w:rightChars="50"/>
              <w:jc w:val="left"/>
              <w:rPr>
                <w:rFonts w:hint="eastAsia" w:ascii="宋体" w:hAnsi="宋体" w:eastAsia="宋体" w:cs="宋体"/>
                <w:bCs/>
                <w:color w:val="000000"/>
                <w:kern w:val="0"/>
                <w:sz w:val="18"/>
                <w:szCs w:val="21"/>
              </w:rPr>
            </w:pPr>
            <w:r>
              <w:rPr>
                <w:rFonts w:hint="eastAsia" w:ascii="宋体" w:hAnsi="宋体" w:eastAsia="宋体" w:cs="宋体"/>
                <w:bCs/>
                <w:color w:val="000000"/>
                <w:kern w:val="0"/>
                <w:sz w:val="18"/>
                <w:szCs w:val="21"/>
              </w:rPr>
              <w:t>8（第1章）</w:t>
            </w:r>
          </w:p>
        </w:tc>
        <w:tc>
          <w:tcPr>
            <w:tcW w:w="94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before="80" w:after="80"/>
              <w:ind w:left="105" w:leftChars="50" w:right="105" w:rightChars="50"/>
              <w:rPr>
                <w:rFonts w:ascii="宋体" w:cs="宋体"/>
                <w:bCs/>
                <w:color w:val="000000"/>
                <w:kern w:val="0"/>
                <w:sz w:val="18"/>
                <w:szCs w:val="21"/>
              </w:rPr>
            </w:pPr>
            <w:r>
              <w:rPr>
                <w:rFonts w:hint="eastAsia" w:ascii="宋体" w:hAnsi="宋体" w:cs="宋体"/>
                <w:bCs/>
                <w:color w:val="000000"/>
                <w:kern w:val="0"/>
                <w:sz w:val="18"/>
                <w:szCs w:val="21"/>
              </w:rPr>
              <w:t>笔记</w:t>
            </w:r>
          </w:p>
        </w:tc>
        <w:tc>
          <w:tcPr>
            <w:tcW w:w="31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1.</w:t>
            </w:r>
            <w:r>
              <w:rPr>
                <w:rFonts w:hint="eastAsia" w:ascii="宋体" w:hAnsi="宋体" w:cs="宋体"/>
                <w:bCs/>
                <w:color w:val="000000"/>
                <w:kern w:val="0"/>
                <w:sz w:val="18"/>
                <w:szCs w:val="21"/>
              </w:rPr>
              <w:t>无边界组织对管理造成的潜在影响是什么？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2.</w:t>
            </w:r>
            <w:r>
              <w:rPr>
                <w:rFonts w:hint="eastAsia" w:ascii="宋体" w:hAnsi="宋体" w:cs="宋体"/>
                <w:bCs/>
                <w:color w:val="000000"/>
                <w:kern w:val="0"/>
                <w:sz w:val="18"/>
                <w:szCs w:val="21"/>
              </w:rPr>
              <w:t>比较组织走向全球化的各种方式的优缺点。</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789" w:type="dxa"/>
            <w:vAlign w:val="center"/>
          </w:tcPr>
          <w:p>
            <w:pPr>
              <w:spacing w:before="80" w:after="80" w:line="300" w:lineRule="exact"/>
              <w:jc w:val="center"/>
              <w:rPr>
                <w:rFonts w:hint="eastAsia" w:ascii="宋体" w:eastAsia="宋体" w:cs="宋体"/>
                <w:b/>
                <w:color w:val="000000"/>
                <w:sz w:val="18"/>
                <w:szCs w:val="21"/>
                <w:lang w:val="en-US" w:eastAsia="zh-CN"/>
              </w:rPr>
            </w:pPr>
            <w:r>
              <w:rPr>
                <w:rFonts w:hint="eastAsia" w:ascii="宋体" w:cs="宋体"/>
                <w:b w:val="0"/>
                <w:bCs/>
                <w:color w:val="000000"/>
                <w:sz w:val="18"/>
                <w:szCs w:val="21"/>
                <w:lang w:val="en-US" w:eastAsia="zh-CN"/>
              </w:rPr>
              <w:t>4</w:t>
            </w:r>
          </w:p>
        </w:tc>
        <w:tc>
          <w:tcPr>
            <w:tcW w:w="923" w:type="dxa"/>
            <w:vAlign w:val="center"/>
          </w:tcPr>
          <w:p>
            <w:pPr>
              <w:spacing w:before="80" w:after="80"/>
              <w:jc w:val="center"/>
              <w:rPr>
                <w:rFonts w:hint="eastAsia" w:ascii="宋体" w:eastAsia="宋体" w:cs="宋体"/>
                <w:b/>
                <w:color w:val="000000"/>
                <w:sz w:val="18"/>
                <w:szCs w:val="21"/>
                <w:lang w:eastAsia="zh-CN"/>
              </w:rPr>
            </w:pPr>
            <w:r>
              <w:rPr>
                <w:rFonts w:hint="eastAsia" w:ascii="微软雅黑" w:hAnsi="微软雅黑" w:eastAsia="微软雅黑"/>
                <w:sz w:val="18"/>
                <w:szCs w:val="18"/>
                <w:lang w:val="en-US" w:eastAsia="zh-CN"/>
              </w:rPr>
              <w:t>3.27/12节</w:t>
            </w:r>
          </w:p>
        </w:tc>
        <w:tc>
          <w:tcPr>
            <w:tcW w:w="787" w:type="dxa"/>
            <w:vAlign w:val="center"/>
          </w:tcPr>
          <w:p>
            <w:pPr>
              <w:spacing w:before="80" w:after="80" w:line="300" w:lineRule="exact"/>
              <w:jc w:val="center"/>
              <w:rPr>
                <w:rFonts w:ascii="宋体" w:cs="宋体"/>
                <w:bCs/>
                <w:color w:val="000000"/>
                <w:kern w:val="0"/>
                <w:sz w:val="18"/>
                <w:szCs w:val="21"/>
              </w:rPr>
            </w:pPr>
            <w:r>
              <w:rPr>
                <w:rFonts w:ascii="宋体" w:hAnsi="宋体" w:cs="宋体"/>
                <w:color w:val="000000"/>
                <w:sz w:val="18"/>
                <w:szCs w:val="21"/>
              </w:rPr>
              <w:t>6.</w:t>
            </w:r>
            <w:r>
              <w:rPr>
                <w:rFonts w:hint="eastAsia" w:ascii="宋体" w:hAnsi="宋体" w:cs="宋体"/>
                <w:color w:val="000000"/>
                <w:sz w:val="18"/>
                <w:szCs w:val="21"/>
              </w:rPr>
              <w:t>管理的社会责任与管理道德</w:t>
            </w:r>
          </w:p>
        </w:tc>
        <w:tc>
          <w:tcPr>
            <w:tcW w:w="1905" w:type="dxa"/>
            <w:tcBorders>
              <w:top w:val="nil"/>
            </w:tcBorders>
            <w:vAlign w:val="center"/>
          </w:tcPr>
          <w:p>
            <w:pPr>
              <w:spacing w:line="300" w:lineRule="exact"/>
              <w:ind w:left="105" w:leftChars="50" w:right="105" w:rightChars="50"/>
              <w:jc w:val="left"/>
              <w:rPr>
                <w:rFonts w:hint="eastAsia" w:ascii="宋体" w:hAnsi="宋体" w:eastAsia="宋体" w:cs="宋体"/>
                <w:color w:val="000000"/>
                <w:sz w:val="18"/>
                <w:szCs w:val="21"/>
              </w:rPr>
            </w:pPr>
            <w:r>
              <w:rPr>
                <w:rFonts w:hint="eastAsia" w:ascii="宋体" w:hAnsi="宋体" w:eastAsia="宋体" w:cs="宋体"/>
                <w:color w:val="000000"/>
                <w:sz w:val="18"/>
                <w:szCs w:val="21"/>
              </w:rPr>
              <w:t>1（第4章）</w:t>
            </w:r>
            <w:r>
              <w:rPr>
                <w:rFonts w:hint="eastAsia" w:ascii="宋体" w:hAnsi="宋体" w:cs="宋体"/>
                <w:color w:val="000000"/>
                <w:sz w:val="18"/>
                <w:szCs w:val="21"/>
                <w:lang w:val="en-US" w:eastAsia="zh-CN"/>
              </w:rPr>
              <w:t>109-136</w:t>
            </w:r>
          </w:p>
          <w:p>
            <w:pPr>
              <w:spacing w:line="300" w:lineRule="exact"/>
              <w:ind w:left="105" w:leftChars="50" w:right="105" w:rightChars="50"/>
              <w:jc w:val="left"/>
              <w:rPr>
                <w:rFonts w:ascii="宋体" w:cs="宋体"/>
                <w:bCs/>
                <w:color w:val="000000"/>
                <w:kern w:val="0"/>
                <w:sz w:val="18"/>
                <w:szCs w:val="21"/>
              </w:rPr>
            </w:pPr>
            <w:r>
              <w:rPr>
                <w:rFonts w:hint="eastAsia" w:ascii="宋体" w:hAnsi="宋体" w:eastAsia="宋体" w:cs="宋体"/>
                <w:color w:val="000000"/>
                <w:sz w:val="18"/>
                <w:szCs w:val="21"/>
              </w:rPr>
              <w:t>7（第8-9章）</w:t>
            </w:r>
          </w:p>
        </w:tc>
        <w:tc>
          <w:tcPr>
            <w:tcW w:w="94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line="300" w:lineRule="exact"/>
              <w:ind w:left="105" w:leftChars="50" w:right="105" w:rightChars="50"/>
              <w:jc w:val="left"/>
              <w:rPr>
                <w:rFonts w:ascii="宋体" w:cs="宋体"/>
                <w:bCs/>
                <w:color w:val="000000"/>
                <w:kern w:val="0"/>
                <w:sz w:val="18"/>
                <w:szCs w:val="21"/>
              </w:rPr>
            </w:pPr>
            <w:r>
              <w:rPr>
                <w:rFonts w:hint="eastAsia" w:ascii="宋体" w:hAnsi="宋体" w:cs="宋体"/>
                <w:bCs/>
                <w:color w:val="000000"/>
                <w:kern w:val="0"/>
                <w:sz w:val="18"/>
                <w:szCs w:val="21"/>
              </w:rPr>
              <w:t>笔记</w:t>
            </w:r>
          </w:p>
        </w:tc>
        <w:tc>
          <w:tcPr>
            <w:tcW w:w="31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1.</w:t>
            </w:r>
            <w:r>
              <w:rPr>
                <w:rFonts w:hint="eastAsia" w:ascii="宋体" w:hAnsi="宋体" w:cs="宋体"/>
                <w:bCs/>
                <w:color w:val="000000"/>
                <w:kern w:val="0"/>
                <w:sz w:val="18"/>
                <w:szCs w:val="21"/>
              </w:rPr>
              <w:t>对个人来说社会责任意味着什么？企业应该承担社会责任吗？</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2.</w:t>
            </w:r>
            <w:r>
              <w:rPr>
                <w:rFonts w:hint="eastAsia" w:ascii="宋体" w:hAnsi="宋体" w:cs="宋体"/>
                <w:bCs/>
                <w:color w:val="000000"/>
                <w:kern w:val="0"/>
                <w:sz w:val="18"/>
                <w:szCs w:val="21"/>
              </w:rPr>
              <w:t>描述一个你认为是道德高尚的人的特征和行为。</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357" w:hRule="atLeast"/>
          <w:jc w:val="center"/>
        </w:trPr>
        <w:tc>
          <w:tcPr>
            <w:tcW w:w="789" w:type="dxa"/>
            <w:vAlign w:val="center"/>
          </w:tcPr>
          <w:p>
            <w:pPr>
              <w:spacing w:line="300" w:lineRule="exact"/>
              <w:jc w:val="center"/>
              <w:rPr>
                <w:rFonts w:hint="eastAsia" w:ascii="宋体" w:hAnsi="宋体" w:eastAsia="宋体" w:cs="宋体"/>
                <w:color w:val="000000"/>
                <w:kern w:val="0"/>
                <w:sz w:val="18"/>
                <w:szCs w:val="21"/>
                <w:lang w:val="en-US" w:eastAsia="zh-CN"/>
              </w:rPr>
            </w:pPr>
            <w:r>
              <w:rPr>
                <w:rFonts w:hint="eastAsia" w:ascii="宋体" w:hAnsi="宋体" w:cs="宋体"/>
                <w:color w:val="000000"/>
                <w:kern w:val="0"/>
                <w:sz w:val="18"/>
                <w:szCs w:val="21"/>
                <w:lang w:val="en-US" w:eastAsia="zh-CN"/>
              </w:rPr>
              <w:t>5</w:t>
            </w:r>
          </w:p>
        </w:tc>
        <w:tc>
          <w:tcPr>
            <w:tcW w:w="923" w:type="dxa"/>
            <w:vAlign w:val="center"/>
          </w:tcPr>
          <w:p>
            <w:pPr>
              <w:spacing w:before="80" w:after="80"/>
              <w:jc w:val="center"/>
              <w:rPr>
                <w:rFonts w:hint="eastAsia" w:ascii="宋体" w:eastAsia="宋体" w:cs="宋体"/>
                <w:b/>
                <w:color w:val="000000"/>
                <w:kern w:val="0"/>
                <w:sz w:val="18"/>
                <w:szCs w:val="21"/>
                <w:lang w:eastAsia="zh-CN"/>
              </w:rPr>
            </w:pPr>
            <w:r>
              <w:rPr>
                <w:rFonts w:hint="eastAsia" w:ascii="微软雅黑" w:hAnsi="微软雅黑" w:eastAsia="微软雅黑"/>
                <w:sz w:val="18"/>
                <w:szCs w:val="18"/>
                <w:lang w:val="en-US" w:eastAsia="zh-CN"/>
              </w:rPr>
              <w:t>4.3/56节</w:t>
            </w:r>
          </w:p>
        </w:tc>
        <w:tc>
          <w:tcPr>
            <w:tcW w:w="787" w:type="dxa"/>
            <w:vAlign w:val="center"/>
          </w:tcPr>
          <w:p>
            <w:pPr>
              <w:spacing w:line="300" w:lineRule="exact"/>
              <w:jc w:val="center"/>
              <w:rPr>
                <w:rFonts w:ascii="宋体" w:cs="宋体"/>
                <w:bCs/>
                <w:color w:val="000000"/>
                <w:kern w:val="0"/>
                <w:sz w:val="18"/>
                <w:szCs w:val="21"/>
              </w:rPr>
            </w:pPr>
            <w:r>
              <w:rPr>
                <w:rFonts w:ascii="宋体" w:hAnsi="宋体" w:cs="宋体"/>
                <w:color w:val="000000"/>
                <w:kern w:val="0"/>
                <w:sz w:val="18"/>
                <w:szCs w:val="21"/>
              </w:rPr>
              <w:t>7.</w:t>
            </w:r>
            <w:r>
              <w:rPr>
                <w:rFonts w:hint="eastAsia" w:ascii="宋体" w:hAnsi="宋体" w:cs="宋体"/>
                <w:color w:val="000000"/>
                <w:kern w:val="0"/>
                <w:sz w:val="18"/>
                <w:szCs w:val="21"/>
              </w:rPr>
              <w:t>决策理论</w:t>
            </w:r>
          </w:p>
        </w:tc>
        <w:tc>
          <w:tcPr>
            <w:tcW w:w="1905" w:type="dxa"/>
            <w:vAlign w:val="center"/>
          </w:tcPr>
          <w:p>
            <w:pPr>
              <w:spacing w:line="300" w:lineRule="exact"/>
              <w:ind w:left="105" w:leftChars="50" w:right="105" w:rightChars="50"/>
              <w:jc w:val="left"/>
              <w:rPr>
                <w:rFonts w:hint="eastAsia" w:ascii="宋体" w:hAnsi="宋体" w:eastAsia="宋体" w:cs="宋体"/>
                <w:color w:val="000000"/>
                <w:sz w:val="18"/>
                <w:szCs w:val="21"/>
              </w:rPr>
            </w:pPr>
            <w:r>
              <w:rPr>
                <w:rFonts w:hint="eastAsia" w:ascii="宋体" w:hAnsi="宋体" w:eastAsia="宋体" w:cs="宋体"/>
                <w:color w:val="000000"/>
                <w:sz w:val="18"/>
                <w:szCs w:val="21"/>
              </w:rPr>
              <w:t>1（第6章）</w:t>
            </w:r>
            <w:r>
              <w:rPr>
                <w:rFonts w:hint="eastAsia" w:ascii="宋体" w:hAnsi="宋体" w:cs="宋体"/>
                <w:color w:val="000000"/>
                <w:sz w:val="18"/>
                <w:szCs w:val="21"/>
                <w:lang w:val="en-US" w:eastAsia="zh-CN"/>
              </w:rPr>
              <w:t>149-168</w:t>
            </w:r>
          </w:p>
          <w:p>
            <w:pPr>
              <w:spacing w:line="300" w:lineRule="exact"/>
              <w:ind w:left="105" w:leftChars="50" w:right="105" w:rightChars="50"/>
              <w:jc w:val="left"/>
              <w:rPr>
                <w:rFonts w:ascii="宋体" w:cs="宋体"/>
                <w:bCs/>
                <w:color w:val="000000"/>
                <w:kern w:val="0"/>
                <w:sz w:val="18"/>
                <w:szCs w:val="21"/>
              </w:rPr>
            </w:pPr>
            <w:r>
              <w:rPr>
                <w:rFonts w:hint="eastAsia" w:ascii="宋体" w:hAnsi="宋体" w:eastAsia="宋体" w:cs="宋体"/>
                <w:color w:val="000000"/>
                <w:sz w:val="18"/>
                <w:szCs w:val="21"/>
              </w:rPr>
              <w:t>11（第</w:t>
            </w:r>
            <w:r>
              <w:rPr>
                <w:rFonts w:hint="eastAsia" w:ascii="宋体" w:hAnsi="宋体" w:cs="宋体"/>
                <w:color w:val="000000"/>
                <w:sz w:val="18"/>
                <w:szCs w:val="21"/>
                <w:lang w:val="en-US" w:eastAsia="zh-CN"/>
              </w:rPr>
              <w:t>8</w:t>
            </w:r>
            <w:r>
              <w:rPr>
                <w:rFonts w:hint="eastAsia" w:ascii="宋体" w:hAnsi="宋体" w:eastAsia="宋体" w:cs="宋体"/>
                <w:color w:val="000000"/>
                <w:sz w:val="18"/>
                <w:szCs w:val="21"/>
              </w:rPr>
              <w:t>章）</w:t>
            </w:r>
            <w:r>
              <w:rPr>
                <w:rFonts w:hint="eastAsia" w:ascii="宋体" w:hAnsi="宋体" w:cs="宋体"/>
                <w:color w:val="000000"/>
                <w:sz w:val="18"/>
                <w:szCs w:val="21"/>
                <w:lang w:val="en-US" w:eastAsia="zh-CN"/>
              </w:rPr>
              <w:t>238-265</w:t>
            </w:r>
          </w:p>
        </w:tc>
        <w:tc>
          <w:tcPr>
            <w:tcW w:w="94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line="300" w:lineRule="exact"/>
              <w:ind w:left="105" w:leftChars="50" w:right="105" w:rightChars="50" w:firstLine="360"/>
              <w:jc w:val="left"/>
              <w:rPr>
                <w:rFonts w:ascii="宋体" w:cs="宋体"/>
                <w:bCs/>
                <w:color w:val="000000"/>
                <w:kern w:val="0"/>
                <w:sz w:val="18"/>
                <w:szCs w:val="21"/>
              </w:rPr>
            </w:pPr>
            <w:r>
              <w:rPr>
                <w:rFonts w:hint="eastAsia" w:ascii="宋体" w:hAnsi="宋体" w:cs="宋体"/>
                <w:bCs/>
                <w:color w:val="000000"/>
                <w:kern w:val="0"/>
                <w:sz w:val="18"/>
                <w:szCs w:val="21"/>
              </w:rPr>
              <w:t>笔记</w:t>
            </w:r>
          </w:p>
        </w:tc>
        <w:tc>
          <w:tcPr>
            <w:tcW w:w="31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1.</w:t>
            </w:r>
            <w:r>
              <w:rPr>
                <w:rFonts w:hint="eastAsia" w:ascii="宋体" w:hAnsi="宋体" w:cs="宋体"/>
                <w:bCs/>
                <w:color w:val="000000"/>
                <w:kern w:val="0"/>
                <w:sz w:val="18"/>
                <w:szCs w:val="21"/>
              </w:rPr>
              <w:t>为什么决策通常被描述为管理者工作的实质？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2.</w:t>
            </w:r>
            <w:r>
              <w:rPr>
                <w:rFonts w:hint="eastAsia" w:ascii="宋体" w:hAnsi="宋体" w:cs="宋体"/>
                <w:bCs/>
                <w:color w:val="000000"/>
                <w:kern w:val="0"/>
                <w:sz w:val="18"/>
                <w:szCs w:val="21"/>
              </w:rPr>
              <w:t>决策的理论有哪些？</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357" w:hRule="atLeast"/>
          <w:jc w:val="center"/>
        </w:trPr>
        <w:tc>
          <w:tcPr>
            <w:tcW w:w="789" w:type="dxa"/>
            <w:vAlign w:val="center"/>
          </w:tcPr>
          <w:p>
            <w:pPr>
              <w:spacing w:line="300" w:lineRule="exact"/>
              <w:jc w:val="center"/>
              <w:rPr>
                <w:rFonts w:hint="eastAsia" w:ascii="宋体" w:hAnsi="宋体" w:eastAsia="宋体" w:cs="宋体"/>
                <w:color w:val="000000"/>
                <w:kern w:val="0"/>
                <w:sz w:val="18"/>
                <w:szCs w:val="21"/>
                <w:lang w:val="en-US" w:eastAsia="zh-CN"/>
              </w:rPr>
            </w:pPr>
            <w:r>
              <w:rPr>
                <w:rFonts w:hint="eastAsia" w:ascii="宋体" w:hAnsi="宋体" w:cs="宋体"/>
                <w:color w:val="000000"/>
                <w:kern w:val="0"/>
                <w:sz w:val="18"/>
                <w:szCs w:val="21"/>
                <w:lang w:val="en-US" w:eastAsia="zh-CN"/>
              </w:rPr>
              <w:t>5</w:t>
            </w:r>
          </w:p>
        </w:tc>
        <w:tc>
          <w:tcPr>
            <w:tcW w:w="923" w:type="dxa"/>
            <w:vAlign w:val="center"/>
          </w:tcPr>
          <w:p>
            <w:pPr>
              <w:spacing w:before="80" w:after="80"/>
              <w:jc w:val="center"/>
              <w:rPr>
                <w:rFonts w:hint="eastAsia" w:ascii="宋体" w:eastAsia="宋体" w:cs="宋体"/>
                <w:b/>
                <w:color w:val="000000"/>
                <w:kern w:val="0"/>
                <w:sz w:val="18"/>
                <w:szCs w:val="21"/>
                <w:lang w:eastAsia="zh-CN"/>
              </w:rPr>
            </w:pPr>
            <w:r>
              <w:rPr>
                <w:rFonts w:hint="eastAsia" w:ascii="微软雅黑" w:hAnsi="微软雅黑" w:eastAsia="微软雅黑"/>
                <w:sz w:val="18"/>
                <w:szCs w:val="18"/>
                <w:lang w:val="en-US" w:eastAsia="zh-CN"/>
              </w:rPr>
              <w:t>4.5/12节</w:t>
            </w:r>
          </w:p>
        </w:tc>
        <w:tc>
          <w:tcPr>
            <w:tcW w:w="787" w:type="dxa"/>
            <w:vAlign w:val="center"/>
          </w:tcPr>
          <w:p>
            <w:pPr>
              <w:spacing w:line="300" w:lineRule="exact"/>
              <w:jc w:val="center"/>
              <w:rPr>
                <w:rFonts w:ascii="宋体" w:cs="宋体"/>
                <w:bCs/>
                <w:color w:val="000000"/>
                <w:kern w:val="0"/>
                <w:sz w:val="18"/>
                <w:szCs w:val="21"/>
              </w:rPr>
            </w:pPr>
            <w:r>
              <w:rPr>
                <w:rFonts w:ascii="宋体" w:hAnsi="宋体" w:cs="宋体"/>
                <w:color w:val="000000"/>
                <w:kern w:val="0"/>
                <w:sz w:val="18"/>
                <w:szCs w:val="21"/>
              </w:rPr>
              <w:t>8.</w:t>
            </w:r>
            <w:r>
              <w:rPr>
                <w:rFonts w:hint="eastAsia" w:ascii="宋体" w:hAnsi="宋体" w:cs="宋体"/>
                <w:color w:val="000000"/>
                <w:kern w:val="0"/>
                <w:sz w:val="18"/>
                <w:szCs w:val="21"/>
              </w:rPr>
              <w:t>决策方法</w:t>
            </w:r>
          </w:p>
        </w:tc>
        <w:tc>
          <w:tcPr>
            <w:tcW w:w="1905" w:type="dxa"/>
            <w:vAlign w:val="center"/>
          </w:tcPr>
          <w:p>
            <w:pPr>
              <w:spacing w:line="300" w:lineRule="exact"/>
              <w:ind w:left="105" w:leftChars="50" w:right="105" w:rightChars="50"/>
              <w:jc w:val="left"/>
              <w:rPr>
                <w:rFonts w:hint="eastAsia" w:ascii="宋体" w:hAnsi="宋体" w:eastAsia="宋体" w:cs="宋体"/>
                <w:color w:val="000000"/>
                <w:sz w:val="18"/>
                <w:szCs w:val="21"/>
              </w:rPr>
            </w:pPr>
            <w:r>
              <w:rPr>
                <w:rFonts w:hint="eastAsia" w:ascii="宋体" w:hAnsi="宋体" w:eastAsia="宋体" w:cs="宋体"/>
                <w:color w:val="000000"/>
                <w:sz w:val="18"/>
                <w:szCs w:val="21"/>
              </w:rPr>
              <w:t>1（第6章）</w:t>
            </w:r>
            <w:r>
              <w:rPr>
                <w:rFonts w:hint="eastAsia" w:ascii="宋体" w:hAnsi="宋体" w:cs="宋体"/>
                <w:color w:val="000000"/>
                <w:sz w:val="18"/>
                <w:szCs w:val="21"/>
                <w:lang w:val="en-US" w:eastAsia="zh-CN"/>
              </w:rPr>
              <w:t>169-172</w:t>
            </w:r>
          </w:p>
          <w:p>
            <w:pPr>
              <w:spacing w:line="300" w:lineRule="exact"/>
              <w:ind w:left="105" w:leftChars="50" w:right="105" w:rightChars="50"/>
              <w:jc w:val="left"/>
              <w:rPr>
                <w:rFonts w:hint="eastAsia" w:ascii="宋体" w:hAnsi="宋体" w:eastAsia="宋体" w:cs="宋体"/>
                <w:color w:val="000000"/>
                <w:sz w:val="18"/>
                <w:szCs w:val="21"/>
              </w:rPr>
            </w:pPr>
            <w:r>
              <w:rPr>
                <w:rFonts w:hint="eastAsia" w:ascii="宋体" w:hAnsi="宋体" w:eastAsia="宋体" w:cs="宋体"/>
                <w:color w:val="000000"/>
                <w:sz w:val="18"/>
                <w:szCs w:val="21"/>
              </w:rPr>
              <w:t>2（第2章）</w:t>
            </w:r>
            <w:r>
              <w:rPr>
                <w:rFonts w:hint="eastAsia" w:ascii="宋体" w:hAnsi="宋体" w:cs="宋体"/>
                <w:color w:val="000000"/>
                <w:sz w:val="18"/>
                <w:szCs w:val="21"/>
                <w:lang w:val="en-US" w:eastAsia="zh-CN"/>
              </w:rPr>
              <w:t>31-61</w:t>
            </w:r>
          </w:p>
          <w:p>
            <w:pPr>
              <w:spacing w:line="300" w:lineRule="exact"/>
              <w:ind w:left="105" w:leftChars="50" w:right="105" w:rightChars="50"/>
              <w:jc w:val="left"/>
              <w:rPr>
                <w:rFonts w:hint="eastAsia" w:ascii="宋体" w:hAnsi="宋体" w:eastAsia="宋体" w:cs="宋体"/>
                <w:color w:val="000000"/>
                <w:sz w:val="18"/>
                <w:szCs w:val="21"/>
              </w:rPr>
            </w:pPr>
            <w:r>
              <w:rPr>
                <w:rFonts w:hint="eastAsia" w:ascii="宋体" w:hAnsi="宋体" w:eastAsia="宋体" w:cs="宋体"/>
                <w:color w:val="000000"/>
                <w:sz w:val="18"/>
                <w:szCs w:val="21"/>
              </w:rPr>
              <w:t>5（第8章）</w:t>
            </w:r>
          </w:p>
        </w:tc>
        <w:tc>
          <w:tcPr>
            <w:tcW w:w="94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line="300" w:lineRule="exact"/>
              <w:ind w:left="105" w:leftChars="50" w:right="105" w:rightChars="50" w:firstLine="360"/>
              <w:jc w:val="left"/>
              <w:rPr>
                <w:rFonts w:ascii="宋体" w:cs="宋体"/>
                <w:bCs/>
                <w:color w:val="000000"/>
                <w:kern w:val="0"/>
                <w:sz w:val="18"/>
                <w:szCs w:val="21"/>
              </w:rPr>
            </w:pPr>
            <w:r>
              <w:rPr>
                <w:rFonts w:hint="eastAsia" w:ascii="宋体" w:hAnsi="宋体" w:cs="宋体"/>
                <w:bCs/>
                <w:color w:val="000000"/>
                <w:kern w:val="0"/>
                <w:sz w:val="18"/>
                <w:szCs w:val="21"/>
              </w:rPr>
              <w:t>笔记</w:t>
            </w:r>
          </w:p>
        </w:tc>
        <w:tc>
          <w:tcPr>
            <w:tcW w:w="31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1.</w:t>
            </w:r>
            <w:r>
              <w:rPr>
                <w:rFonts w:hint="eastAsia" w:ascii="宋体" w:hAnsi="宋体" w:cs="宋体"/>
                <w:bCs/>
                <w:color w:val="000000"/>
                <w:kern w:val="0"/>
                <w:sz w:val="18"/>
                <w:szCs w:val="21"/>
              </w:rPr>
              <w:t>.决策过程包括哪几个阶段？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2.</w:t>
            </w:r>
            <w:r>
              <w:rPr>
                <w:rFonts w:hint="eastAsia" w:ascii="宋体" w:hAnsi="宋体" w:cs="宋体"/>
                <w:bCs/>
                <w:color w:val="000000"/>
                <w:kern w:val="0"/>
                <w:sz w:val="18"/>
                <w:szCs w:val="21"/>
              </w:rPr>
              <w:t>.确定型决策、风险型决策、不确定型决策方法各有哪些？</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rPr>
              <w:t>3.错误决策和糟糕决策有差异吗？</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789" w:type="dxa"/>
            <w:vAlign w:val="center"/>
          </w:tcPr>
          <w:p>
            <w:pPr>
              <w:spacing w:before="80" w:after="80" w:line="300" w:lineRule="exact"/>
              <w:jc w:val="center"/>
              <w:rPr>
                <w:rFonts w:hint="eastAsia" w:ascii="宋体" w:eastAsia="宋体" w:cs="宋体"/>
                <w:b/>
                <w:color w:val="000000"/>
                <w:sz w:val="18"/>
                <w:szCs w:val="21"/>
                <w:lang w:val="en-US" w:eastAsia="zh-CN"/>
              </w:rPr>
            </w:pPr>
            <w:r>
              <w:rPr>
                <w:rFonts w:hint="eastAsia" w:ascii="宋体" w:cs="宋体"/>
                <w:b w:val="0"/>
                <w:bCs/>
                <w:color w:val="000000"/>
                <w:sz w:val="18"/>
                <w:szCs w:val="21"/>
                <w:lang w:val="en-US" w:eastAsia="zh-CN"/>
              </w:rPr>
              <w:t>6</w:t>
            </w:r>
          </w:p>
        </w:tc>
        <w:tc>
          <w:tcPr>
            <w:tcW w:w="923" w:type="dxa"/>
            <w:vAlign w:val="center"/>
          </w:tcPr>
          <w:p>
            <w:pPr>
              <w:spacing w:before="80" w:after="80"/>
              <w:jc w:val="center"/>
              <w:rPr>
                <w:rFonts w:hint="eastAsia" w:ascii="宋体" w:eastAsia="宋体" w:cs="宋体"/>
                <w:b/>
                <w:color w:val="000000"/>
                <w:sz w:val="18"/>
                <w:szCs w:val="21"/>
                <w:lang w:eastAsia="zh-CN"/>
              </w:rPr>
            </w:pPr>
            <w:r>
              <w:rPr>
                <w:rFonts w:hint="eastAsia" w:ascii="微软雅黑" w:hAnsi="微软雅黑" w:eastAsia="微软雅黑"/>
                <w:sz w:val="18"/>
                <w:szCs w:val="18"/>
                <w:lang w:val="en-US" w:eastAsia="zh-CN"/>
              </w:rPr>
              <w:t>4.10/12节</w:t>
            </w:r>
          </w:p>
        </w:tc>
        <w:tc>
          <w:tcPr>
            <w:tcW w:w="787" w:type="dxa"/>
            <w:vAlign w:val="center"/>
          </w:tcPr>
          <w:p>
            <w:pPr>
              <w:spacing w:before="80" w:after="80" w:line="300" w:lineRule="exact"/>
              <w:jc w:val="center"/>
              <w:rPr>
                <w:rFonts w:ascii="宋体" w:cs="宋体"/>
                <w:bCs/>
                <w:color w:val="000000"/>
                <w:kern w:val="0"/>
                <w:sz w:val="18"/>
                <w:szCs w:val="21"/>
              </w:rPr>
            </w:pPr>
            <w:r>
              <w:rPr>
                <w:rFonts w:ascii="宋体" w:hAnsi="宋体" w:cs="宋体"/>
                <w:color w:val="000000"/>
                <w:sz w:val="18"/>
                <w:szCs w:val="21"/>
              </w:rPr>
              <w:t>9.</w:t>
            </w:r>
            <w:r>
              <w:rPr>
                <w:rFonts w:hint="eastAsia" w:ascii="宋体" w:hAnsi="宋体" w:cs="宋体"/>
                <w:color w:val="000000"/>
                <w:sz w:val="18"/>
                <w:szCs w:val="21"/>
              </w:rPr>
              <w:t>计划的基础</w:t>
            </w:r>
          </w:p>
        </w:tc>
        <w:tc>
          <w:tcPr>
            <w:tcW w:w="1905" w:type="dxa"/>
            <w:vAlign w:val="center"/>
          </w:tcPr>
          <w:p>
            <w:pPr>
              <w:spacing w:line="300" w:lineRule="exact"/>
              <w:ind w:left="105" w:leftChars="50" w:right="105" w:rightChars="50"/>
              <w:jc w:val="left"/>
              <w:rPr>
                <w:rFonts w:hint="eastAsia" w:ascii="宋体" w:hAnsi="宋体" w:eastAsia="宋体" w:cs="宋体"/>
                <w:color w:val="000000"/>
                <w:sz w:val="18"/>
                <w:szCs w:val="21"/>
              </w:rPr>
            </w:pPr>
            <w:r>
              <w:rPr>
                <w:rFonts w:hint="eastAsia" w:ascii="宋体" w:hAnsi="宋体" w:eastAsia="宋体" w:cs="宋体"/>
                <w:color w:val="000000"/>
                <w:sz w:val="18"/>
                <w:szCs w:val="21"/>
              </w:rPr>
              <w:t>1（第</w:t>
            </w:r>
            <w:r>
              <w:rPr>
                <w:rFonts w:hint="eastAsia" w:ascii="宋体" w:hAnsi="宋体" w:cs="宋体"/>
                <w:color w:val="000000"/>
                <w:sz w:val="18"/>
                <w:szCs w:val="21"/>
                <w:lang w:val="en-US" w:eastAsia="zh-CN"/>
              </w:rPr>
              <w:t>7</w:t>
            </w:r>
            <w:r>
              <w:rPr>
                <w:rFonts w:hint="eastAsia" w:ascii="宋体" w:hAnsi="宋体" w:eastAsia="宋体" w:cs="宋体"/>
                <w:color w:val="000000"/>
                <w:sz w:val="18"/>
                <w:szCs w:val="21"/>
              </w:rPr>
              <w:t>章）</w:t>
            </w:r>
            <w:r>
              <w:rPr>
                <w:rFonts w:hint="eastAsia" w:ascii="宋体" w:hAnsi="宋体" w:cs="宋体"/>
                <w:color w:val="000000"/>
                <w:sz w:val="18"/>
                <w:szCs w:val="21"/>
                <w:lang w:val="en-US" w:eastAsia="zh-CN"/>
              </w:rPr>
              <w:t>176-193</w:t>
            </w:r>
          </w:p>
          <w:p>
            <w:pPr>
              <w:spacing w:line="300" w:lineRule="exact"/>
              <w:ind w:left="105" w:leftChars="50" w:right="105" w:rightChars="50"/>
              <w:jc w:val="left"/>
              <w:rPr>
                <w:rFonts w:hint="eastAsia" w:ascii="宋体" w:hAnsi="宋体" w:eastAsia="宋体" w:cs="宋体"/>
                <w:color w:val="000000"/>
                <w:sz w:val="18"/>
                <w:szCs w:val="21"/>
              </w:rPr>
            </w:pPr>
            <w:r>
              <w:rPr>
                <w:rFonts w:hint="eastAsia" w:ascii="宋体" w:hAnsi="宋体" w:eastAsia="宋体" w:cs="宋体"/>
                <w:color w:val="000000"/>
                <w:sz w:val="18"/>
                <w:szCs w:val="21"/>
              </w:rPr>
              <w:t>2.（第8章）</w:t>
            </w:r>
            <w:r>
              <w:rPr>
                <w:rFonts w:hint="eastAsia" w:ascii="宋体" w:hAnsi="宋体" w:cs="宋体"/>
                <w:color w:val="000000"/>
                <w:sz w:val="18"/>
                <w:szCs w:val="21"/>
                <w:lang w:val="en-US" w:eastAsia="zh-CN"/>
              </w:rPr>
              <w:t>288-303</w:t>
            </w:r>
          </w:p>
          <w:p>
            <w:pPr>
              <w:spacing w:line="300" w:lineRule="exact"/>
              <w:ind w:left="105" w:leftChars="50" w:right="105" w:rightChars="50"/>
              <w:jc w:val="left"/>
              <w:rPr>
                <w:rFonts w:hint="eastAsia" w:ascii="宋体" w:hAnsi="宋体" w:eastAsia="宋体" w:cs="宋体"/>
                <w:color w:val="000000"/>
                <w:sz w:val="18"/>
                <w:szCs w:val="21"/>
              </w:rPr>
            </w:pPr>
            <w:r>
              <w:rPr>
                <w:rFonts w:hint="eastAsia" w:ascii="宋体" w:hAnsi="宋体" w:eastAsia="宋体" w:cs="宋体"/>
                <w:color w:val="000000"/>
                <w:sz w:val="18"/>
                <w:szCs w:val="21"/>
              </w:rPr>
              <w:t>3.（第37章）</w:t>
            </w:r>
          </w:p>
        </w:tc>
        <w:tc>
          <w:tcPr>
            <w:tcW w:w="94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before="80" w:after="80" w:line="300" w:lineRule="exact"/>
              <w:ind w:left="105" w:leftChars="50" w:right="105" w:rightChars="50" w:firstLine="360"/>
              <w:jc w:val="left"/>
              <w:rPr>
                <w:rFonts w:ascii="宋体" w:cs="宋体"/>
                <w:bCs/>
                <w:color w:val="000000"/>
                <w:kern w:val="0"/>
                <w:sz w:val="18"/>
                <w:szCs w:val="21"/>
              </w:rPr>
            </w:pPr>
            <w:r>
              <w:rPr>
                <w:rFonts w:hint="eastAsia" w:ascii="宋体" w:hAnsi="宋体" w:cs="宋体"/>
                <w:bCs/>
                <w:color w:val="000000"/>
                <w:kern w:val="0"/>
                <w:sz w:val="18"/>
                <w:szCs w:val="21"/>
              </w:rPr>
              <w:t>笔记</w:t>
            </w:r>
          </w:p>
        </w:tc>
        <w:tc>
          <w:tcPr>
            <w:tcW w:w="31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1.</w:t>
            </w:r>
            <w:r>
              <w:rPr>
                <w:rFonts w:hint="eastAsia" w:ascii="宋体" w:hAnsi="宋体" w:cs="宋体"/>
                <w:bCs/>
                <w:color w:val="000000"/>
                <w:kern w:val="0"/>
                <w:sz w:val="18"/>
                <w:szCs w:val="21"/>
              </w:rPr>
              <w:t>在未来，计划工作对管理者是重要还是不重要？为什么？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2.</w:t>
            </w:r>
            <w:r>
              <w:rPr>
                <w:rFonts w:hint="eastAsia" w:ascii="宋体" w:hAnsi="宋体" w:cs="宋体"/>
                <w:bCs/>
                <w:color w:val="000000"/>
                <w:kern w:val="0"/>
                <w:sz w:val="18"/>
                <w:szCs w:val="21"/>
              </w:rPr>
              <w:t>解释计划工作如何包含今天的决策和它怎样影响未来的决策。</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3.</w:t>
            </w:r>
            <w:r>
              <w:rPr>
                <w:rFonts w:hint="eastAsia" w:ascii="宋体" w:hAnsi="宋体" w:cs="宋体"/>
                <w:bCs/>
                <w:color w:val="000000"/>
                <w:kern w:val="0"/>
                <w:sz w:val="18"/>
                <w:szCs w:val="21"/>
              </w:rPr>
              <w:t>你在个人生活中采用何种方式进行计划？</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789" w:type="dxa"/>
            <w:vAlign w:val="center"/>
          </w:tcPr>
          <w:p>
            <w:pPr>
              <w:spacing w:before="80" w:after="80" w:line="300" w:lineRule="exact"/>
              <w:jc w:val="center"/>
              <w:rPr>
                <w:rFonts w:hint="eastAsia" w:ascii="宋体" w:eastAsia="宋体" w:cs="宋体"/>
                <w:b/>
                <w:bCs/>
                <w:color w:val="000000"/>
                <w:kern w:val="0"/>
                <w:sz w:val="18"/>
                <w:szCs w:val="21"/>
                <w:lang w:val="en-US" w:eastAsia="zh-CN"/>
              </w:rPr>
            </w:pPr>
            <w:r>
              <w:rPr>
                <w:rFonts w:hint="eastAsia" w:ascii="宋体" w:cs="宋体"/>
                <w:b w:val="0"/>
                <w:bCs w:val="0"/>
                <w:color w:val="000000"/>
                <w:kern w:val="0"/>
                <w:sz w:val="18"/>
                <w:szCs w:val="21"/>
                <w:lang w:val="en-US" w:eastAsia="zh-CN"/>
              </w:rPr>
              <w:t>7</w:t>
            </w:r>
          </w:p>
        </w:tc>
        <w:tc>
          <w:tcPr>
            <w:tcW w:w="923" w:type="dxa"/>
            <w:vAlign w:val="center"/>
          </w:tcPr>
          <w:p>
            <w:pPr>
              <w:spacing w:before="80" w:after="80"/>
              <w:jc w:val="center"/>
              <w:rPr>
                <w:rFonts w:hint="eastAsia" w:ascii="宋体" w:eastAsia="宋体" w:cs="宋体"/>
                <w:b/>
                <w:bCs/>
                <w:color w:val="000000"/>
                <w:kern w:val="0"/>
                <w:sz w:val="18"/>
                <w:szCs w:val="21"/>
                <w:lang w:eastAsia="zh-CN"/>
              </w:rPr>
            </w:pPr>
            <w:r>
              <w:rPr>
                <w:rFonts w:hint="eastAsia" w:ascii="微软雅黑" w:hAnsi="微软雅黑" w:eastAsia="微软雅黑"/>
                <w:sz w:val="18"/>
                <w:szCs w:val="18"/>
                <w:lang w:val="en-US" w:eastAsia="zh-CN"/>
              </w:rPr>
              <w:t>4.17/56节</w:t>
            </w:r>
          </w:p>
        </w:tc>
        <w:tc>
          <w:tcPr>
            <w:tcW w:w="787" w:type="dxa"/>
            <w:vAlign w:val="center"/>
          </w:tcPr>
          <w:p>
            <w:pPr>
              <w:spacing w:before="80" w:after="80" w:line="300" w:lineRule="exact"/>
              <w:jc w:val="center"/>
              <w:rPr>
                <w:rFonts w:ascii="宋体" w:cs="宋体"/>
                <w:bCs/>
                <w:color w:val="000000"/>
                <w:kern w:val="0"/>
                <w:sz w:val="18"/>
                <w:szCs w:val="21"/>
              </w:rPr>
            </w:pPr>
            <w:r>
              <w:rPr>
                <w:rFonts w:ascii="宋体" w:hAnsi="宋体" w:cs="宋体"/>
                <w:bCs/>
                <w:color w:val="000000"/>
                <w:kern w:val="0"/>
                <w:sz w:val="18"/>
                <w:szCs w:val="21"/>
              </w:rPr>
              <w:t>10</w:t>
            </w:r>
            <w:r>
              <w:rPr>
                <w:rFonts w:hint="eastAsia" w:ascii="宋体" w:hAnsi="宋体" w:cs="宋体"/>
                <w:bCs/>
                <w:color w:val="000000"/>
                <w:kern w:val="0"/>
                <w:sz w:val="18"/>
                <w:szCs w:val="21"/>
              </w:rPr>
              <w:t>战略环境分析</w:t>
            </w:r>
          </w:p>
        </w:tc>
        <w:tc>
          <w:tcPr>
            <w:tcW w:w="1905" w:type="dxa"/>
            <w:vAlign w:val="center"/>
          </w:tcPr>
          <w:p>
            <w:pPr>
              <w:spacing w:line="300" w:lineRule="exact"/>
              <w:ind w:left="105" w:leftChars="50" w:right="105" w:rightChars="50"/>
              <w:jc w:val="left"/>
              <w:rPr>
                <w:rFonts w:hint="eastAsia" w:ascii="宋体" w:hAnsi="宋体" w:eastAsia="宋体" w:cs="宋体"/>
                <w:color w:val="000000"/>
                <w:sz w:val="18"/>
                <w:szCs w:val="21"/>
              </w:rPr>
            </w:pPr>
            <w:r>
              <w:rPr>
                <w:rFonts w:hint="eastAsia" w:ascii="宋体" w:hAnsi="宋体" w:eastAsia="宋体" w:cs="宋体"/>
                <w:color w:val="000000"/>
                <w:sz w:val="18"/>
                <w:szCs w:val="21"/>
              </w:rPr>
              <w:t>1（第</w:t>
            </w:r>
            <w:r>
              <w:rPr>
                <w:rFonts w:hint="eastAsia" w:ascii="宋体" w:hAnsi="宋体" w:cs="宋体"/>
                <w:color w:val="000000"/>
                <w:sz w:val="18"/>
                <w:szCs w:val="21"/>
                <w:lang w:val="en-US" w:eastAsia="zh-CN"/>
              </w:rPr>
              <w:t>8</w:t>
            </w:r>
            <w:r>
              <w:rPr>
                <w:rFonts w:hint="eastAsia" w:ascii="宋体" w:hAnsi="宋体" w:eastAsia="宋体" w:cs="宋体"/>
                <w:color w:val="000000"/>
                <w:sz w:val="18"/>
                <w:szCs w:val="21"/>
              </w:rPr>
              <w:t>章）</w:t>
            </w:r>
            <w:r>
              <w:rPr>
                <w:rFonts w:hint="eastAsia" w:ascii="宋体" w:hAnsi="宋体" w:cs="宋体"/>
                <w:color w:val="000000"/>
                <w:sz w:val="18"/>
                <w:szCs w:val="21"/>
                <w:lang w:val="en-US" w:eastAsia="zh-CN"/>
              </w:rPr>
              <w:t>198-207</w:t>
            </w:r>
          </w:p>
          <w:p>
            <w:pPr>
              <w:spacing w:line="300" w:lineRule="exact"/>
              <w:ind w:left="105" w:leftChars="50" w:right="105" w:rightChars="50"/>
              <w:jc w:val="left"/>
              <w:rPr>
                <w:rFonts w:hint="eastAsia" w:ascii="宋体" w:hAnsi="宋体" w:eastAsia="宋体" w:cs="宋体"/>
                <w:color w:val="000000"/>
                <w:sz w:val="18"/>
                <w:szCs w:val="21"/>
              </w:rPr>
            </w:pPr>
            <w:r>
              <w:rPr>
                <w:rFonts w:hint="eastAsia" w:ascii="宋体" w:hAnsi="宋体" w:eastAsia="宋体" w:cs="宋体"/>
                <w:color w:val="000000"/>
                <w:sz w:val="18"/>
                <w:szCs w:val="21"/>
              </w:rPr>
              <w:t>2（第3章）</w:t>
            </w:r>
            <w:r>
              <w:rPr>
                <w:rFonts w:hint="eastAsia" w:ascii="宋体" w:hAnsi="宋体" w:cs="宋体"/>
                <w:color w:val="000000"/>
                <w:sz w:val="18"/>
                <w:szCs w:val="21"/>
                <w:lang w:val="en-US" w:eastAsia="zh-CN"/>
              </w:rPr>
              <w:t>69-106</w:t>
            </w:r>
          </w:p>
        </w:tc>
        <w:tc>
          <w:tcPr>
            <w:tcW w:w="94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before="80" w:after="80" w:line="300" w:lineRule="exact"/>
              <w:ind w:left="105" w:leftChars="50" w:right="105" w:rightChars="50"/>
              <w:jc w:val="left"/>
              <w:rPr>
                <w:rFonts w:ascii="宋体" w:cs="宋体"/>
                <w:bCs/>
                <w:color w:val="000000"/>
                <w:kern w:val="0"/>
                <w:sz w:val="18"/>
                <w:szCs w:val="21"/>
              </w:rPr>
            </w:pPr>
            <w:r>
              <w:rPr>
                <w:rFonts w:hint="eastAsia" w:ascii="宋体" w:hAnsi="宋体" w:cs="宋体"/>
                <w:bCs/>
                <w:color w:val="000000"/>
                <w:kern w:val="0"/>
                <w:sz w:val="18"/>
                <w:szCs w:val="21"/>
              </w:rPr>
              <w:t>笔记</w:t>
            </w:r>
          </w:p>
        </w:tc>
        <w:tc>
          <w:tcPr>
            <w:tcW w:w="31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1.</w:t>
            </w:r>
            <w:r>
              <w:rPr>
                <w:rFonts w:hint="eastAsia" w:ascii="宋体" w:hAnsi="宋体" w:cs="宋体"/>
                <w:bCs/>
                <w:color w:val="000000"/>
                <w:kern w:val="0"/>
                <w:sz w:val="18"/>
                <w:szCs w:val="21"/>
              </w:rPr>
              <w:t>对你熟知的一家当地企业进行SWOT分析，这家企业具有何种竞争优势？</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789" w:type="dxa"/>
            <w:vAlign w:val="center"/>
          </w:tcPr>
          <w:p>
            <w:pPr>
              <w:spacing w:before="80" w:after="80" w:line="300" w:lineRule="exact"/>
              <w:jc w:val="center"/>
              <w:rPr>
                <w:rFonts w:hint="eastAsia" w:ascii="宋体" w:hAnsi="宋体" w:eastAsia="宋体" w:cs="宋体"/>
                <w:bCs/>
                <w:color w:val="000000"/>
                <w:kern w:val="0"/>
                <w:sz w:val="18"/>
                <w:szCs w:val="21"/>
                <w:lang w:val="en-US" w:eastAsia="zh-CN"/>
              </w:rPr>
            </w:pPr>
            <w:r>
              <w:rPr>
                <w:rFonts w:hint="eastAsia" w:ascii="宋体" w:hAnsi="宋体" w:cs="宋体"/>
                <w:bCs/>
                <w:color w:val="000000"/>
                <w:kern w:val="0"/>
                <w:sz w:val="18"/>
                <w:szCs w:val="21"/>
                <w:lang w:val="en-US" w:eastAsia="zh-CN"/>
              </w:rPr>
              <w:t>7</w:t>
            </w:r>
          </w:p>
        </w:tc>
        <w:tc>
          <w:tcPr>
            <w:tcW w:w="923" w:type="dxa"/>
            <w:vAlign w:val="center"/>
          </w:tcPr>
          <w:p>
            <w:pPr>
              <w:spacing w:before="80" w:after="80"/>
              <w:jc w:val="center"/>
              <w:rPr>
                <w:rFonts w:hint="eastAsia" w:ascii="宋体" w:eastAsia="宋体" w:cs="宋体"/>
                <w:b/>
                <w:bCs/>
                <w:color w:val="000000"/>
                <w:kern w:val="0"/>
                <w:sz w:val="18"/>
                <w:szCs w:val="21"/>
                <w:lang w:eastAsia="zh-CN"/>
              </w:rPr>
            </w:pPr>
            <w:r>
              <w:rPr>
                <w:rFonts w:hint="eastAsia" w:ascii="微软雅黑" w:hAnsi="微软雅黑" w:eastAsia="微软雅黑"/>
                <w:sz w:val="18"/>
                <w:szCs w:val="18"/>
                <w:lang w:val="en-US" w:eastAsia="zh-CN"/>
              </w:rPr>
              <w:t>4.19/12节</w:t>
            </w:r>
          </w:p>
        </w:tc>
        <w:tc>
          <w:tcPr>
            <w:tcW w:w="787" w:type="dxa"/>
            <w:vAlign w:val="center"/>
          </w:tcPr>
          <w:p>
            <w:pPr>
              <w:spacing w:before="80" w:after="80" w:line="300" w:lineRule="exact"/>
              <w:jc w:val="center"/>
              <w:rPr>
                <w:rFonts w:ascii="宋体" w:cs="宋体"/>
                <w:bCs/>
                <w:color w:val="000000"/>
                <w:kern w:val="0"/>
                <w:sz w:val="18"/>
                <w:szCs w:val="21"/>
              </w:rPr>
            </w:pPr>
            <w:r>
              <w:rPr>
                <w:rFonts w:ascii="宋体" w:hAnsi="宋体" w:cs="宋体"/>
                <w:bCs/>
                <w:color w:val="000000"/>
                <w:kern w:val="0"/>
                <w:sz w:val="18"/>
                <w:szCs w:val="21"/>
              </w:rPr>
              <w:t>11</w:t>
            </w:r>
            <w:r>
              <w:rPr>
                <w:rFonts w:hint="eastAsia" w:ascii="宋体" w:hAnsi="宋体" w:cs="宋体"/>
                <w:bCs/>
                <w:color w:val="000000"/>
                <w:kern w:val="0"/>
                <w:sz w:val="18"/>
                <w:szCs w:val="21"/>
              </w:rPr>
              <w:t>战略选择</w:t>
            </w:r>
          </w:p>
        </w:tc>
        <w:tc>
          <w:tcPr>
            <w:tcW w:w="1905" w:type="dxa"/>
            <w:vAlign w:val="center"/>
          </w:tcPr>
          <w:p>
            <w:pPr>
              <w:spacing w:before="80" w:after="80" w:line="300" w:lineRule="exact"/>
              <w:ind w:left="105" w:leftChars="50" w:right="105" w:rightChars="50"/>
              <w:jc w:val="left"/>
              <w:rPr>
                <w:rFonts w:ascii="宋体" w:cs="宋体"/>
                <w:bCs/>
                <w:color w:val="000000"/>
                <w:kern w:val="0"/>
                <w:sz w:val="18"/>
                <w:szCs w:val="21"/>
              </w:rPr>
            </w:pPr>
            <w:r>
              <w:rPr>
                <w:rFonts w:ascii="宋体" w:hAnsi="宋体" w:cs="宋体"/>
                <w:bCs/>
                <w:color w:val="000000"/>
                <w:kern w:val="0"/>
                <w:sz w:val="18"/>
                <w:szCs w:val="21"/>
              </w:rPr>
              <w:t>1</w:t>
            </w:r>
            <w:r>
              <w:rPr>
                <w:rFonts w:hint="eastAsia" w:ascii="宋体" w:hAnsi="宋体" w:cs="宋体"/>
                <w:bCs/>
                <w:color w:val="000000"/>
                <w:kern w:val="0"/>
                <w:sz w:val="18"/>
                <w:szCs w:val="21"/>
              </w:rPr>
              <w:t>（第</w:t>
            </w:r>
            <w:r>
              <w:rPr>
                <w:rFonts w:ascii="宋体" w:hAnsi="宋体" w:cs="宋体"/>
                <w:bCs/>
                <w:color w:val="000000"/>
                <w:kern w:val="0"/>
                <w:sz w:val="18"/>
                <w:szCs w:val="21"/>
              </w:rPr>
              <w:t>8</w:t>
            </w:r>
            <w:r>
              <w:rPr>
                <w:rFonts w:hint="eastAsia" w:ascii="宋体" w:hAnsi="宋体" w:cs="宋体"/>
                <w:bCs/>
                <w:color w:val="000000"/>
                <w:kern w:val="0"/>
                <w:sz w:val="18"/>
                <w:szCs w:val="21"/>
              </w:rPr>
              <w:t>章）</w:t>
            </w:r>
            <w:r>
              <w:rPr>
                <w:rFonts w:hint="eastAsia" w:ascii="宋体" w:hAnsi="宋体" w:cs="宋体"/>
                <w:bCs/>
                <w:color w:val="000000"/>
                <w:kern w:val="0"/>
                <w:sz w:val="18"/>
                <w:szCs w:val="21"/>
                <w:lang w:val="en-US" w:eastAsia="zh-CN"/>
              </w:rPr>
              <w:t>208-219</w:t>
            </w:r>
          </w:p>
          <w:p>
            <w:pPr>
              <w:spacing w:before="80" w:after="80" w:line="300" w:lineRule="exact"/>
              <w:ind w:left="105" w:leftChars="50" w:right="105" w:rightChars="50"/>
              <w:jc w:val="left"/>
              <w:rPr>
                <w:rFonts w:ascii="宋体" w:cs="宋体"/>
                <w:bCs/>
                <w:color w:val="000000"/>
                <w:kern w:val="0"/>
                <w:sz w:val="18"/>
                <w:szCs w:val="21"/>
              </w:rPr>
            </w:pPr>
          </w:p>
        </w:tc>
        <w:tc>
          <w:tcPr>
            <w:tcW w:w="94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before="80" w:after="80" w:line="300" w:lineRule="exact"/>
              <w:ind w:left="105" w:leftChars="50" w:right="105" w:rightChars="50"/>
              <w:jc w:val="left"/>
              <w:rPr>
                <w:rFonts w:ascii="宋体" w:cs="宋体"/>
                <w:bCs/>
                <w:color w:val="000000"/>
                <w:kern w:val="0"/>
                <w:sz w:val="18"/>
                <w:szCs w:val="21"/>
              </w:rPr>
            </w:pPr>
            <w:r>
              <w:rPr>
                <w:rFonts w:hint="eastAsia" w:ascii="宋体" w:hAnsi="宋体" w:cs="宋体"/>
                <w:bCs/>
                <w:color w:val="000000"/>
                <w:kern w:val="0"/>
                <w:sz w:val="18"/>
                <w:szCs w:val="21"/>
              </w:rPr>
              <w:t>笔记</w:t>
            </w:r>
          </w:p>
        </w:tc>
        <w:tc>
          <w:tcPr>
            <w:tcW w:w="31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1.</w:t>
            </w:r>
            <w:r>
              <w:rPr>
                <w:rFonts w:hint="eastAsia" w:ascii="宋体" w:hAnsi="宋体" w:cs="宋体"/>
                <w:bCs/>
                <w:color w:val="000000"/>
                <w:kern w:val="0"/>
                <w:sz w:val="18"/>
                <w:szCs w:val="21"/>
              </w:rPr>
              <w:t>战略制定、实施和评估过程在大型、小型企业、非营利组织和全球化企业中有何不同？</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789" w:type="dxa"/>
            <w:vAlign w:val="center"/>
          </w:tcPr>
          <w:p>
            <w:pPr>
              <w:spacing w:before="80" w:after="80" w:line="300" w:lineRule="exact"/>
              <w:jc w:val="center"/>
              <w:rPr>
                <w:rFonts w:hint="eastAsia" w:ascii="宋体" w:eastAsia="宋体" w:cs="宋体"/>
                <w:b/>
                <w:color w:val="000000"/>
                <w:sz w:val="18"/>
                <w:szCs w:val="21"/>
                <w:lang w:val="en-US" w:eastAsia="zh-CN"/>
              </w:rPr>
            </w:pPr>
            <w:r>
              <w:rPr>
                <w:rFonts w:hint="eastAsia" w:ascii="宋体" w:cs="宋体"/>
                <w:b w:val="0"/>
                <w:bCs/>
                <w:color w:val="000000"/>
                <w:sz w:val="18"/>
                <w:szCs w:val="21"/>
                <w:lang w:val="en-US" w:eastAsia="zh-CN"/>
              </w:rPr>
              <w:t>8</w:t>
            </w:r>
          </w:p>
        </w:tc>
        <w:tc>
          <w:tcPr>
            <w:tcW w:w="923" w:type="dxa"/>
            <w:vAlign w:val="center"/>
          </w:tcPr>
          <w:p>
            <w:pPr>
              <w:spacing w:before="80" w:after="80"/>
              <w:jc w:val="center"/>
              <w:rPr>
                <w:rFonts w:hint="eastAsia" w:ascii="宋体" w:eastAsia="宋体" w:cs="宋体"/>
                <w:b/>
                <w:color w:val="000000"/>
                <w:sz w:val="18"/>
                <w:szCs w:val="21"/>
                <w:lang w:eastAsia="zh-CN"/>
              </w:rPr>
            </w:pPr>
            <w:r>
              <w:rPr>
                <w:rFonts w:hint="eastAsia" w:ascii="微软雅黑" w:hAnsi="微软雅黑" w:eastAsia="微软雅黑"/>
                <w:sz w:val="18"/>
                <w:szCs w:val="18"/>
                <w:lang w:val="en-US" w:eastAsia="zh-CN"/>
              </w:rPr>
              <w:t>4.24/12节</w:t>
            </w:r>
          </w:p>
        </w:tc>
        <w:tc>
          <w:tcPr>
            <w:tcW w:w="787" w:type="dxa"/>
            <w:vAlign w:val="center"/>
          </w:tcPr>
          <w:p>
            <w:pPr>
              <w:spacing w:before="80" w:after="80" w:line="300" w:lineRule="exact"/>
              <w:jc w:val="center"/>
              <w:rPr>
                <w:rFonts w:ascii="宋体" w:cs="宋体"/>
                <w:bCs/>
                <w:color w:val="000000"/>
                <w:kern w:val="0"/>
                <w:sz w:val="18"/>
                <w:szCs w:val="21"/>
              </w:rPr>
            </w:pPr>
            <w:r>
              <w:rPr>
                <w:rFonts w:ascii="宋体" w:hAnsi="宋体" w:cs="宋体"/>
                <w:color w:val="000000"/>
                <w:sz w:val="18"/>
                <w:szCs w:val="21"/>
              </w:rPr>
              <w:t>12.</w:t>
            </w:r>
            <w:r>
              <w:rPr>
                <w:rFonts w:hint="eastAsia" w:ascii="宋体" w:hAnsi="宋体" w:cs="宋体"/>
                <w:color w:val="000000"/>
                <w:sz w:val="18"/>
                <w:szCs w:val="21"/>
              </w:rPr>
              <w:t>计划工作的工具和技术</w:t>
            </w:r>
          </w:p>
        </w:tc>
        <w:tc>
          <w:tcPr>
            <w:tcW w:w="1905" w:type="dxa"/>
            <w:vAlign w:val="center"/>
          </w:tcPr>
          <w:p>
            <w:pPr>
              <w:spacing w:before="80" w:after="80" w:line="300" w:lineRule="exact"/>
              <w:ind w:left="105" w:leftChars="50" w:right="105" w:rightChars="50"/>
              <w:jc w:val="left"/>
              <w:rPr>
                <w:rFonts w:hint="eastAsia" w:ascii="宋体" w:hAnsi="宋体" w:cs="宋体"/>
                <w:bCs/>
                <w:color w:val="000000"/>
                <w:kern w:val="0"/>
                <w:sz w:val="18"/>
                <w:szCs w:val="21"/>
                <w:lang w:val="en-US" w:eastAsia="zh-CN"/>
              </w:rPr>
            </w:pPr>
            <w:r>
              <w:rPr>
                <w:rFonts w:ascii="宋体" w:hAnsi="宋体" w:cs="宋体"/>
                <w:bCs/>
                <w:color w:val="000000"/>
                <w:kern w:val="0"/>
                <w:sz w:val="18"/>
                <w:szCs w:val="21"/>
              </w:rPr>
              <w:t>1</w:t>
            </w:r>
            <w:r>
              <w:rPr>
                <w:rFonts w:hint="eastAsia" w:ascii="宋体" w:hAnsi="宋体" w:cs="宋体"/>
                <w:bCs/>
                <w:color w:val="000000"/>
                <w:kern w:val="0"/>
                <w:sz w:val="18"/>
                <w:szCs w:val="21"/>
              </w:rPr>
              <w:t>（第</w:t>
            </w:r>
            <w:r>
              <w:rPr>
                <w:rFonts w:hint="eastAsia" w:ascii="宋体" w:hAnsi="宋体" w:cs="宋体"/>
                <w:bCs/>
                <w:color w:val="000000"/>
                <w:kern w:val="0"/>
                <w:sz w:val="18"/>
                <w:szCs w:val="21"/>
                <w:lang w:val="en-US" w:eastAsia="zh-CN"/>
              </w:rPr>
              <w:t>9</w:t>
            </w:r>
            <w:r>
              <w:rPr>
                <w:rFonts w:hint="eastAsia" w:ascii="宋体" w:hAnsi="宋体" w:cs="宋体"/>
                <w:bCs/>
                <w:color w:val="000000"/>
                <w:kern w:val="0"/>
                <w:sz w:val="18"/>
                <w:szCs w:val="21"/>
              </w:rPr>
              <w:t>章）</w:t>
            </w:r>
            <w:r>
              <w:rPr>
                <w:rFonts w:hint="eastAsia" w:ascii="宋体" w:hAnsi="宋体" w:cs="宋体"/>
                <w:bCs/>
                <w:color w:val="000000"/>
                <w:kern w:val="0"/>
                <w:sz w:val="18"/>
                <w:szCs w:val="21"/>
                <w:lang w:val="en-US" w:eastAsia="zh-CN"/>
              </w:rPr>
              <w:t>220-244</w:t>
            </w:r>
          </w:p>
          <w:p>
            <w:pPr>
              <w:spacing w:before="80" w:after="80" w:line="300" w:lineRule="exact"/>
              <w:ind w:left="105" w:leftChars="50" w:right="105" w:rightChars="50"/>
              <w:jc w:val="left"/>
              <w:rPr>
                <w:rFonts w:ascii="宋体" w:cs="宋体"/>
                <w:bCs/>
                <w:color w:val="000000"/>
                <w:kern w:val="0"/>
                <w:sz w:val="18"/>
                <w:szCs w:val="21"/>
              </w:rPr>
            </w:pPr>
            <w:r>
              <w:rPr>
                <w:rFonts w:hint="eastAsia" w:ascii="宋体" w:hAnsi="宋体" w:cs="宋体"/>
                <w:color w:val="000000"/>
                <w:sz w:val="18"/>
                <w:szCs w:val="21"/>
                <w:lang w:val="en-US" w:eastAsia="zh-CN"/>
              </w:rPr>
              <w:t>1</w:t>
            </w:r>
            <w:r>
              <w:rPr>
                <w:rFonts w:hint="eastAsia" w:ascii="宋体" w:hAnsi="宋体" w:eastAsia="宋体" w:cs="宋体"/>
                <w:color w:val="000000"/>
                <w:sz w:val="18"/>
                <w:szCs w:val="21"/>
              </w:rPr>
              <w:t>1（第</w:t>
            </w:r>
            <w:r>
              <w:rPr>
                <w:rFonts w:hint="eastAsia" w:ascii="宋体" w:hAnsi="宋体" w:cs="宋体"/>
                <w:color w:val="000000"/>
                <w:sz w:val="18"/>
                <w:szCs w:val="21"/>
                <w:lang w:val="en-US" w:eastAsia="zh-CN"/>
              </w:rPr>
              <w:t>9</w:t>
            </w:r>
            <w:r>
              <w:rPr>
                <w:rFonts w:hint="eastAsia" w:ascii="宋体" w:hAnsi="宋体" w:eastAsia="宋体" w:cs="宋体"/>
                <w:color w:val="000000"/>
                <w:sz w:val="18"/>
                <w:szCs w:val="21"/>
              </w:rPr>
              <w:t>章）</w:t>
            </w:r>
            <w:r>
              <w:rPr>
                <w:rFonts w:hint="eastAsia" w:ascii="宋体" w:hAnsi="宋体" w:cs="宋体"/>
                <w:color w:val="000000"/>
                <w:sz w:val="18"/>
                <w:szCs w:val="21"/>
                <w:lang w:val="en-US" w:eastAsia="zh-CN"/>
              </w:rPr>
              <w:t>273-288</w:t>
            </w:r>
          </w:p>
        </w:tc>
        <w:tc>
          <w:tcPr>
            <w:tcW w:w="94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line="300" w:lineRule="exact"/>
              <w:ind w:left="105" w:leftChars="50" w:right="105" w:rightChars="50"/>
              <w:jc w:val="left"/>
              <w:rPr>
                <w:rFonts w:ascii="宋体" w:cs="宋体"/>
                <w:bCs/>
                <w:color w:val="000000"/>
                <w:kern w:val="0"/>
                <w:sz w:val="18"/>
                <w:szCs w:val="21"/>
              </w:rPr>
            </w:pPr>
            <w:r>
              <w:rPr>
                <w:rFonts w:hint="eastAsia" w:ascii="宋体" w:hAnsi="宋体" w:cs="宋体"/>
                <w:bCs/>
                <w:color w:val="000000"/>
                <w:kern w:val="0"/>
                <w:sz w:val="18"/>
                <w:szCs w:val="21"/>
              </w:rPr>
              <w:t>笔记</w:t>
            </w:r>
          </w:p>
        </w:tc>
        <w:tc>
          <w:tcPr>
            <w:tcW w:w="31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1.</w:t>
            </w:r>
            <w:r>
              <w:rPr>
                <w:rFonts w:hint="eastAsia" w:ascii="宋体" w:hAnsi="宋体" w:cs="宋体"/>
                <w:bCs/>
                <w:color w:val="000000"/>
                <w:kern w:val="0"/>
                <w:sz w:val="18"/>
                <w:szCs w:val="21"/>
              </w:rPr>
              <w:t>为一些可能从来不会发生的情况开发一套复杂的脚本是浪费时间和资源，你是否同意？理由？</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2.</w:t>
            </w:r>
            <w:r>
              <w:rPr>
                <w:rFonts w:hint="eastAsia" w:ascii="宋体" w:hAnsi="宋体" w:cs="宋体"/>
                <w:bCs/>
                <w:color w:val="000000"/>
                <w:kern w:val="0"/>
                <w:sz w:val="18"/>
                <w:szCs w:val="21"/>
              </w:rPr>
              <w:t>直觉和创造性是否与定量计划工具和技术有关？</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789" w:type="dxa"/>
            <w:vAlign w:val="center"/>
          </w:tcPr>
          <w:p>
            <w:pPr>
              <w:spacing w:before="80" w:after="80" w:line="300" w:lineRule="exact"/>
              <w:jc w:val="center"/>
              <w:rPr>
                <w:rFonts w:hint="eastAsia" w:ascii="宋体" w:eastAsia="宋体" w:cs="宋体"/>
                <w:b/>
                <w:bCs/>
                <w:color w:val="000000"/>
                <w:kern w:val="0"/>
                <w:sz w:val="18"/>
                <w:szCs w:val="21"/>
                <w:lang w:val="en-US" w:eastAsia="zh-CN"/>
              </w:rPr>
            </w:pPr>
            <w:r>
              <w:rPr>
                <w:rFonts w:hint="eastAsia" w:ascii="宋体" w:cs="宋体"/>
                <w:b w:val="0"/>
                <w:bCs w:val="0"/>
                <w:color w:val="000000"/>
                <w:kern w:val="0"/>
                <w:sz w:val="18"/>
                <w:szCs w:val="21"/>
                <w:lang w:val="en-US" w:eastAsia="zh-CN"/>
              </w:rPr>
              <w:t>9</w:t>
            </w:r>
          </w:p>
        </w:tc>
        <w:tc>
          <w:tcPr>
            <w:tcW w:w="923" w:type="dxa"/>
            <w:vAlign w:val="center"/>
          </w:tcPr>
          <w:p>
            <w:pPr>
              <w:spacing w:before="80" w:after="80"/>
              <w:jc w:val="center"/>
              <w:rPr>
                <w:rFonts w:hint="eastAsia" w:ascii="宋体" w:eastAsia="宋体" w:cs="宋体"/>
                <w:b/>
                <w:bCs/>
                <w:color w:val="000000"/>
                <w:kern w:val="0"/>
                <w:sz w:val="18"/>
                <w:szCs w:val="21"/>
                <w:lang w:eastAsia="zh-CN"/>
              </w:rPr>
            </w:pPr>
            <w:r>
              <w:rPr>
                <w:rFonts w:hint="eastAsia" w:ascii="微软雅黑" w:hAnsi="微软雅黑" w:eastAsia="微软雅黑"/>
                <w:sz w:val="18"/>
                <w:szCs w:val="18"/>
                <w:lang w:val="en-US" w:eastAsia="zh-CN"/>
              </w:rPr>
              <w:t>5.1/56节</w:t>
            </w:r>
          </w:p>
        </w:tc>
        <w:tc>
          <w:tcPr>
            <w:tcW w:w="787" w:type="dxa"/>
            <w:vAlign w:val="center"/>
          </w:tcPr>
          <w:p>
            <w:pPr>
              <w:spacing w:before="80" w:after="80" w:line="300" w:lineRule="exact"/>
              <w:jc w:val="center"/>
              <w:rPr>
                <w:rFonts w:ascii="宋体" w:cs="宋体"/>
                <w:bCs/>
                <w:color w:val="000000"/>
                <w:kern w:val="0"/>
                <w:sz w:val="18"/>
                <w:szCs w:val="21"/>
              </w:rPr>
            </w:pPr>
            <w:r>
              <w:rPr>
                <w:rFonts w:ascii="宋体" w:hAnsi="宋体" w:cs="宋体"/>
                <w:bCs/>
                <w:color w:val="000000"/>
                <w:kern w:val="0"/>
                <w:sz w:val="18"/>
                <w:szCs w:val="21"/>
              </w:rPr>
              <w:t>13.</w:t>
            </w:r>
            <w:r>
              <w:rPr>
                <w:rFonts w:hint="eastAsia" w:ascii="宋体" w:hAnsi="宋体" w:cs="宋体"/>
                <w:bCs/>
                <w:color w:val="000000"/>
                <w:kern w:val="0"/>
                <w:sz w:val="18"/>
                <w:szCs w:val="21"/>
              </w:rPr>
              <w:t>组织结构设计</w:t>
            </w:r>
          </w:p>
        </w:tc>
        <w:tc>
          <w:tcPr>
            <w:tcW w:w="1905" w:type="dxa"/>
            <w:vAlign w:val="center"/>
          </w:tcPr>
          <w:p>
            <w:pPr>
              <w:spacing w:before="80" w:after="80" w:line="300" w:lineRule="exact"/>
              <w:ind w:left="105" w:leftChars="50" w:right="105" w:rightChars="50"/>
              <w:jc w:val="left"/>
              <w:rPr>
                <w:rFonts w:ascii="宋体" w:cs="宋体"/>
                <w:bCs/>
                <w:color w:val="000000"/>
                <w:kern w:val="0"/>
                <w:sz w:val="18"/>
                <w:szCs w:val="21"/>
              </w:rPr>
            </w:pPr>
            <w:r>
              <w:rPr>
                <w:rFonts w:ascii="宋体" w:hAnsi="宋体" w:cs="宋体"/>
                <w:bCs/>
                <w:color w:val="000000"/>
                <w:kern w:val="0"/>
                <w:sz w:val="18"/>
                <w:szCs w:val="21"/>
              </w:rPr>
              <w:t>1</w:t>
            </w:r>
            <w:r>
              <w:rPr>
                <w:rFonts w:hint="eastAsia" w:ascii="宋体" w:hAnsi="宋体" w:cs="宋体"/>
                <w:bCs/>
                <w:color w:val="000000"/>
                <w:kern w:val="0"/>
                <w:sz w:val="18"/>
                <w:szCs w:val="21"/>
              </w:rPr>
              <w:t>（第</w:t>
            </w:r>
            <w:r>
              <w:rPr>
                <w:rFonts w:hint="eastAsia" w:ascii="宋体" w:hAnsi="宋体" w:cs="宋体"/>
                <w:bCs/>
                <w:color w:val="000000"/>
                <w:kern w:val="0"/>
                <w:sz w:val="18"/>
                <w:szCs w:val="21"/>
                <w:lang w:val="en-US" w:eastAsia="zh-CN"/>
              </w:rPr>
              <w:t>10</w:t>
            </w:r>
            <w:r>
              <w:rPr>
                <w:rFonts w:hint="eastAsia" w:ascii="宋体" w:hAnsi="宋体" w:cs="宋体"/>
                <w:bCs/>
                <w:color w:val="000000"/>
                <w:kern w:val="0"/>
                <w:sz w:val="18"/>
                <w:szCs w:val="21"/>
              </w:rPr>
              <w:t>章）</w:t>
            </w:r>
            <w:r>
              <w:rPr>
                <w:rFonts w:hint="eastAsia" w:ascii="宋体" w:hAnsi="宋体" w:cs="宋体"/>
                <w:bCs/>
                <w:color w:val="000000"/>
                <w:kern w:val="0"/>
                <w:sz w:val="18"/>
                <w:szCs w:val="21"/>
                <w:lang w:val="en-US" w:eastAsia="zh-CN"/>
              </w:rPr>
              <w:t>253-272</w:t>
            </w:r>
          </w:p>
          <w:p>
            <w:pPr>
              <w:spacing w:before="80" w:after="80" w:line="300" w:lineRule="exact"/>
              <w:ind w:left="105" w:leftChars="50" w:right="105" w:rightChars="50"/>
              <w:jc w:val="left"/>
              <w:rPr>
                <w:rFonts w:ascii="宋体" w:cs="宋体"/>
                <w:bCs/>
                <w:color w:val="000000"/>
                <w:kern w:val="0"/>
                <w:sz w:val="18"/>
                <w:szCs w:val="21"/>
              </w:rPr>
            </w:pPr>
            <w:r>
              <w:rPr>
                <w:rFonts w:ascii="宋体" w:hAnsi="宋体" w:cs="宋体"/>
                <w:bCs/>
                <w:color w:val="000000"/>
                <w:kern w:val="0"/>
                <w:sz w:val="18"/>
                <w:szCs w:val="21"/>
              </w:rPr>
              <w:t>2</w:t>
            </w:r>
            <w:r>
              <w:rPr>
                <w:rFonts w:hint="eastAsia" w:ascii="宋体" w:hAnsi="宋体" w:cs="宋体"/>
                <w:bCs/>
                <w:color w:val="000000"/>
                <w:kern w:val="0"/>
                <w:sz w:val="18"/>
                <w:szCs w:val="21"/>
              </w:rPr>
              <w:t>（第</w:t>
            </w:r>
            <w:r>
              <w:rPr>
                <w:rFonts w:hint="eastAsia" w:ascii="宋体" w:hAnsi="宋体" w:cs="宋体"/>
                <w:bCs/>
                <w:color w:val="000000"/>
                <w:kern w:val="0"/>
                <w:sz w:val="18"/>
                <w:szCs w:val="21"/>
                <w:lang w:val="en-US" w:eastAsia="zh-CN"/>
              </w:rPr>
              <w:t>4</w:t>
            </w:r>
            <w:r>
              <w:rPr>
                <w:rFonts w:hint="eastAsia" w:ascii="宋体" w:hAnsi="宋体" w:cs="宋体"/>
                <w:bCs/>
                <w:color w:val="000000"/>
                <w:kern w:val="0"/>
                <w:sz w:val="18"/>
                <w:szCs w:val="21"/>
              </w:rPr>
              <w:t>章）</w:t>
            </w:r>
            <w:r>
              <w:rPr>
                <w:rFonts w:hint="eastAsia" w:ascii="宋体" w:hAnsi="宋体" w:cs="宋体"/>
                <w:bCs/>
                <w:color w:val="000000"/>
                <w:kern w:val="0"/>
                <w:sz w:val="18"/>
                <w:szCs w:val="21"/>
                <w:lang w:val="en-US" w:eastAsia="zh-CN"/>
              </w:rPr>
              <w:t>118-163</w:t>
            </w:r>
          </w:p>
          <w:p>
            <w:pPr>
              <w:spacing w:before="80" w:after="80" w:line="300" w:lineRule="exact"/>
              <w:ind w:left="105" w:leftChars="50" w:right="105" w:rightChars="50"/>
              <w:jc w:val="left"/>
              <w:rPr>
                <w:rFonts w:ascii="宋体" w:cs="宋体"/>
                <w:bCs/>
                <w:color w:val="000000"/>
                <w:kern w:val="0"/>
                <w:sz w:val="18"/>
                <w:szCs w:val="21"/>
              </w:rPr>
            </w:pPr>
            <w:r>
              <w:rPr>
                <w:rFonts w:ascii="宋体" w:hAnsi="宋体" w:cs="宋体"/>
                <w:bCs/>
                <w:color w:val="000000"/>
                <w:kern w:val="0"/>
                <w:sz w:val="18"/>
                <w:szCs w:val="21"/>
              </w:rPr>
              <w:t>5</w:t>
            </w:r>
            <w:r>
              <w:rPr>
                <w:rFonts w:hint="eastAsia" w:ascii="宋体" w:hAnsi="宋体" w:cs="宋体"/>
                <w:bCs/>
                <w:color w:val="000000"/>
                <w:kern w:val="0"/>
                <w:sz w:val="18"/>
                <w:szCs w:val="21"/>
              </w:rPr>
              <w:t>（第</w:t>
            </w:r>
            <w:r>
              <w:rPr>
                <w:rFonts w:ascii="宋体" w:hAnsi="宋体" w:cs="宋体"/>
                <w:bCs/>
                <w:color w:val="000000"/>
                <w:kern w:val="0"/>
                <w:sz w:val="18"/>
                <w:szCs w:val="21"/>
              </w:rPr>
              <w:t>7</w:t>
            </w:r>
            <w:r>
              <w:rPr>
                <w:rFonts w:hint="eastAsia" w:ascii="宋体" w:hAnsi="宋体" w:cs="宋体"/>
                <w:bCs/>
                <w:color w:val="000000"/>
                <w:kern w:val="0"/>
                <w:sz w:val="18"/>
                <w:szCs w:val="21"/>
              </w:rPr>
              <w:t>章）</w:t>
            </w:r>
          </w:p>
        </w:tc>
        <w:tc>
          <w:tcPr>
            <w:tcW w:w="94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line="300" w:lineRule="exact"/>
              <w:ind w:left="105" w:leftChars="50" w:right="105" w:rightChars="50"/>
              <w:jc w:val="left"/>
              <w:rPr>
                <w:rFonts w:ascii="宋体" w:cs="宋体"/>
                <w:bCs/>
                <w:color w:val="000000"/>
                <w:kern w:val="0"/>
                <w:sz w:val="18"/>
                <w:szCs w:val="21"/>
              </w:rPr>
            </w:pPr>
            <w:r>
              <w:rPr>
                <w:rFonts w:hint="eastAsia" w:ascii="宋体" w:hAnsi="宋体" w:cs="宋体"/>
                <w:bCs/>
                <w:color w:val="000000"/>
                <w:kern w:val="0"/>
                <w:sz w:val="18"/>
                <w:szCs w:val="21"/>
              </w:rPr>
              <w:t>笔记</w:t>
            </w:r>
          </w:p>
        </w:tc>
        <w:tc>
          <w:tcPr>
            <w:tcW w:w="31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1.</w:t>
            </w:r>
            <w:r>
              <w:rPr>
                <w:rFonts w:hint="eastAsia" w:ascii="宋体" w:hAnsi="宋体" w:cs="宋体"/>
                <w:bCs/>
                <w:color w:val="000000"/>
                <w:kern w:val="0"/>
                <w:sz w:val="18"/>
                <w:szCs w:val="21"/>
              </w:rPr>
              <w:t>一个组织的结构能迅速地得到改变吗？为什么？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rPr>
              <w:t>2.你更喜欢在机械式组织中，还是在有机式组织工作？为什么？</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357" w:hRule="atLeast"/>
          <w:jc w:val="center"/>
        </w:trPr>
        <w:tc>
          <w:tcPr>
            <w:tcW w:w="789" w:type="dxa"/>
            <w:vAlign w:val="center"/>
          </w:tcPr>
          <w:p>
            <w:pPr>
              <w:spacing w:before="80" w:after="80" w:line="300" w:lineRule="exact"/>
              <w:jc w:val="center"/>
              <w:rPr>
                <w:rFonts w:hint="eastAsia" w:ascii="宋体" w:eastAsia="宋体" w:cs="宋体"/>
                <w:b/>
                <w:bCs/>
                <w:color w:val="000000"/>
                <w:kern w:val="0"/>
                <w:sz w:val="18"/>
                <w:szCs w:val="21"/>
                <w:lang w:val="en-US" w:eastAsia="zh-CN"/>
              </w:rPr>
            </w:pPr>
            <w:r>
              <w:rPr>
                <w:rFonts w:hint="eastAsia" w:ascii="宋体" w:cs="宋体"/>
                <w:b w:val="0"/>
                <w:bCs w:val="0"/>
                <w:color w:val="000000"/>
                <w:kern w:val="0"/>
                <w:sz w:val="18"/>
                <w:szCs w:val="21"/>
                <w:lang w:val="en-US" w:eastAsia="zh-CN"/>
              </w:rPr>
              <w:t>9</w:t>
            </w:r>
          </w:p>
        </w:tc>
        <w:tc>
          <w:tcPr>
            <w:tcW w:w="923" w:type="dxa"/>
            <w:vAlign w:val="center"/>
          </w:tcPr>
          <w:p>
            <w:pPr>
              <w:spacing w:before="80" w:after="80"/>
              <w:jc w:val="center"/>
              <w:rPr>
                <w:rFonts w:hint="eastAsia" w:ascii="宋体" w:eastAsia="宋体" w:cs="宋体"/>
                <w:b/>
                <w:bCs/>
                <w:color w:val="000000"/>
                <w:kern w:val="0"/>
                <w:sz w:val="18"/>
                <w:szCs w:val="21"/>
                <w:lang w:eastAsia="zh-CN"/>
              </w:rPr>
            </w:pPr>
            <w:r>
              <w:rPr>
                <w:rFonts w:hint="eastAsia" w:ascii="微软雅黑" w:hAnsi="微软雅黑" w:eastAsia="微软雅黑"/>
                <w:sz w:val="18"/>
                <w:szCs w:val="18"/>
                <w:lang w:val="en-US" w:eastAsia="zh-CN"/>
              </w:rPr>
              <w:t>5.3/12节</w:t>
            </w:r>
          </w:p>
        </w:tc>
        <w:tc>
          <w:tcPr>
            <w:tcW w:w="787" w:type="dxa"/>
            <w:vAlign w:val="center"/>
          </w:tcPr>
          <w:p>
            <w:pPr>
              <w:spacing w:before="80" w:after="80" w:line="300" w:lineRule="exact"/>
              <w:jc w:val="center"/>
              <w:rPr>
                <w:rFonts w:ascii="宋体" w:cs="宋体"/>
                <w:b/>
                <w:bCs/>
                <w:color w:val="000000"/>
                <w:kern w:val="0"/>
                <w:sz w:val="18"/>
                <w:szCs w:val="21"/>
              </w:rPr>
            </w:pPr>
            <w:r>
              <w:rPr>
                <w:rFonts w:ascii="宋体" w:hAnsi="宋体" w:cs="宋体"/>
                <w:bCs/>
                <w:color w:val="000000"/>
                <w:kern w:val="0"/>
                <w:sz w:val="18"/>
                <w:szCs w:val="21"/>
              </w:rPr>
              <w:t>14.</w:t>
            </w:r>
            <w:r>
              <w:rPr>
                <w:rFonts w:hint="eastAsia" w:ascii="宋体" w:hAnsi="宋体" w:cs="宋体"/>
                <w:bCs/>
                <w:color w:val="000000"/>
                <w:kern w:val="0"/>
                <w:sz w:val="18"/>
                <w:szCs w:val="21"/>
              </w:rPr>
              <w:t>管理沟通</w:t>
            </w:r>
          </w:p>
          <w:p>
            <w:pPr>
              <w:spacing w:before="80" w:after="80" w:line="300" w:lineRule="exact"/>
              <w:jc w:val="center"/>
              <w:rPr>
                <w:rFonts w:ascii="宋体" w:cs="宋体"/>
                <w:bCs/>
                <w:color w:val="000000"/>
                <w:kern w:val="0"/>
                <w:sz w:val="18"/>
                <w:szCs w:val="21"/>
              </w:rPr>
            </w:pPr>
          </w:p>
        </w:tc>
        <w:tc>
          <w:tcPr>
            <w:tcW w:w="190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1（第1</w:t>
            </w:r>
            <w:r>
              <w:rPr>
                <w:rFonts w:hint="eastAsia" w:ascii="宋体" w:hAnsi="宋体" w:cs="宋体"/>
                <w:bCs/>
                <w:color w:val="000000"/>
                <w:kern w:val="0"/>
                <w:sz w:val="18"/>
                <w:szCs w:val="21"/>
                <w:lang w:val="en-US" w:eastAsia="zh-CN"/>
              </w:rPr>
              <w:t>1</w:t>
            </w:r>
            <w:r>
              <w:rPr>
                <w:rFonts w:hint="eastAsia" w:ascii="宋体" w:hAnsi="宋体" w:cs="宋体"/>
                <w:bCs/>
                <w:color w:val="000000"/>
                <w:kern w:val="0"/>
                <w:sz w:val="18"/>
                <w:szCs w:val="21"/>
              </w:rPr>
              <w:t>章）</w:t>
            </w:r>
            <w:r>
              <w:rPr>
                <w:rFonts w:hint="eastAsia" w:ascii="宋体" w:hAnsi="宋体" w:cs="宋体"/>
                <w:bCs/>
                <w:color w:val="000000"/>
                <w:kern w:val="0"/>
                <w:sz w:val="18"/>
                <w:szCs w:val="21"/>
                <w:lang w:val="en-US" w:eastAsia="zh-CN"/>
              </w:rPr>
              <w:t>278-291</w:t>
            </w:r>
          </w:p>
          <w:p>
            <w:pPr>
              <w:spacing w:line="300" w:lineRule="exact"/>
              <w:ind w:left="105" w:leftChars="50" w:right="105" w:rightChars="50"/>
              <w:jc w:val="left"/>
              <w:rPr>
                <w:rFonts w:hint="eastAsia" w:ascii="宋体" w:hAnsi="宋体" w:cs="宋体"/>
                <w:bCs/>
                <w:color w:val="000000"/>
                <w:kern w:val="0"/>
                <w:sz w:val="18"/>
                <w:szCs w:val="21"/>
                <w:lang w:val="en-US" w:eastAsia="zh-CN"/>
              </w:rPr>
            </w:pPr>
            <w:r>
              <w:rPr>
                <w:rFonts w:hint="eastAsia" w:ascii="宋体" w:hAnsi="宋体" w:cs="宋体"/>
                <w:bCs/>
                <w:color w:val="000000"/>
                <w:kern w:val="0"/>
                <w:sz w:val="18"/>
                <w:szCs w:val="21"/>
              </w:rPr>
              <w:t>2（第</w:t>
            </w:r>
            <w:r>
              <w:rPr>
                <w:rFonts w:hint="eastAsia" w:ascii="宋体" w:hAnsi="宋体" w:cs="宋体"/>
                <w:bCs/>
                <w:color w:val="000000"/>
                <w:kern w:val="0"/>
                <w:sz w:val="18"/>
                <w:szCs w:val="21"/>
                <w:lang w:val="en-US" w:eastAsia="zh-CN"/>
              </w:rPr>
              <w:t>5</w:t>
            </w:r>
            <w:r>
              <w:rPr>
                <w:rFonts w:hint="eastAsia" w:ascii="宋体" w:hAnsi="宋体" w:cs="宋体"/>
                <w:bCs/>
                <w:color w:val="000000"/>
                <w:kern w:val="0"/>
                <w:sz w:val="18"/>
                <w:szCs w:val="21"/>
              </w:rPr>
              <w:t>章）</w:t>
            </w:r>
            <w:r>
              <w:rPr>
                <w:rFonts w:hint="eastAsia" w:ascii="宋体" w:hAnsi="宋体" w:cs="宋体"/>
                <w:bCs/>
                <w:color w:val="000000"/>
                <w:kern w:val="0"/>
                <w:sz w:val="18"/>
                <w:szCs w:val="21"/>
                <w:lang w:val="en-US" w:eastAsia="zh-CN"/>
              </w:rPr>
              <w:t>199-211</w:t>
            </w:r>
          </w:p>
          <w:p>
            <w:pPr>
              <w:spacing w:line="300" w:lineRule="exact"/>
              <w:ind w:left="105" w:leftChars="50" w:right="105" w:rightChars="50"/>
              <w:jc w:val="left"/>
              <w:rPr>
                <w:rFonts w:hint="eastAsia" w:ascii="宋体" w:hAnsi="宋体" w:cs="宋体"/>
                <w:bCs/>
                <w:color w:val="000000"/>
                <w:kern w:val="0"/>
                <w:sz w:val="18"/>
                <w:szCs w:val="21"/>
                <w:lang w:val="en-US" w:eastAsia="zh-CN"/>
              </w:rPr>
            </w:pPr>
            <w:r>
              <w:rPr>
                <w:rFonts w:hint="eastAsia" w:ascii="宋体" w:hAnsi="宋体" w:cs="宋体"/>
                <w:bCs/>
                <w:color w:val="000000"/>
                <w:kern w:val="0"/>
                <w:sz w:val="18"/>
                <w:szCs w:val="21"/>
              </w:rPr>
              <w:t>11（第18章）</w:t>
            </w:r>
            <w:r>
              <w:rPr>
                <w:rFonts w:hint="eastAsia" w:ascii="宋体" w:hAnsi="宋体" w:cs="宋体"/>
                <w:bCs/>
                <w:color w:val="000000"/>
                <w:kern w:val="0"/>
                <w:sz w:val="18"/>
                <w:szCs w:val="21"/>
                <w:lang w:val="en-US" w:eastAsia="zh-CN"/>
              </w:rPr>
              <w:t>541-558</w:t>
            </w:r>
          </w:p>
        </w:tc>
        <w:tc>
          <w:tcPr>
            <w:tcW w:w="94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line="300" w:lineRule="exact"/>
              <w:ind w:left="105" w:leftChars="50" w:right="105" w:rightChars="50"/>
              <w:jc w:val="left"/>
              <w:rPr>
                <w:rFonts w:ascii="宋体" w:cs="宋体"/>
                <w:bCs/>
                <w:color w:val="000000"/>
                <w:kern w:val="0"/>
                <w:sz w:val="18"/>
                <w:szCs w:val="21"/>
              </w:rPr>
            </w:pPr>
            <w:r>
              <w:rPr>
                <w:rFonts w:hint="eastAsia" w:ascii="宋体" w:hAnsi="宋体" w:cs="宋体"/>
                <w:bCs/>
                <w:color w:val="000000"/>
                <w:kern w:val="0"/>
                <w:sz w:val="18"/>
                <w:szCs w:val="21"/>
              </w:rPr>
              <w:t>笔记</w:t>
            </w:r>
          </w:p>
        </w:tc>
        <w:tc>
          <w:tcPr>
            <w:tcW w:w="31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1.</w:t>
            </w:r>
            <w:r>
              <w:rPr>
                <w:rFonts w:hint="eastAsia" w:ascii="宋体" w:hAnsi="宋体" w:cs="宋体"/>
                <w:bCs/>
                <w:color w:val="000000"/>
                <w:kern w:val="0"/>
                <w:sz w:val="18"/>
                <w:szCs w:val="21"/>
              </w:rPr>
              <w:t>为什么有效的沟通并不是达成一致意见的同义词？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2.</w:t>
            </w:r>
            <w:r>
              <w:rPr>
                <w:rFonts w:hint="eastAsia" w:ascii="宋体" w:hAnsi="宋体" w:cs="宋体"/>
                <w:bCs/>
                <w:color w:val="000000"/>
                <w:kern w:val="0"/>
                <w:sz w:val="18"/>
                <w:szCs w:val="21"/>
              </w:rPr>
              <w:t>正确表述与积极倾听，何者对管理者更重要？为什么？</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357" w:hRule="atLeast"/>
          <w:jc w:val="center"/>
        </w:trPr>
        <w:tc>
          <w:tcPr>
            <w:tcW w:w="789" w:type="dxa"/>
            <w:vAlign w:val="center"/>
          </w:tcPr>
          <w:p>
            <w:pPr>
              <w:spacing w:before="80" w:after="80" w:line="300" w:lineRule="exact"/>
              <w:jc w:val="center"/>
              <w:rPr>
                <w:rFonts w:hint="eastAsia" w:ascii="宋体" w:hAnsi="宋体" w:eastAsia="宋体" w:cs="宋体"/>
                <w:b w:val="0"/>
                <w:bCs/>
                <w:color w:val="000000"/>
                <w:sz w:val="18"/>
                <w:szCs w:val="21"/>
                <w:lang w:val="en-US" w:eastAsia="zh-CN"/>
              </w:rPr>
            </w:pPr>
            <w:r>
              <w:rPr>
                <w:rFonts w:hint="eastAsia" w:ascii="宋体" w:hAnsi="宋体" w:cs="宋体"/>
                <w:b w:val="0"/>
                <w:bCs/>
                <w:color w:val="000000"/>
                <w:sz w:val="18"/>
                <w:szCs w:val="21"/>
                <w:lang w:val="en-US" w:eastAsia="zh-CN"/>
              </w:rPr>
              <w:t>10</w:t>
            </w:r>
          </w:p>
        </w:tc>
        <w:tc>
          <w:tcPr>
            <w:tcW w:w="923" w:type="dxa"/>
            <w:vAlign w:val="center"/>
          </w:tcPr>
          <w:p>
            <w:pPr>
              <w:spacing w:before="80" w:after="80"/>
              <w:jc w:val="center"/>
              <w:rPr>
                <w:rFonts w:hint="eastAsia" w:ascii="宋体" w:eastAsia="宋体" w:cs="宋体"/>
                <w:b/>
                <w:bCs/>
                <w:color w:val="000000"/>
                <w:kern w:val="0"/>
                <w:sz w:val="18"/>
                <w:szCs w:val="21"/>
                <w:lang w:eastAsia="zh-CN"/>
              </w:rPr>
            </w:pPr>
            <w:r>
              <w:rPr>
                <w:rFonts w:hint="eastAsia" w:ascii="微软雅黑" w:hAnsi="微软雅黑" w:eastAsia="微软雅黑"/>
                <w:sz w:val="18"/>
                <w:szCs w:val="18"/>
                <w:lang w:val="en-US" w:eastAsia="zh-CN"/>
              </w:rPr>
              <w:t>5.8/12节</w:t>
            </w:r>
          </w:p>
        </w:tc>
        <w:tc>
          <w:tcPr>
            <w:tcW w:w="787"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15.管理者信息利用</w:t>
            </w:r>
          </w:p>
        </w:tc>
        <w:tc>
          <w:tcPr>
            <w:tcW w:w="190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1（第11章）</w:t>
            </w:r>
            <w:r>
              <w:rPr>
                <w:rFonts w:hint="eastAsia" w:ascii="宋体" w:hAnsi="宋体" w:cs="宋体"/>
                <w:bCs/>
                <w:color w:val="000000"/>
                <w:kern w:val="0"/>
                <w:sz w:val="18"/>
                <w:szCs w:val="21"/>
                <w:lang w:val="en-US" w:eastAsia="zh-CN"/>
              </w:rPr>
              <w:t>292-298</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11.（第</w:t>
            </w:r>
            <w:r>
              <w:rPr>
                <w:rFonts w:hint="eastAsia" w:ascii="宋体" w:hAnsi="宋体" w:cs="宋体"/>
                <w:bCs/>
                <w:color w:val="000000"/>
                <w:kern w:val="0"/>
                <w:sz w:val="18"/>
                <w:szCs w:val="21"/>
                <w:lang w:val="en-US" w:eastAsia="zh-CN"/>
              </w:rPr>
              <w:t>7221-233</w:t>
            </w:r>
            <w:r>
              <w:rPr>
                <w:rFonts w:hint="eastAsia" w:ascii="宋体" w:hAnsi="宋体" w:cs="宋体"/>
                <w:bCs/>
                <w:color w:val="000000"/>
                <w:kern w:val="0"/>
                <w:sz w:val="18"/>
                <w:szCs w:val="21"/>
              </w:rPr>
              <w:t>章）</w:t>
            </w:r>
          </w:p>
        </w:tc>
        <w:tc>
          <w:tcPr>
            <w:tcW w:w="94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before="80" w:after="80" w:line="300" w:lineRule="exact"/>
              <w:ind w:left="105" w:leftChars="50" w:right="105" w:rightChars="50"/>
              <w:jc w:val="left"/>
              <w:rPr>
                <w:rFonts w:ascii="宋体" w:cs="宋体"/>
                <w:bCs/>
                <w:color w:val="000000"/>
                <w:kern w:val="0"/>
                <w:sz w:val="18"/>
                <w:szCs w:val="21"/>
              </w:rPr>
            </w:pPr>
            <w:r>
              <w:rPr>
                <w:rFonts w:hint="eastAsia" w:ascii="宋体" w:hAnsi="宋体" w:cs="宋体"/>
                <w:bCs/>
                <w:color w:val="000000"/>
                <w:kern w:val="0"/>
                <w:sz w:val="18"/>
                <w:szCs w:val="21"/>
              </w:rPr>
              <w:t>笔记</w:t>
            </w:r>
          </w:p>
        </w:tc>
        <w:tc>
          <w:tcPr>
            <w:tcW w:w="31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1</w:t>
            </w:r>
            <w:r>
              <w:rPr>
                <w:rFonts w:hint="eastAsia" w:ascii="宋体" w:hAnsi="宋体" w:cs="宋体"/>
                <w:bCs/>
                <w:color w:val="000000"/>
                <w:kern w:val="0"/>
                <w:sz w:val="18"/>
                <w:szCs w:val="21"/>
              </w:rPr>
              <w:t>.管理者如何使小道消息传播方式为己所用？</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90" w:hRule="atLeast"/>
          <w:jc w:val="center"/>
        </w:trPr>
        <w:tc>
          <w:tcPr>
            <w:tcW w:w="789" w:type="dxa"/>
            <w:vAlign w:val="center"/>
          </w:tcPr>
          <w:p>
            <w:pPr>
              <w:spacing w:line="300" w:lineRule="exact"/>
              <w:jc w:val="center"/>
              <w:rPr>
                <w:rFonts w:hint="eastAsia" w:ascii="宋体" w:eastAsia="宋体" w:cs="宋体"/>
                <w:b w:val="0"/>
                <w:bCs/>
                <w:color w:val="000000"/>
                <w:kern w:val="0"/>
                <w:sz w:val="18"/>
                <w:szCs w:val="21"/>
                <w:lang w:val="en-US" w:eastAsia="zh-CN"/>
              </w:rPr>
            </w:pPr>
            <w:r>
              <w:rPr>
                <w:rFonts w:hint="eastAsia" w:ascii="宋体" w:cs="宋体"/>
                <w:b w:val="0"/>
                <w:bCs/>
                <w:color w:val="000000"/>
                <w:kern w:val="0"/>
                <w:sz w:val="18"/>
                <w:szCs w:val="21"/>
                <w:lang w:val="en-US" w:eastAsia="zh-CN"/>
              </w:rPr>
              <w:t>11</w:t>
            </w:r>
          </w:p>
        </w:tc>
        <w:tc>
          <w:tcPr>
            <w:tcW w:w="923" w:type="dxa"/>
            <w:vAlign w:val="center"/>
          </w:tcPr>
          <w:p>
            <w:pPr>
              <w:spacing w:before="80" w:after="80"/>
              <w:jc w:val="center"/>
              <w:rPr>
                <w:rFonts w:hint="eastAsia" w:ascii="宋体" w:eastAsia="宋体" w:cs="宋体"/>
                <w:b/>
                <w:bCs/>
                <w:color w:val="000000"/>
                <w:kern w:val="0"/>
                <w:sz w:val="18"/>
                <w:szCs w:val="21"/>
                <w:lang w:eastAsia="zh-CN"/>
              </w:rPr>
            </w:pPr>
            <w:r>
              <w:rPr>
                <w:rFonts w:hint="eastAsia" w:ascii="微软雅黑" w:hAnsi="微软雅黑" w:eastAsia="微软雅黑"/>
                <w:sz w:val="18"/>
                <w:szCs w:val="18"/>
                <w:lang w:val="en-US" w:eastAsia="zh-CN"/>
              </w:rPr>
              <w:t>5.15/56节</w:t>
            </w:r>
          </w:p>
        </w:tc>
        <w:tc>
          <w:tcPr>
            <w:tcW w:w="787" w:type="dxa"/>
            <w:vAlign w:val="center"/>
          </w:tcPr>
          <w:p>
            <w:pPr>
              <w:spacing w:line="300" w:lineRule="exact"/>
              <w:jc w:val="center"/>
              <w:rPr>
                <w:rFonts w:ascii="宋体" w:cs="宋体"/>
                <w:bCs/>
                <w:color w:val="000000" w:themeColor="text1"/>
                <w:kern w:val="0"/>
                <w:sz w:val="18"/>
                <w:szCs w:val="21"/>
              </w:rPr>
            </w:pPr>
            <w:r>
              <w:rPr>
                <w:rFonts w:ascii="宋体" w:hAnsi="宋体" w:cs="宋体"/>
                <w:bCs/>
                <w:color w:val="000000" w:themeColor="text1"/>
                <w:kern w:val="0"/>
                <w:sz w:val="18"/>
                <w:szCs w:val="21"/>
              </w:rPr>
              <w:t>16.</w:t>
            </w:r>
            <w:r>
              <w:rPr>
                <w:rFonts w:hint="eastAsia" w:ascii="宋体" w:hAnsi="宋体" w:cs="宋体"/>
                <w:bCs/>
                <w:color w:val="000000" w:themeColor="text1"/>
                <w:kern w:val="0"/>
                <w:sz w:val="18"/>
                <w:szCs w:val="21"/>
              </w:rPr>
              <w:t>人力资源配置原理</w:t>
            </w:r>
          </w:p>
        </w:tc>
        <w:tc>
          <w:tcPr>
            <w:tcW w:w="1905" w:type="dxa"/>
            <w:vAlign w:val="center"/>
          </w:tcPr>
          <w:p>
            <w:pPr>
              <w:spacing w:before="80" w:after="80" w:line="300" w:lineRule="exact"/>
              <w:ind w:left="105" w:leftChars="50" w:right="105" w:rightChars="50"/>
              <w:jc w:val="left"/>
              <w:rPr>
                <w:rFonts w:hint="eastAsia" w:ascii="宋体" w:hAnsi="宋体" w:cs="宋体"/>
                <w:bCs/>
                <w:color w:val="000000" w:themeColor="text1"/>
                <w:kern w:val="0"/>
                <w:sz w:val="18"/>
                <w:szCs w:val="21"/>
                <w:lang w:val="en-US" w:eastAsia="zh-CN"/>
              </w:rPr>
            </w:pPr>
            <w:r>
              <w:rPr>
                <w:rFonts w:hint="eastAsia" w:ascii="宋体" w:hAnsi="宋体" w:cs="宋体"/>
                <w:bCs/>
                <w:color w:val="000000" w:themeColor="text1"/>
                <w:kern w:val="0"/>
                <w:sz w:val="18"/>
                <w:szCs w:val="21"/>
                <w:lang w:val="en-US" w:eastAsia="zh-CN"/>
              </w:rPr>
              <w:t>1</w:t>
            </w:r>
            <w:r>
              <w:rPr>
                <w:rFonts w:hint="eastAsia" w:ascii="宋体" w:hAnsi="宋体" w:cs="宋体"/>
                <w:bCs/>
                <w:color w:val="000000" w:themeColor="text1"/>
                <w:kern w:val="0"/>
                <w:sz w:val="18"/>
                <w:szCs w:val="21"/>
              </w:rPr>
              <w:t>（第12章）</w:t>
            </w:r>
            <w:r>
              <w:rPr>
                <w:rFonts w:hint="eastAsia" w:ascii="宋体" w:hAnsi="宋体" w:cs="宋体"/>
                <w:bCs/>
                <w:color w:val="000000" w:themeColor="text1"/>
                <w:kern w:val="0"/>
                <w:sz w:val="18"/>
                <w:szCs w:val="21"/>
                <w:lang w:val="en-US" w:eastAsia="zh-CN"/>
              </w:rPr>
              <w:t>303-330</w:t>
            </w:r>
          </w:p>
          <w:p>
            <w:pPr>
              <w:spacing w:before="80" w:after="80" w:line="300" w:lineRule="exact"/>
              <w:ind w:left="105" w:leftChars="50" w:right="105" w:rightChars="50"/>
              <w:jc w:val="left"/>
              <w:rPr>
                <w:rFonts w:ascii="宋体" w:cs="宋体"/>
                <w:bCs/>
                <w:color w:val="000000" w:themeColor="text1"/>
                <w:kern w:val="0"/>
                <w:sz w:val="18"/>
                <w:szCs w:val="21"/>
              </w:rPr>
            </w:pPr>
            <w:r>
              <w:rPr>
                <w:rFonts w:hint="eastAsia" w:ascii="宋体" w:hAnsi="宋体" w:cs="宋体"/>
                <w:bCs/>
                <w:color w:val="000000" w:themeColor="text1"/>
                <w:kern w:val="0"/>
                <w:sz w:val="18"/>
                <w:szCs w:val="21"/>
                <w:lang w:val="en-US" w:eastAsia="zh-CN"/>
              </w:rPr>
              <w:t>11</w:t>
            </w:r>
            <w:r>
              <w:rPr>
                <w:rFonts w:hint="eastAsia" w:ascii="宋体" w:hAnsi="宋体" w:cs="宋体"/>
                <w:bCs/>
                <w:color w:val="000000" w:themeColor="text1"/>
                <w:kern w:val="0"/>
                <w:sz w:val="18"/>
                <w:szCs w:val="21"/>
              </w:rPr>
              <w:t>（第</w:t>
            </w:r>
            <w:r>
              <w:rPr>
                <w:rFonts w:hint="eastAsia" w:ascii="宋体" w:hAnsi="宋体" w:cs="宋体"/>
                <w:bCs/>
                <w:color w:val="000000" w:themeColor="text1"/>
                <w:kern w:val="0"/>
                <w:sz w:val="18"/>
                <w:szCs w:val="21"/>
                <w:lang w:val="en-US" w:eastAsia="zh-CN"/>
              </w:rPr>
              <w:t>14</w:t>
            </w:r>
            <w:r>
              <w:rPr>
                <w:rFonts w:hint="eastAsia" w:ascii="宋体" w:hAnsi="宋体" w:cs="宋体"/>
                <w:bCs/>
                <w:color w:val="000000" w:themeColor="text1"/>
                <w:kern w:val="0"/>
                <w:sz w:val="18"/>
                <w:szCs w:val="21"/>
              </w:rPr>
              <w:t>章）</w:t>
            </w:r>
            <w:r>
              <w:rPr>
                <w:rFonts w:hint="eastAsia" w:ascii="宋体" w:hAnsi="宋体" w:cs="宋体"/>
                <w:bCs/>
                <w:color w:val="000000" w:themeColor="text1"/>
                <w:kern w:val="0"/>
                <w:sz w:val="18"/>
                <w:szCs w:val="21"/>
                <w:lang w:val="en-US" w:eastAsia="zh-CN"/>
              </w:rPr>
              <w:t>429-454</w:t>
            </w:r>
          </w:p>
        </w:tc>
        <w:tc>
          <w:tcPr>
            <w:tcW w:w="94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ind w:left="105" w:leftChars="50"/>
              <w:jc w:val="left"/>
              <w:rPr>
                <w:rFonts w:ascii="宋体" w:cs="宋体"/>
                <w:color w:val="000000"/>
                <w:sz w:val="18"/>
                <w:szCs w:val="21"/>
              </w:rPr>
            </w:pPr>
            <w:r>
              <w:rPr>
                <w:rFonts w:hint="eastAsia" w:ascii="宋体" w:hAnsi="宋体" w:cs="宋体"/>
                <w:bCs/>
                <w:color w:val="000000"/>
                <w:kern w:val="0"/>
                <w:sz w:val="18"/>
                <w:szCs w:val="21"/>
              </w:rPr>
              <w:t>笔记</w:t>
            </w:r>
          </w:p>
        </w:tc>
        <w:tc>
          <w:tcPr>
            <w:tcW w:w="31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1.</w:t>
            </w:r>
            <w:r>
              <w:rPr>
                <w:rFonts w:hint="eastAsia" w:ascii="宋体" w:hAnsi="宋体" w:cs="宋体"/>
                <w:bCs/>
                <w:color w:val="000000"/>
                <w:kern w:val="0"/>
                <w:sz w:val="18"/>
                <w:szCs w:val="21"/>
              </w:rPr>
              <w:t>人力资源管理如何影响所有的管理者？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2.</w:t>
            </w:r>
            <w:r>
              <w:rPr>
                <w:rFonts w:hint="eastAsia" w:ascii="宋体" w:hAnsi="宋体" w:cs="宋体"/>
                <w:bCs/>
                <w:color w:val="000000"/>
                <w:kern w:val="0"/>
                <w:sz w:val="18"/>
                <w:szCs w:val="21"/>
              </w:rPr>
              <w:t>雇主有权不受政府干预选用员工吗？请论证你的观点。</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144" w:hRule="atLeast"/>
          <w:jc w:val="center"/>
        </w:trPr>
        <w:tc>
          <w:tcPr>
            <w:tcW w:w="789" w:type="dxa"/>
            <w:vAlign w:val="center"/>
          </w:tcPr>
          <w:p>
            <w:pPr>
              <w:spacing w:before="80" w:after="80" w:line="300" w:lineRule="exact"/>
              <w:jc w:val="center"/>
              <w:rPr>
                <w:rFonts w:hint="eastAsia" w:ascii="宋体" w:hAnsi="宋体" w:eastAsia="宋体" w:cs="宋体"/>
                <w:bCs/>
                <w:color w:val="000000"/>
                <w:kern w:val="0"/>
                <w:sz w:val="18"/>
                <w:szCs w:val="21"/>
                <w:lang w:val="en-US" w:eastAsia="zh-CN"/>
              </w:rPr>
            </w:pPr>
            <w:r>
              <w:rPr>
                <w:rFonts w:hint="eastAsia" w:ascii="宋体" w:hAnsi="宋体" w:cs="宋体"/>
                <w:bCs/>
                <w:color w:val="000000"/>
                <w:kern w:val="0"/>
                <w:sz w:val="18"/>
                <w:szCs w:val="21"/>
                <w:lang w:val="en-US" w:eastAsia="zh-CN"/>
              </w:rPr>
              <w:t>11</w:t>
            </w:r>
          </w:p>
        </w:tc>
        <w:tc>
          <w:tcPr>
            <w:tcW w:w="923" w:type="dxa"/>
            <w:vAlign w:val="center"/>
          </w:tcPr>
          <w:p>
            <w:pPr>
              <w:spacing w:before="80" w:after="80"/>
              <w:jc w:val="center"/>
              <w:rPr>
                <w:rFonts w:hint="eastAsia" w:ascii="宋体" w:eastAsia="宋体" w:cs="宋体"/>
                <w:b/>
                <w:bCs/>
                <w:color w:val="000000"/>
                <w:kern w:val="0"/>
                <w:sz w:val="18"/>
                <w:szCs w:val="21"/>
                <w:lang w:eastAsia="zh-CN"/>
              </w:rPr>
            </w:pPr>
            <w:r>
              <w:rPr>
                <w:rFonts w:hint="eastAsia" w:ascii="微软雅黑" w:hAnsi="微软雅黑" w:eastAsia="微软雅黑"/>
                <w:sz w:val="18"/>
                <w:szCs w:val="18"/>
                <w:lang w:val="en-US" w:eastAsia="zh-CN"/>
              </w:rPr>
              <w:t>5.17/12节</w:t>
            </w:r>
          </w:p>
        </w:tc>
        <w:tc>
          <w:tcPr>
            <w:tcW w:w="787" w:type="dxa"/>
            <w:vAlign w:val="center"/>
          </w:tcPr>
          <w:p>
            <w:pPr>
              <w:spacing w:before="80" w:after="80" w:line="300" w:lineRule="exact"/>
              <w:jc w:val="center"/>
              <w:rPr>
                <w:rFonts w:ascii="宋体" w:cs="宋体"/>
                <w:bCs/>
                <w:color w:val="000000"/>
                <w:kern w:val="0"/>
                <w:sz w:val="18"/>
                <w:szCs w:val="21"/>
              </w:rPr>
            </w:pPr>
            <w:r>
              <w:rPr>
                <w:rFonts w:ascii="宋体" w:hAnsi="宋体" w:cs="宋体"/>
                <w:bCs/>
                <w:color w:val="000000"/>
                <w:kern w:val="0"/>
                <w:sz w:val="18"/>
                <w:szCs w:val="21"/>
              </w:rPr>
              <w:t>17.</w:t>
            </w:r>
            <w:r>
              <w:rPr>
                <w:rFonts w:hint="eastAsia" w:ascii="宋体" w:hAnsi="宋体" w:cs="宋体"/>
                <w:bCs/>
                <w:color w:val="000000"/>
                <w:kern w:val="0"/>
                <w:sz w:val="18"/>
                <w:szCs w:val="21"/>
              </w:rPr>
              <w:t>管理的创新职能</w:t>
            </w:r>
          </w:p>
        </w:tc>
        <w:tc>
          <w:tcPr>
            <w:tcW w:w="190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1（第1</w:t>
            </w:r>
            <w:r>
              <w:rPr>
                <w:rFonts w:hint="eastAsia" w:ascii="宋体" w:hAnsi="宋体" w:cs="宋体"/>
                <w:bCs/>
                <w:color w:val="000000"/>
                <w:kern w:val="0"/>
                <w:sz w:val="18"/>
                <w:szCs w:val="21"/>
                <w:lang w:val="en-US" w:eastAsia="zh-CN"/>
              </w:rPr>
              <w:t>3</w:t>
            </w:r>
            <w:r>
              <w:rPr>
                <w:rFonts w:hint="eastAsia" w:ascii="宋体" w:hAnsi="宋体" w:cs="宋体"/>
                <w:bCs/>
                <w:color w:val="000000"/>
                <w:kern w:val="0"/>
                <w:sz w:val="18"/>
                <w:szCs w:val="21"/>
              </w:rPr>
              <w:t>章）</w:t>
            </w:r>
            <w:r>
              <w:rPr>
                <w:rFonts w:hint="eastAsia" w:ascii="宋体" w:hAnsi="宋体" w:cs="宋体"/>
                <w:bCs/>
                <w:color w:val="000000"/>
                <w:kern w:val="0"/>
                <w:sz w:val="18"/>
                <w:szCs w:val="21"/>
                <w:lang w:val="en-US" w:eastAsia="zh-CN"/>
              </w:rPr>
              <w:t>338-343</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7（第7章）</w:t>
            </w:r>
          </w:p>
        </w:tc>
        <w:tc>
          <w:tcPr>
            <w:tcW w:w="94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line="300" w:lineRule="exact"/>
              <w:ind w:left="105" w:leftChars="50" w:right="105" w:rightChars="50"/>
              <w:jc w:val="left"/>
              <w:rPr>
                <w:rFonts w:ascii="宋体" w:cs="宋体"/>
                <w:color w:val="000000"/>
                <w:sz w:val="18"/>
                <w:szCs w:val="21"/>
              </w:rPr>
            </w:pPr>
            <w:r>
              <w:rPr>
                <w:rFonts w:hint="eastAsia" w:ascii="宋体" w:hAnsi="宋体" w:cs="宋体"/>
                <w:bCs/>
                <w:color w:val="000000"/>
                <w:kern w:val="0"/>
                <w:sz w:val="18"/>
                <w:szCs w:val="21"/>
              </w:rPr>
              <w:t>笔记</w:t>
            </w:r>
          </w:p>
        </w:tc>
        <w:tc>
          <w:tcPr>
            <w:tcW w:w="31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1.</w:t>
            </w:r>
            <w:r>
              <w:rPr>
                <w:rFonts w:hint="eastAsia" w:ascii="宋体" w:hAnsi="宋体" w:cs="宋体"/>
                <w:bCs/>
                <w:color w:val="000000"/>
                <w:kern w:val="0"/>
                <w:sz w:val="18"/>
                <w:szCs w:val="21"/>
              </w:rPr>
              <w:t>作为管理的本质内容，维持和创新的关系及其作用是什么？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2.</w:t>
            </w:r>
            <w:r>
              <w:rPr>
                <w:rFonts w:hint="eastAsia" w:ascii="宋体" w:hAnsi="宋体" w:cs="宋体"/>
                <w:bCs/>
                <w:color w:val="000000"/>
                <w:kern w:val="0"/>
                <w:sz w:val="18"/>
                <w:szCs w:val="21"/>
              </w:rPr>
              <w:t>创新涉及哪些方面？</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219" w:hRule="atLeast"/>
          <w:jc w:val="center"/>
        </w:trPr>
        <w:tc>
          <w:tcPr>
            <w:tcW w:w="789" w:type="dxa"/>
            <w:vAlign w:val="center"/>
          </w:tcPr>
          <w:p>
            <w:pPr>
              <w:spacing w:before="80" w:after="80" w:line="300" w:lineRule="exact"/>
              <w:jc w:val="center"/>
              <w:rPr>
                <w:rFonts w:hint="eastAsia" w:ascii="宋体" w:eastAsia="宋体" w:cs="宋体"/>
                <w:b w:val="0"/>
                <w:bCs w:val="0"/>
                <w:color w:val="000000"/>
                <w:kern w:val="0"/>
                <w:sz w:val="18"/>
                <w:szCs w:val="21"/>
                <w:lang w:val="en-US" w:eastAsia="zh-CN"/>
              </w:rPr>
            </w:pPr>
            <w:r>
              <w:rPr>
                <w:rFonts w:hint="eastAsia" w:ascii="宋体" w:cs="宋体"/>
                <w:b w:val="0"/>
                <w:bCs w:val="0"/>
                <w:color w:val="000000"/>
                <w:kern w:val="0"/>
                <w:sz w:val="18"/>
                <w:szCs w:val="21"/>
                <w:lang w:val="en-US" w:eastAsia="zh-CN"/>
              </w:rPr>
              <w:t>12</w:t>
            </w:r>
          </w:p>
        </w:tc>
        <w:tc>
          <w:tcPr>
            <w:tcW w:w="923" w:type="dxa"/>
            <w:vAlign w:val="center"/>
          </w:tcPr>
          <w:p>
            <w:pPr>
              <w:spacing w:before="80" w:after="80"/>
              <w:jc w:val="center"/>
              <w:rPr>
                <w:rFonts w:hint="eastAsia" w:ascii="宋体" w:eastAsia="宋体" w:cs="宋体"/>
                <w:b/>
                <w:bCs/>
                <w:color w:val="000000"/>
                <w:kern w:val="0"/>
                <w:sz w:val="18"/>
                <w:szCs w:val="21"/>
                <w:lang w:eastAsia="zh-CN"/>
              </w:rPr>
            </w:pPr>
            <w:r>
              <w:rPr>
                <w:rFonts w:hint="eastAsia" w:ascii="微软雅黑" w:hAnsi="微软雅黑" w:eastAsia="微软雅黑"/>
                <w:sz w:val="18"/>
                <w:szCs w:val="18"/>
                <w:lang w:val="en-US" w:eastAsia="zh-CN"/>
              </w:rPr>
              <w:t>5.22/12节</w:t>
            </w:r>
          </w:p>
        </w:tc>
        <w:tc>
          <w:tcPr>
            <w:tcW w:w="787" w:type="dxa"/>
            <w:vAlign w:val="center"/>
          </w:tcPr>
          <w:p>
            <w:pPr>
              <w:spacing w:before="80" w:after="80" w:line="300" w:lineRule="exact"/>
              <w:jc w:val="center"/>
              <w:rPr>
                <w:rFonts w:ascii="宋体" w:cs="宋体"/>
                <w:bCs/>
                <w:color w:val="000000"/>
                <w:kern w:val="0"/>
                <w:sz w:val="18"/>
                <w:szCs w:val="21"/>
              </w:rPr>
            </w:pPr>
            <w:r>
              <w:rPr>
                <w:rFonts w:ascii="宋体" w:hAnsi="宋体" w:cs="宋体"/>
                <w:bCs/>
                <w:color w:val="000000"/>
                <w:kern w:val="0"/>
                <w:sz w:val="18"/>
                <w:szCs w:val="21"/>
              </w:rPr>
              <w:t>18.</w:t>
            </w:r>
            <w:r>
              <w:rPr>
                <w:rFonts w:hint="eastAsia" w:ascii="宋体" w:hAnsi="宋体" w:cs="宋体"/>
                <w:bCs/>
                <w:color w:val="000000"/>
                <w:kern w:val="0"/>
                <w:sz w:val="18"/>
                <w:szCs w:val="21"/>
              </w:rPr>
              <w:t>变革与创新管理</w:t>
            </w:r>
          </w:p>
        </w:tc>
        <w:tc>
          <w:tcPr>
            <w:tcW w:w="190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1（第13章）</w:t>
            </w:r>
            <w:r>
              <w:rPr>
                <w:rFonts w:hint="eastAsia" w:ascii="宋体" w:hAnsi="宋体" w:cs="宋体"/>
                <w:bCs/>
                <w:color w:val="000000"/>
                <w:kern w:val="0"/>
                <w:sz w:val="18"/>
                <w:szCs w:val="21"/>
                <w:lang w:val="en-US" w:eastAsia="zh-CN"/>
              </w:rPr>
              <w:t>344-359</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2（第9章）</w:t>
            </w:r>
            <w:r>
              <w:rPr>
                <w:rFonts w:hint="eastAsia" w:ascii="宋体" w:hAnsi="宋体" w:cs="宋体"/>
                <w:bCs/>
                <w:color w:val="000000"/>
                <w:kern w:val="0"/>
                <w:sz w:val="18"/>
                <w:szCs w:val="21"/>
                <w:lang w:val="en-US" w:eastAsia="zh-CN"/>
              </w:rPr>
              <w:t>306-320</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11.（第</w:t>
            </w:r>
            <w:r>
              <w:rPr>
                <w:rFonts w:hint="eastAsia" w:ascii="宋体" w:hAnsi="宋体" w:cs="宋体"/>
                <w:bCs/>
                <w:color w:val="000000"/>
                <w:kern w:val="0"/>
                <w:sz w:val="18"/>
                <w:szCs w:val="21"/>
                <w:lang w:val="en-US" w:eastAsia="zh-CN"/>
              </w:rPr>
              <w:t>21-23</w:t>
            </w:r>
            <w:r>
              <w:rPr>
                <w:rFonts w:hint="eastAsia" w:ascii="宋体" w:hAnsi="宋体" w:cs="宋体"/>
                <w:bCs/>
                <w:color w:val="000000"/>
                <w:kern w:val="0"/>
                <w:sz w:val="18"/>
                <w:szCs w:val="21"/>
              </w:rPr>
              <w:t>章）</w:t>
            </w:r>
            <w:r>
              <w:rPr>
                <w:rFonts w:hint="eastAsia" w:ascii="宋体" w:hAnsi="宋体" w:cs="宋体"/>
                <w:bCs/>
                <w:color w:val="000000"/>
                <w:kern w:val="0"/>
                <w:sz w:val="18"/>
                <w:szCs w:val="21"/>
                <w:lang w:val="en-US" w:eastAsia="zh-CN"/>
              </w:rPr>
              <w:t>627-686</w:t>
            </w:r>
          </w:p>
        </w:tc>
        <w:tc>
          <w:tcPr>
            <w:tcW w:w="94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before="80" w:after="80"/>
              <w:ind w:left="105" w:leftChars="50"/>
              <w:jc w:val="left"/>
              <w:rPr>
                <w:rFonts w:ascii="宋体" w:cs="宋体"/>
                <w:bCs/>
                <w:color w:val="000000"/>
                <w:kern w:val="0"/>
                <w:sz w:val="18"/>
                <w:szCs w:val="21"/>
              </w:rPr>
            </w:pPr>
            <w:r>
              <w:rPr>
                <w:rFonts w:hint="eastAsia" w:ascii="宋体" w:hAnsi="宋体" w:cs="宋体"/>
                <w:bCs/>
                <w:color w:val="000000"/>
                <w:kern w:val="0"/>
                <w:sz w:val="18"/>
                <w:szCs w:val="21"/>
              </w:rPr>
              <w:t>笔记</w:t>
            </w:r>
          </w:p>
        </w:tc>
        <w:tc>
          <w:tcPr>
            <w:tcW w:w="31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rPr>
              <w:t>1.创新要求允许人们犯错误，然而多次犯错误会断送一个人的前程。你赞成这种观点吗？为什么？</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789" w:type="dxa"/>
            <w:vAlign w:val="center"/>
          </w:tcPr>
          <w:p>
            <w:pPr>
              <w:spacing w:before="80" w:after="80" w:line="300" w:lineRule="exact"/>
              <w:jc w:val="center"/>
              <w:rPr>
                <w:rFonts w:hint="eastAsia" w:ascii="宋体" w:eastAsia="宋体" w:cs="宋体"/>
                <w:b w:val="0"/>
                <w:bCs w:val="0"/>
                <w:color w:val="000000"/>
                <w:kern w:val="0"/>
                <w:sz w:val="18"/>
                <w:szCs w:val="21"/>
                <w:lang w:val="en-US" w:eastAsia="zh-CN"/>
              </w:rPr>
            </w:pPr>
            <w:r>
              <w:rPr>
                <w:rFonts w:hint="eastAsia" w:ascii="宋体" w:cs="宋体"/>
                <w:b w:val="0"/>
                <w:bCs w:val="0"/>
                <w:color w:val="000000"/>
                <w:kern w:val="0"/>
                <w:sz w:val="18"/>
                <w:szCs w:val="21"/>
                <w:lang w:val="en-US" w:eastAsia="zh-CN"/>
              </w:rPr>
              <w:t>13</w:t>
            </w:r>
          </w:p>
        </w:tc>
        <w:tc>
          <w:tcPr>
            <w:tcW w:w="923" w:type="dxa"/>
            <w:vAlign w:val="center"/>
          </w:tcPr>
          <w:p>
            <w:pPr>
              <w:spacing w:before="80" w:after="80"/>
              <w:jc w:val="center"/>
              <w:rPr>
                <w:rFonts w:hint="eastAsia" w:ascii="宋体" w:eastAsia="宋体" w:cs="宋体"/>
                <w:b/>
                <w:bCs/>
                <w:color w:val="000000"/>
                <w:kern w:val="0"/>
                <w:sz w:val="18"/>
                <w:szCs w:val="21"/>
                <w:lang w:eastAsia="zh-CN"/>
              </w:rPr>
            </w:pPr>
            <w:r>
              <w:rPr>
                <w:rFonts w:hint="eastAsia" w:ascii="微软雅黑" w:hAnsi="微软雅黑" w:eastAsia="微软雅黑"/>
                <w:sz w:val="18"/>
                <w:szCs w:val="18"/>
                <w:lang w:val="en-US" w:eastAsia="zh-CN"/>
              </w:rPr>
              <w:t>5.29/56节</w:t>
            </w:r>
          </w:p>
        </w:tc>
        <w:tc>
          <w:tcPr>
            <w:tcW w:w="787" w:type="dxa"/>
            <w:vAlign w:val="center"/>
          </w:tcPr>
          <w:p>
            <w:pPr>
              <w:spacing w:before="80" w:after="80" w:line="300" w:lineRule="exact"/>
              <w:jc w:val="center"/>
              <w:rPr>
                <w:rFonts w:ascii="宋体" w:cs="宋体"/>
                <w:bCs/>
                <w:color w:val="000000"/>
                <w:kern w:val="0"/>
                <w:sz w:val="18"/>
                <w:szCs w:val="21"/>
              </w:rPr>
            </w:pPr>
            <w:r>
              <w:rPr>
                <w:rFonts w:ascii="宋体" w:hAnsi="宋体" w:cs="宋体"/>
                <w:bCs/>
                <w:color w:val="000000"/>
                <w:kern w:val="0"/>
                <w:sz w:val="18"/>
                <w:szCs w:val="21"/>
              </w:rPr>
              <w:t>19.</w:t>
            </w:r>
            <w:r>
              <w:rPr>
                <w:rFonts w:hint="eastAsia" w:ascii="宋体" w:hAnsi="宋体" w:cs="宋体"/>
                <w:bCs/>
                <w:color w:val="000000"/>
                <w:kern w:val="0"/>
                <w:sz w:val="18"/>
                <w:szCs w:val="21"/>
              </w:rPr>
              <w:t>行为的基础</w:t>
            </w:r>
          </w:p>
        </w:tc>
        <w:tc>
          <w:tcPr>
            <w:tcW w:w="190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1（第1</w:t>
            </w:r>
            <w:r>
              <w:rPr>
                <w:rFonts w:hint="eastAsia" w:ascii="宋体" w:hAnsi="宋体" w:cs="宋体"/>
                <w:bCs/>
                <w:color w:val="000000"/>
                <w:kern w:val="0"/>
                <w:sz w:val="18"/>
                <w:szCs w:val="21"/>
                <w:lang w:val="en-US" w:eastAsia="zh-CN"/>
              </w:rPr>
              <w:t>4</w:t>
            </w:r>
            <w:r>
              <w:rPr>
                <w:rFonts w:hint="eastAsia" w:ascii="宋体" w:hAnsi="宋体" w:cs="宋体"/>
                <w:bCs/>
                <w:color w:val="000000"/>
                <w:kern w:val="0"/>
                <w:sz w:val="18"/>
                <w:szCs w:val="21"/>
              </w:rPr>
              <w:t>章）</w:t>
            </w:r>
            <w:r>
              <w:rPr>
                <w:rFonts w:hint="eastAsia" w:ascii="宋体" w:hAnsi="宋体" w:cs="宋体"/>
                <w:bCs/>
                <w:color w:val="000000"/>
                <w:kern w:val="0"/>
                <w:sz w:val="18"/>
                <w:szCs w:val="21"/>
                <w:lang w:val="en-US" w:eastAsia="zh-CN"/>
              </w:rPr>
              <w:t>369-396</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10（第1、3、7、8、10章）</w:t>
            </w:r>
          </w:p>
        </w:tc>
        <w:tc>
          <w:tcPr>
            <w:tcW w:w="94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before="80" w:after="80" w:line="300" w:lineRule="exact"/>
              <w:ind w:left="105" w:leftChars="50" w:right="105" w:rightChars="50"/>
              <w:jc w:val="left"/>
              <w:rPr>
                <w:rFonts w:ascii="宋体" w:cs="宋体"/>
                <w:color w:val="000000"/>
                <w:sz w:val="18"/>
                <w:szCs w:val="21"/>
              </w:rPr>
            </w:pPr>
            <w:r>
              <w:rPr>
                <w:rFonts w:hint="eastAsia" w:ascii="宋体" w:hAnsi="宋体" w:cs="宋体"/>
                <w:bCs/>
                <w:color w:val="000000"/>
                <w:kern w:val="0"/>
                <w:sz w:val="18"/>
                <w:szCs w:val="21"/>
              </w:rPr>
              <w:t>笔记</w:t>
            </w:r>
          </w:p>
        </w:tc>
        <w:tc>
          <w:tcPr>
            <w:tcW w:w="31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1</w:t>
            </w:r>
            <w:r>
              <w:rPr>
                <w:rFonts w:hint="eastAsia" w:ascii="宋体" w:hAnsi="宋体" w:cs="宋体"/>
                <w:bCs/>
                <w:color w:val="000000"/>
                <w:kern w:val="0"/>
                <w:sz w:val="18"/>
                <w:szCs w:val="21"/>
              </w:rPr>
              <w:t>什么样的人格特征最适合WaMu的顾客服务和创新文化？</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2.</w:t>
            </w:r>
            <w:r>
              <w:rPr>
                <w:rFonts w:hint="eastAsia" w:ascii="宋体" w:hAnsi="宋体" w:cs="宋体"/>
                <w:bCs/>
                <w:color w:val="000000"/>
                <w:kern w:val="0"/>
                <w:sz w:val="18"/>
                <w:szCs w:val="21"/>
              </w:rPr>
              <w:t>公司的核心价值观包括公正、关爱他人、人性化、又生气和紧迫感。公司是如何体现这些价值观的？</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789" w:type="dxa"/>
            <w:vAlign w:val="center"/>
          </w:tcPr>
          <w:p>
            <w:pPr>
              <w:spacing w:before="80" w:after="80" w:line="300" w:lineRule="exact"/>
              <w:jc w:val="center"/>
              <w:rPr>
                <w:rFonts w:hint="eastAsia" w:ascii="宋体" w:eastAsia="宋体" w:cs="宋体"/>
                <w:b w:val="0"/>
                <w:bCs w:val="0"/>
                <w:color w:val="000000"/>
                <w:kern w:val="0"/>
                <w:sz w:val="18"/>
                <w:szCs w:val="21"/>
                <w:lang w:val="en-US" w:eastAsia="zh-CN"/>
              </w:rPr>
            </w:pPr>
            <w:r>
              <w:rPr>
                <w:rFonts w:hint="eastAsia" w:ascii="宋体" w:cs="宋体"/>
                <w:b w:val="0"/>
                <w:bCs w:val="0"/>
                <w:color w:val="000000"/>
                <w:kern w:val="0"/>
                <w:sz w:val="18"/>
                <w:szCs w:val="21"/>
                <w:lang w:val="en-US" w:eastAsia="zh-CN"/>
              </w:rPr>
              <w:t>13</w:t>
            </w:r>
          </w:p>
        </w:tc>
        <w:tc>
          <w:tcPr>
            <w:tcW w:w="923" w:type="dxa"/>
            <w:vAlign w:val="center"/>
          </w:tcPr>
          <w:p>
            <w:pPr>
              <w:spacing w:before="80" w:after="80"/>
              <w:jc w:val="center"/>
              <w:rPr>
                <w:rFonts w:hint="eastAsia" w:ascii="宋体" w:eastAsia="宋体" w:cs="宋体"/>
                <w:b/>
                <w:bCs/>
                <w:color w:val="000000"/>
                <w:kern w:val="0"/>
                <w:sz w:val="18"/>
                <w:szCs w:val="21"/>
                <w:lang w:eastAsia="zh-CN"/>
              </w:rPr>
            </w:pPr>
            <w:r>
              <w:rPr>
                <w:rFonts w:hint="eastAsia" w:ascii="微软雅黑" w:hAnsi="微软雅黑" w:eastAsia="微软雅黑"/>
                <w:sz w:val="18"/>
                <w:szCs w:val="18"/>
                <w:lang w:val="en-US" w:eastAsia="zh-CN"/>
              </w:rPr>
              <w:t>5.31/12节</w:t>
            </w:r>
          </w:p>
        </w:tc>
        <w:tc>
          <w:tcPr>
            <w:tcW w:w="787" w:type="dxa"/>
            <w:vAlign w:val="center"/>
          </w:tcPr>
          <w:p>
            <w:pPr>
              <w:spacing w:before="80" w:after="80" w:line="300" w:lineRule="exact"/>
              <w:jc w:val="center"/>
              <w:rPr>
                <w:rFonts w:ascii="宋体" w:cs="宋体"/>
                <w:b/>
                <w:bCs/>
                <w:color w:val="000000"/>
                <w:kern w:val="0"/>
                <w:sz w:val="18"/>
                <w:szCs w:val="21"/>
              </w:rPr>
            </w:pPr>
            <w:r>
              <w:rPr>
                <w:rFonts w:ascii="宋体" w:hAnsi="宋体" w:cs="宋体"/>
                <w:bCs/>
                <w:color w:val="000000"/>
                <w:kern w:val="0"/>
                <w:sz w:val="18"/>
                <w:szCs w:val="21"/>
              </w:rPr>
              <w:t>20</w:t>
            </w:r>
            <w:r>
              <w:rPr>
                <w:rFonts w:hint="eastAsia" w:ascii="宋体" w:hAnsi="宋体" w:cs="宋体"/>
                <w:bCs/>
                <w:color w:val="000000"/>
                <w:kern w:val="0"/>
                <w:sz w:val="18"/>
                <w:szCs w:val="21"/>
              </w:rPr>
              <w:t>理解群体与团队</w:t>
            </w:r>
          </w:p>
          <w:p>
            <w:pPr>
              <w:spacing w:before="80" w:after="80" w:line="300" w:lineRule="exact"/>
              <w:jc w:val="center"/>
              <w:rPr>
                <w:rFonts w:ascii="宋体" w:cs="宋体"/>
                <w:bCs/>
                <w:color w:val="000000"/>
                <w:kern w:val="0"/>
                <w:sz w:val="18"/>
                <w:szCs w:val="21"/>
              </w:rPr>
            </w:pPr>
          </w:p>
        </w:tc>
        <w:tc>
          <w:tcPr>
            <w:tcW w:w="190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1（第1</w:t>
            </w:r>
            <w:r>
              <w:rPr>
                <w:rFonts w:hint="eastAsia" w:ascii="宋体" w:hAnsi="宋体" w:cs="宋体"/>
                <w:bCs/>
                <w:color w:val="000000"/>
                <w:kern w:val="0"/>
                <w:sz w:val="18"/>
                <w:szCs w:val="21"/>
                <w:lang w:val="en-US" w:eastAsia="zh-CN"/>
              </w:rPr>
              <w:t>5</w:t>
            </w:r>
            <w:r>
              <w:rPr>
                <w:rFonts w:hint="eastAsia" w:ascii="宋体" w:hAnsi="宋体" w:cs="宋体"/>
                <w:bCs/>
                <w:color w:val="000000"/>
                <w:kern w:val="0"/>
                <w:sz w:val="18"/>
                <w:szCs w:val="21"/>
              </w:rPr>
              <w:t>章）</w:t>
            </w:r>
            <w:r>
              <w:rPr>
                <w:rFonts w:hint="eastAsia" w:ascii="宋体" w:hAnsi="宋体" w:cs="宋体"/>
                <w:bCs/>
                <w:color w:val="000000"/>
                <w:kern w:val="0"/>
                <w:sz w:val="18"/>
                <w:szCs w:val="21"/>
                <w:lang w:val="en-US" w:eastAsia="zh-CN"/>
              </w:rPr>
              <w:t>405-427</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7（第3章）</w:t>
            </w:r>
          </w:p>
        </w:tc>
        <w:tc>
          <w:tcPr>
            <w:tcW w:w="94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before="80" w:after="80" w:line="300" w:lineRule="exact"/>
              <w:ind w:left="105" w:leftChars="50" w:right="105" w:rightChars="50"/>
              <w:jc w:val="left"/>
              <w:rPr>
                <w:rFonts w:ascii="宋体" w:cs="宋体"/>
                <w:bCs/>
                <w:color w:val="000000"/>
                <w:kern w:val="0"/>
                <w:sz w:val="18"/>
                <w:szCs w:val="21"/>
              </w:rPr>
            </w:pPr>
            <w:r>
              <w:rPr>
                <w:rFonts w:hint="eastAsia" w:ascii="宋体" w:hAnsi="宋体" w:cs="宋体"/>
                <w:bCs/>
                <w:color w:val="000000"/>
                <w:kern w:val="0"/>
                <w:sz w:val="18"/>
                <w:szCs w:val="21"/>
              </w:rPr>
              <w:t>笔记</w:t>
            </w:r>
          </w:p>
        </w:tc>
        <w:tc>
          <w:tcPr>
            <w:tcW w:w="31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1.</w:t>
            </w:r>
            <w:r>
              <w:rPr>
                <w:rFonts w:hint="eastAsia" w:ascii="宋体" w:hAnsi="宋体" w:cs="宋体"/>
                <w:bCs/>
                <w:color w:val="000000"/>
                <w:kern w:val="0"/>
                <w:sz w:val="18"/>
                <w:szCs w:val="21"/>
              </w:rPr>
              <w:t>想一想你所归属的群体。根据群体发展阶段谈谈它的发展轨迹。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2.</w:t>
            </w:r>
            <w:r>
              <w:rPr>
                <w:rFonts w:hint="eastAsia" w:ascii="宋体" w:hAnsi="宋体" w:cs="宋体"/>
                <w:bCs/>
                <w:color w:val="000000"/>
                <w:kern w:val="0"/>
                <w:sz w:val="18"/>
                <w:szCs w:val="21"/>
              </w:rPr>
              <w:t>为什么管理者可能会希望激发某个群体或团队中的冲突？如何激发冲突？</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789" w:type="dxa"/>
            <w:vAlign w:val="center"/>
          </w:tcPr>
          <w:p>
            <w:pPr>
              <w:spacing w:line="300" w:lineRule="exact"/>
              <w:jc w:val="center"/>
              <w:rPr>
                <w:rFonts w:hint="eastAsia" w:ascii="宋体" w:eastAsia="宋体" w:cs="宋体"/>
                <w:b w:val="0"/>
                <w:bCs w:val="0"/>
                <w:color w:val="000000"/>
                <w:kern w:val="0"/>
                <w:sz w:val="18"/>
                <w:szCs w:val="21"/>
                <w:lang w:val="en-US" w:eastAsia="zh-CN"/>
              </w:rPr>
            </w:pPr>
            <w:r>
              <w:rPr>
                <w:rFonts w:hint="eastAsia" w:ascii="宋体" w:cs="宋体"/>
                <w:b w:val="0"/>
                <w:bCs w:val="0"/>
                <w:color w:val="000000"/>
                <w:kern w:val="0"/>
                <w:sz w:val="18"/>
                <w:szCs w:val="21"/>
                <w:lang w:val="en-US" w:eastAsia="zh-CN"/>
              </w:rPr>
              <w:t>14</w:t>
            </w:r>
          </w:p>
        </w:tc>
        <w:tc>
          <w:tcPr>
            <w:tcW w:w="923" w:type="dxa"/>
            <w:vAlign w:val="center"/>
          </w:tcPr>
          <w:p>
            <w:pPr>
              <w:spacing w:before="80" w:after="80"/>
              <w:jc w:val="center"/>
              <w:rPr>
                <w:rFonts w:hint="eastAsia" w:ascii="宋体" w:eastAsia="宋体" w:cs="宋体"/>
                <w:b/>
                <w:bCs/>
                <w:color w:val="000000"/>
                <w:kern w:val="0"/>
                <w:sz w:val="18"/>
                <w:szCs w:val="21"/>
                <w:lang w:eastAsia="zh-CN"/>
              </w:rPr>
            </w:pPr>
            <w:r>
              <w:rPr>
                <w:rFonts w:hint="eastAsia" w:ascii="微软雅黑" w:hAnsi="微软雅黑" w:eastAsia="微软雅黑"/>
                <w:sz w:val="18"/>
                <w:szCs w:val="18"/>
                <w:lang w:val="en-US" w:eastAsia="zh-CN"/>
              </w:rPr>
              <w:t>6.4/12节</w:t>
            </w:r>
          </w:p>
        </w:tc>
        <w:tc>
          <w:tcPr>
            <w:tcW w:w="787" w:type="dxa"/>
            <w:vAlign w:val="center"/>
          </w:tcPr>
          <w:p>
            <w:pPr>
              <w:spacing w:line="300" w:lineRule="exact"/>
              <w:jc w:val="center"/>
              <w:rPr>
                <w:rFonts w:ascii="宋体" w:cs="宋体"/>
                <w:b/>
                <w:bCs/>
                <w:color w:val="000000"/>
                <w:kern w:val="0"/>
                <w:sz w:val="18"/>
                <w:szCs w:val="21"/>
              </w:rPr>
            </w:pPr>
            <w:r>
              <w:rPr>
                <w:rFonts w:ascii="宋体" w:hAnsi="宋体" w:cs="宋体"/>
                <w:bCs/>
                <w:color w:val="000000"/>
                <w:kern w:val="0"/>
                <w:sz w:val="18"/>
                <w:szCs w:val="21"/>
              </w:rPr>
              <w:t>21.</w:t>
            </w:r>
            <w:r>
              <w:rPr>
                <w:rFonts w:hint="eastAsia" w:ascii="宋体" w:hAnsi="宋体" w:cs="宋体"/>
                <w:bCs/>
                <w:color w:val="000000"/>
                <w:kern w:val="0"/>
                <w:sz w:val="18"/>
                <w:szCs w:val="21"/>
              </w:rPr>
              <w:t>激励员工</w:t>
            </w:r>
          </w:p>
          <w:p>
            <w:pPr>
              <w:spacing w:line="300" w:lineRule="exact"/>
              <w:jc w:val="center"/>
              <w:rPr>
                <w:rFonts w:ascii="宋体" w:cs="宋体"/>
                <w:bCs/>
                <w:color w:val="000000"/>
                <w:kern w:val="0"/>
                <w:sz w:val="18"/>
                <w:szCs w:val="21"/>
              </w:rPr>
            </w:pPr>
          </w:p>
        </w:tc>
        <w:tc>
          <w:tcPr>
            <w:tcW w:w="1905" w:type="dxa"/>
            <w:vAlign w:val="center"/>
          </w:tcPr>
          <w:p>
            <w:pPr>
              <w:spacing w:before="80" w:after="80" w:line="300" w:lineRule="exact"/>
              <w:ind w:left="105" w:leftChars="50" w:right="105" w:rightChars="50"/>
              <w:jc w:val="left"/>
              <w:rPr>
                <w:rFonts w:ascii="宋体" w:cs="宋体"/>
                <w:bCs/>
                <w:color w:val="000000"/>
                <w:kern w:val="0"/>
                <w:sz w:val="18"/>
                <w:szCs w:val="21"/>
              </w:rPr>
            </w:pPr>
            <w:r>
              <w:rPr>
                <w:rFonts w:ascii="宋体" w:hAnsi="宋体" w:cs="宋体"/>
                <w:bCs/>
                <w:color w:val="000000"/>
                <w:kern w:val="0"/>
                <w:sz w:val="18"/>
                <w:szCs w:val="21"/>
              </w:rPr>
              <w:t>1</w:t>
            </w:r>
            <w:r>
              <w:rPr>
                <w:rFonts w:hint="eastAsia" w:ascii="宋体" w:hAnsi="宋体" w:cs="宋体"/>
                <w:bCs/>
                <w:color w:val="000000"/>
                <w:kern w:val="0"/>
                <w:sz w:val="18"/>
                <w:szCs w:val="21"/>
              </w:rPr>
              <w:t>（第</w:t>
            </w:r>
            <w:r>
              <w:rPr>
                <w:rFonts w:ascii="宋体" w:hAnsi="宋体" w:cs="宋体"/>
                <w:bCs/>
                <w:color w:val="000000"/>
                <w:kern w:val="0"/>
                <w:sz w:val="18"/>
                <w:szCs w:val="21"/>
              </w:rPr>
              <w:t>1</w:t>
            </w:r>
            <w:r>
              <w:rPr>
                <w:rFonts w:hint="eastAsia" w:ascii="宋体" w:hAnsi="宋体" w:cs="宋体"/>
                <w:bCs/>
                <w:color w:val="000000"/>
                <w:kern w:val="0"/>
                <w:sz w:val="18"/>
                <w:szCs w:val="21"/>
                <w:lang w:val="en-US" w:eastAsia="zh-CN"/>
              </w:rPr>
              <w:t>6</w:t>
            </w:r>
            <w:r>
              <w:rPr>
                <w:rFonts w:hint="eastAsia" w:ascii="宋体" w:hAnsi="宋体" w:cs="宋体"/>
                <w:bCs/>
                <w:color w:val="000000"/>
                <w:kern w:val="0"/>
                <w:sz w:val="18"/>
                <w:szCs w:val="21"/>
              </w:rPr>
              <w:t>章）</w:t>
            </w:r>
            <w:r>
              <w:rPr>
                <w:rFonts w:hint="eastAsia" w:ascii="宋体" w:hAnsi="宋体" w:cs="宋体"/>
                <w:bCs/>
                <w:color w:val="000000"/>
                <w:kern w:val="0"/>
                <w:sz w:val="18"/>
                <w:szCs w:val="21"/>
                <w:lang w:val="en-US" w:eastAsia="zh-CN"/>
              </w:rPr>
              <w:t>434-461</w:t>
            </w:r>
          </w:p>
          <w:p>
            <w:pPr>
              <w:spacing w:before="80" w:after="80" w:line="300" w:lineRule="exact"/>
              <w:ind w:left="105" w:leftChars="50" w:right="105" w:rightChars="50"/>
              <w:jc w:val="left"/>
              <w:rPr>
                <w:rFonts w:ascii="宋体" w:cs="宋体"/>
                <w:bCs/>
                <w:color w:val="000000"/>
                <w:kern w:val="0"/>
                <w:sz w:val="18"/>
                <w:szCs w:val="21"/>
              </w:rPr>
            </w:pPr>
            <w:r>
              <w:rPr>
                <w:rFonts w:ascii="宋体" w:hAnsi="宋体" w:cs="宋体"/>
                <w:bCs/>
                <w:color w:val="000000"/>
                <w:kern w:val="0"/>
                <w:sz w:val="18"/>
                <w:szCs w:val="21"/>
              </w:rPr>
              <w:t>5</w:t>
            </w:r>
            <w:r>
              <w:rPr>
                <w:rFonts w:hint="eastAsia" w:ascii="宋体" w:hAnsi="宋体" w:cs="宋体"/>
                <w:bCs/>
                <w:color w:val="000000"/>
                <w:kern w:val="0"/>
                <w:sz w:val="18"/>
                <w:szCs w:val="21"/>
              </w:rPr>
              <w:t>（第</w:t>
            </w:r>
            <w:r>
              <w:rPr>
                <w:rFonts w:ascii="宋体" w:hAnsi="宋体" w:cs="宋体"/>
                <w:bCs/>
                <w:color w:val="000000"/>
                <w:kern w:val="0"/>
                <w:sz w:val="18"/>
                <w:szCs w:val="21"/>
              </w:rPr>
              <w:t>12</w:t>
            </w:r>
            <w:r>
              <w:rPr>
                <w:rFonts w:hint="eastAsia" w:ascii="宋体" w:hAnsi="宋体" w:cs="宋体"/>
                <w:bCs/>
                <w:color w:val="000000"/>
                <w:kern w:val="0"/>
                <w:sz w:val="18"/>
                <w:szCs w:val="21"/>
              </w:rPr>
              <w:t>章）</w:t>
            </w:r>
          </w:p>
        </w:tc>
        <w:tc>
          <w:tcPr>
            <w:tcW w:w="94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line="300" w:lineRule="exact"/>
              <w:ind w:left="105" w:leftChars="50" w:right="105" w:rightChars="50"/>
              <w:jc w:val="left"/>
              <w:rPr>
                <w:rFonts w:ascii="宋体" w:cs="宋体"/>
                <w:bCs/>
                <w:color w:val="000000"/>
                <w:kern w:val="0"/>
                <w:sz w:val="18"/>
                <w:szCs w:val="21"/>
              </w:rPr>
            </w:pPr>
            <w:r>
              <w:rPr>
                <w:rFonts w:hint="eastAsia" w:ascii="宋体" w:hAnsi="宋体" w:cs="宋体"/>
                <w:bCs/>
                <w:color w:val="000000"/>
                <w:kern w:val="0"/>
                <w:sz w:val="18"/>
                <w:szCs w:val="21"/>
              </w:rPr>
              <w:t>笔记</w:t>
            </w:r>
          </w:p>
        </w:tc>
        <w:tc>
          <w:tcPr>
            <w:tcW w:w="31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1.</w:t>
            </w:r>
            <w:r>
              <w:rPr>
                <w:rFonts w:hint="eastAsia" w:ascii="宋体" w:hAnsi="宋体" w:cs="宋体"/>
                <w:bCs/>
                <w:color w:val="000000"/>
                <w:kern w:val="0"/>
                <w:sz w:val="18"/>
                <w:szCs w:val="21"/>
              </w:rPr>
              <w:t>根据马斯洛需求层次理论、强化理论和期望理论，解释一下百思买所实行的不同员工方案的优缺点。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2.</w:t>
            </w:r>
            <w:r>
              <w:rPr>
                <w:rFonts w:hint="eastAsia" w:ascii="宋体" w:hAnsi="宋体" w:cs="宋体"/>
                <w:bCs/>
                <w:color w:val="000000"/>
                <w:kern w:val="0"/>
                <w:sz w:val="18"/>
                <w:szCs w:val="21"/>
              </w:rPr>
              <w:t>设计一个与安德森的管理理念相符的员工认可方案。</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789" w:type="dxa"/>
            <w:vAlign w:val="center"/>
          </w:tcPr>
          <w:p>
            <w:pPr>
              <w:spacing w:before="80" w:after="80" w:line="300" w:lineRule="exact"/>
              <w:jc w:val="center"/>
              <w:rPr>
                <w:rFonts w:hint="eastAsia" w:ascii="宋体" w:eastAsia="宋体" w:cs="宋体"/>
                <w:b w:val="0"/>
                <w:bCs w:val="0"/>
                <w:color w:val="000000"/>
                <w:kern w:val="0"/>
                <w:sz w:val="18"/>
                <w:szCs w:val="21"/>
                <w:lang w:val="en-US" w:eastAsia="zh-CN"/>
              </w:rPr>
            </w:pPr>
            <w:r>
              <w:rPr>
                <w:rFonts w:hint="eastAsia" w:ascii="宋体" w:cs="宋体"/>
                <w:b w:val="0"/>
                <w:bCs w:val="0"/>
                <w:color w:val="000000"/>
                <w:kern w:val="0"/>
                <w:sz w:val="18"/>
                <w:szCs w:val="21"/>
                <w:lang w:val="en-US" w:eastAsia="zh-CN"/>
              </w:rPr>
              <w:t>15</w:t>
            </w:r>
          </w:p>
        </w:tc>
        <w:tc>
          <w:tcPr>
            <w:tcW w:w="923" w:type="dxa"/>
            <w:vAlign w:val="center"/>
          </w:tcPr>
          <w:p>
            <w:pPr>
              <w:spacing w:before="80" w:after="80"/>
              <w:jc w:val="center"/>
              <w:rPr>
                <w:rFonts w:hint="eastAsia" w:ascii="宋体" w:eastAsia="宋体" w:cs="宋体"/>
                <w:b/>
                <w:bCs/>
                <w:color w:val="000000"/>
                <w:kern w:val="0"/>
                <w:sz w:val="18"/>
                <w:szCs w:val="21"/>
                <w:lang w:eastAsia="zh-CN"/>
              </w:rPr>
            </w:pPr>
            <w:r>
              <w:rPr>
                <w:rFonts w:hint="eastAsia" w:ascii="微软雅黑" w:hAnsi="微软雅黑" w:eastAsia="微软雅黑"/>
                <w:sz w:val="18"/>
                <w:szCs w:val="18"/>
                <w:lang w:val="en-US" w:eastAsia="zh-CN"/>
              </w:rPr>
              <w:t>6.11/56节</w:t>
            </w:r>
          </w:p>
        </w:tc>
        <w:tc>
          <w:tcPr>
            <w:tcW w:w="787" w:type="dxa"/>
            <w:vAlign w:val="center"/>
          </w:tcPr>
          <w:p>
            <w:pPr>
              <w:spacing w:before="80" w:after="80" w:line="300" w:lineRule="exact"/>
              <w:jc w:val="center"/>
              <w:rPr>
                <w:rFonts w:ascii="宋体" w:cs="宋体"/>
                <w:b/>
                <w:bCs/>
                <w:color w:val="000000"/>
                <w:kern w:val="0"/>
                <w:sz w:val="18"/>
                <w:szCs w:val="21"/>
              </w:rPr>
            </w:pPr>
            <w:r>
              <w:rPr>
                <w:rFonts w:ascii="宋体" w:hAnsi="宋体" w:cs="宋体"/>
                <w:bCs/>
                <w:color w:val="000000"/>
                <w:kern w:val="0"/>
                <w:sz w:val="18"/>
                <w:szCs w:val="21"/>
              </w:rPr>
              <w:t>22.</w:t>
            </w:r>
            <w:r>
              <w:rPr>
                <w:rFonts w:hint="eastAsia" w:ascii="宋体" w:hAnsi="宋体" w:cs="宋体"/>
                <w:bCs/>
                <w:color w:val="000000"/>
                <w:kern w:val="0"/>
                <w:sz w:val="18"/>
                <w:szCs w:val="21"/>
              </w:rPr>
              <w:t>领导的有效性</w:t>
            </w:r>
          </w:p>
          <w:p>
            <w:pPr>
              <w:spacing w:before="80" w:after="80" w:line="300" w:lineRule="exact"/>
              <w:jc w:val="center"/>
              <w:rPr>
                <w:rFonts w:ascii="宋体" w:cs="宋体"/>
                <w:bCs/>
                <w:color w:val="000000"/>
                <w:kern w:val="0"/>
                <w:sz w:val="18"/>
                <w:szCs w:val="21"/>
              </w:rPr>
            </w:pPr>
          </w:p>
        </w:tc>
        <w:tc>
          <w:tcPr>
            <w:tcW w:w="190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1（第1</w:t>
            </w:r>
            <w:r>
              <w:rPr>
                <w:rFonts w:hint="eastAsia" w:ascii="宋体" w:hAnsi="宋体" w:cs="宋体"/>
                <w:bCs/>
                <w:color w:val="000000"/>
                <w:kern w:val="0"/>
                <w:sz w:val="18"/>
                <w:szCs w:val="21"/>
                <w:lang w:val="en-US" w:eastAsia="zh-CN"/>
              </w:rPr>
              <w:t>7</w:t>
            </w:r>
            <w:r>
              <w:rPr>
                <w:rFonts w:hint="eastAsia" w:ascii="宋体" w:hAnsi="宋体" w:cs="宋体"/>
                <w:bCs/>
                <w:color w:val="000000"/>
                <w:kern w:val="0"/>
                <w:sz w:val="18"/>
                <w:szCs w:val="21"/>
              </w:rPr>
              <w:t>章）</w:t>
            </w:r>
            <w:r>
              <w:rPr>
                <w:rFonts w:hint="eastAsia" w:ascii="宋体" w:hAnsi="宋体" w:cs="宋体"/>
                <w:bCs/>
                <w:color w:val="000000"/>
                <w:kern w:val="0"/>
                <w:sz w:val="18"/>
                <w:szCs w:val="21"/>
                <w:lang w:val="en-US" w:eastAsia="zh-CN"/>
              </w:rPr>
              <w:t>469-494</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5（第5章）</w:t>
            </w:r>
          </w:p>
          <w:p>
            <w:pPr>
              <w:spacing w:line="300" w:lineRule="exact"/>
              <w:ind w:left="105" w:leftChars="50" w:right="105" w:rightChars="50"/>
              <w:jc w:val="left"/>
              <w:rPr>
                <w:rFonts w:ascii="宋体" w:cs="宋体"/>
                <w:bCs/>
                <w:color w:val="000000"/>
                <w:kern w:val="0"/>
                <w:sz w:val="18"/>
                <w:szCs w:val="21"/>
              </w:rPr>
            </w:pPr>
            <w:r>
              <w:rPr>
                <w:rFonts w:hint="eastAsia" w:ascii="宋体" w:hAnsi="宋体" w:cs="宋体"/>
                <w:bCs/>
                <w:color w:val="000000"/>
                <w:kern w:val="0"/>
                <w:sz w:val="18"/>
                <w:szCs w:val="21"/>
              </w:rPr>
              <w:t>6（第9章）</w:t>
            </w:r>
          </w:p>
        </w:tc>
        <w:tc>
          <w:tcPr>
            <w:tcW w:w="94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line="300" w:lineRule="exact"/>
              <w:ind w:left="105" w:leftChars="50" w:right="105" w:rightChars="50"/>
              <w:jc w:val="left"/>
              <w:rPr>
                <w:rFonts w:ascii="宋体" w:cs="宋体"/>
                <w:bCs/>
                <w:color w:val="000000"/>
                <w:kern w:val="0"/>
                <w:sz w:val="18"/>
                <w:szCs w:val="21"/>
              </w:rPr>
            </w:pPr>
            <w:r>
              <w:rPr>
                <w:rFonts w:hint="eastAsia" w:ascii="宋体" w:hAnsi="宋体" w:cs="宋体"/>
                <w:bCs/>
                <w:color w:val="000000"/>
                <w:kern w:val="0"/>
                <w:sz w:val="18"/>
                <w:szCs w:val="21"/>
              </w:rPr>
              <w:t>笔记</w:t>
            </w:r>
          </w:p>
        </w:tc>
        <w:tc>
          <w:tcPr>
            <w:tcW w:w="31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1.</w:t>
            </w:r>
            <w:r>
              <w:rPr>
                <w:rFonts w:hint="eastAsia" w:ascii="宋体" w:hAnsi="宋体" w:cs="宋体"/>
                <w:bCs/>
                <w:color w:val="000000"/>
                <w:kern w:val="0"/>
                <w:sz w:val="18"/>
                <w:szCs w:val="21"/>
              </w:rPr>
              <w:t>对你来说可以使用哪些权力类型？你最常使用的是哪一种？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2.</w:t>
            </w:r>
            <w:r>
              <w:rPr>
                <w:rFonts w:hint="eastAsia" w:ascii="宋体" w:hAnsi="宋体" w:cs="宋体"/>
                <w:bCs/>
                <w:color w:val="000000"/>
                <w:kern w:val="0"/>
                <w:sz w:val="18"/>
                <w:szCs w:val="21"/>
              </w:rPr>
              <w:t>在现实生活中管理者如何增强领导的有效性？</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789" w:type="dxa"/>
            <w:vAlign w:val="center"/>
          </w:tcPr>
          <w:p>
            <w:pPr>
              <w:spacing w:before="80" w:after="80" w:line="300" w:lineRule="exact"/>
              <w:jc w:val="center"/>
              <w:rPr>
                <w:rFonts w:hint="eastAsia" w:ascii="宋体" w:eastAsia="宋体" w:cs="宋体"/>
                <w:b w:val="0"/>
                <w:bCs w:val="0"/>
                <w:color w:val="000000"/>
                <w:kern w:val="0"/>
                <w:sz w:val="18"/>
                <w:szCs w:val="21"/>
                <w:lang w:val="en-US" w:eastAsia="zh-CN"/>
              </w:rPr>
            </w:pPr>
            <w:r>
              <w:rPr>
                <w:rFonts w:hint="eastAsia" w:ascii="宋体" w:cs="宋体"/>
                <w:b w:val="0"/>
                <w:bCs w:val="0"/>
                <w:color w:val="000000"/>
                <w:kern w:val="0"/>
                <w:sz w:val="18"/>
                <w:szCs w:val="21"/>
                <w:lang w:val="en-US" w:eastAsia="zh-CN"/>
              </w:rPr>
              <w:t>15</w:t>
            </w:r>
          </w:p>
        </w:tc>
        <w:tc>
          <w:tcPr>
            <w:tcW w:w="923" w:type="dxa"/>
            <w:vAlign w:val="center"/>
          </w:tcPr>
          <w:p>
            <w:pPr>
              <w:spacing w:before="80" w:after="80"/>
              <w:jc w:val="center"/>
              <w:rPr>
                <w:rFonts w:hint="eastAsia" w:ascii="宋体" w:eastAsia="宋体" w:cs="宋体"/>
                <w:b/>
                <w:bCs/>
                <w:color w:val="000000"/>
                <w:kern w:val="0"/>
                <w:sz w:val="18"/>
                <w:szCs w:val="21"/>
                <w:lang w:eastAsia="zh-CN"/>
              </w:rPr>
            </w:pPr>
            <w:r>
              <w:rPr>
                <w:rFonts w:hint="eastAsia" w:ascii="微软雅黑" w:hAnsi="微软雅黑" w:eastAsia="微软雅黑"/>
                <w:sz w:val="18"/>
                <w:szCs w:val="18"/>
                <w:lang w:val="en-US" w:eastAsia="zh-CN"/>
              </w:rPr>
              <w:t>6.13/12节</w:t>
            </w:r>
          </w:p>
        </w:tc>
        <w:tc>
          <w:tcPr>
            <w:tcW w:w="787"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23.控制的基础</w:t>
            </w:r>
          </w:p>
          <w:p>
            <w:pPr>
              <w:spacing w:line="300" w:lineRule="exact"/>
              <w:ind w:left="105" w:leftChars="50" w:right="105" w:rightChars="50"/>
              <w:jc w:val="left"/>
              <w:rPr>
                <w:rFonts w:hint="eastAsia" w:ascii="宋体" w:hAnsi="宋体" w:cs="宋体"/>
                <w:bCs/>
                <w:color w:val="000000"/>
                <w:kern w:val="0"/>
                <w:sz w:val="18"/>
                <w:szCs w:val="21"/>
              </w:rPr>
            </w:pPr>
          </w:p>
        </w:tc>
        <w:tc>
          <w:tcPr>
            <w:tcW w:w="190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1（第1</w:t>
            </w:r>
            <w:r>
              <w:rPr>
                <w:rFonts w:hint="eastAsia" w:ascii="宋体" w:hAnsi="宋体" w:cs="宋体"/>
                <w:bCs/>
                <w:color w:val="000000"/>
                <w:kern w:val="0"/>
                <w:sz w:val="18"/>
                <w:szCs w:val="21"/>
                <w:lang w:val="en-US" w:eastAsia="zh-CN"/>
              </w:rPr>
              <w:t>8</w:t>
            </w:r>
            <w:r>
              <w:rPr>
                <w:rFonts w:hint="eastAsia" w:ascii="宋体" w:hAnsi="宋体" w:cs="宋体"/>
                <w:bCs/>
                <w:color w:val="000000"/>
                <w:kern w:val="0"/>
                <w:sz w:val="18"/>
                <w:szCs w:val="21"/>
              </w:rPr>
              <w:t>章）</w:t>
            </w:r>
            <w:r>
              <w:rPr>
                <w:rFonts w:hint="eastAsia" w:ascii="宋体" w:hAnsi="宋体" w:cs="宋体"/>
                <w:bCs/>
                <w:color w:val="000000"/>
                <w:kern w:val="0"/>
                <w:sz w:val="18"/>
                <w:szCs w:val="21"/>
                <w:lang w:val="en-US" w:eastAsia="zh-CN"/>
              </w:rPr>
              <w:t>505-524</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2（第</w:t>
            </w:r>
            <w:r>
              <w:rPr>
                <w:rFonts w:hint="eastAsia" w:ascii="宋体" w:hAnsi="宋体" w:cs="宋体"/>
                <w:bCs/>
                <w:color w:val="000000"/>
                <w:kern w:val="0"/>
                <w:sz w:val="18"/>
                <w:szCs w:val="21"/>
                <w:lang w:val="en-US" w:eastAsia="zh-CN"/>
              </w:rPr>
              <w:t>6</w:t>
            </w:r>
            <w:r>
              <w:rPr>
                <w:rFonts w:hint="eastAsia" w:ascii="宋体" w:hAnsi="宋体" w:cs="宋体"/>
                <w:bCs/>
                <w:color w:val="000000"/>
                <w:kern w:val="0"/>
                <w:sz w:val="18"/>
                <w:szCs w:val="21"/>
              </w:rPr>
              <w:t>章）</w:t>
            </w:r>
            <w:r>
              <w:rPr>
                <w:rFonts w:hint="eastAsia" w:ascii="宋体" w:hAnsi="宋体" w:cs="宋体"/>
                <w:bCs/>
                <w:color w:val="000000"/>
                <w:kern w:val="0"/>
                <w:sz w:val="18"/>
                <w:szCs w:val="21"/>
                <w:lang w:val="en-US" w:eastAsia="zh-CN"/>
              </w:rPr>
              <w:t>220-247</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5（第13章）</w:t>
            </w:r>
          </w:p>
        </w:tc>
        <w:tc>
          <w:tcPr>
            <w:tcW w:w="945" w:type="dxa"/>
            <w:vAlign w:val="center"/>
          </w:tcPr>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教材</w:t>
            </w:r>
          </w:p>
          <w:p>
            <w:pPr>
              <w:spacing w:line="300" w:lineRule="exact"/>
              <w:ind w:left="105" w:leftChars="50" w:right="105" w:rightChars="50"/>
              <w:jc w:val="left"/>
              <w:rPr>
                <w:rFonts w:hint="eastAsia" w:ascii="宋体" w:hAnsi="宋体" w:cs="宋体"/>
                <w:bCs/>
                <w:color w:val="000000"/>
                <w:kern w:val="0"/>
                <w:sz w:val="18"/>
                <w:szCs w:val="21"/>
              </w:rPr>
            </w:pPr>
            <w:r>
              <w:rPr>
                <w:rFonts w:hint="eastAsia" w:ascii="宋体" w:hAnsi="宋体" w:cs="宋体"/>
                <w:bCs/>
                <w:color w:val="000000"/>
                <w:kern w:val="0"/>
                <w:sz w:val="18"/>
                <w:szCs w:val="21"/>
              </w:rPr>
              <w:t>阅读材料</w:t>
            </w:r>
          </w:p>
          <w:p>
            <w:pPr>
              <w:spacing w:line="300" w:lineRule="exact"/>
              <w:ind w:left="105" w:leftChars="50" w:right="105" w:rightChars="50"/>
              <w:jc w:val="left"/>
              <w:rPr>
                <w:rFonts w:ascii="宋体" w:cs="宋体"/>
                <w:bCs/>
                <w:color w:val="000000"/>
                <w:kern w:val="0"/>
                <w:sz w:val="18"/>
                <w:szCs w:val="21"/>
              </w:rPr>
            </w:pPr>
            <w:r>
              <w:rPr>
                <w:rFonts w:hint="eastAsia" w:ascii="宋体" w:hAnsi="宋体" w:cs="宋体"/>
                <w:bCs/>
                <w:color w:val="000000"/>
                <w:kern w:val="0"/>
                <w:sz w:val="18"/>
                <w:szCs w:val="21"/>
              </w:rPr>
              <w:t>笔记</w:t>
            </w:r>
          </w:p>
        </w:tc>
        <w:tc>
          <w:tcPr>
            <w:tcW w:w="31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1.</w:t>
            </w:r>
            <w:r>
              <w:rPr>
                <w:rFonts w:hint="eastAsia" w:ascii="宋体" w:hAnsi="宋体" w:cs="宋体"/>
                <w:bCs/>
                <w:color w:val="000000"/>
                <w:kern w:val="0"/>
                <w:sz w:val="18"/>
                <w:szCs w:val="21"/>
              </w:rPr>
              <w:t>组织应如何使其主要控制方法从官僚体制变为小集团控制？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50" w:right="0" w:rightChars="0"/>
              <w:jc w:val="left"/>
              <w:textAlignment w:val="auto"/>
              <w:outlineLvl w:val="9"/>
              <w:rPr>
                <w:rFonts w:hint="eastAsia" w:ascii="宋体" w:hAnsi="宋体" w:cs="宋体"/>
                <w:bCs/>
                <w:color w:val="000000"/>
                <w:kern w:val="0"/>
                <w:sz w:val="18"/>
                <w:szCs w:val="21"/>
              </w:rPr>
            </w:pPr>
            <w:r>
              <w:rPr>
                <w:rFonts w:hint="eastAsia" w:ascii="宋体" w:hAnsi="宋体" w:cs="宋体"/>
                <w:bCs/>
                <w:color w:val="000000"/>
                <w:kern w:val="0"/>
                <w:sz w:val="18"/>
                <w:szCs w:val="21"/>
                <w:lang w:val="en-US" w:eastAsia="zh-CN"/>
              </w:rPr>
              <w:t>2.</w:t>
            </w:r>
            <w:r>
              <w:rPr>
                <w:rFonts w:hint="eastAsia" w:ascii="宋体" w:hAnsi="宋体" w:cs="宋体"/>
                <w:bCs/>
                <w:color w:val="000000"/>
                <w:kern w:val="0"/>
                <w:sz w:val="18"/>
                <w:szCs w:val="21"/>
              </w:rPr>
              <w:t>在你个人生活中你如何使用控制的概念？请具体说明。</w:t>
            </w:r>
          </w:p>
        </w:tc>
      </w:tr>
    </w:tbl>
    <w:p>
      <w:pPr>
        <w:spacing w:line="360" w:lineRule="auto"/>
        <w:ind w:firstLine="420" w:firstLineChars="200"/>
        <w:rPr>
          <w:rFonts w:ascii="微软雅黑" w:hAnsi="微软雅黑" w:eastAsia="微软雅黑"/>
          <w:b/>
          <w:szCs w:val="21"/>
        </w:rPr>
      </w:pPr>
      <w:r>
        <w:rPr>
          <w:rFonts w:ascii="微软雅黑" w:hAnsi="微软雅黑" w:eastAsia="微软雅黑"/>
          <w:b/>
          <w:szCs w:val="21"/>
        </w:rPr>
        <w:br w:type="page"/>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平时作业</w:t>
      </w:r>
      <w:r>
        <w:rPr>
          <w:sz w:val="24"/>
        </w:rPr>
        <w:t xml:space="preserve">             10%</w:t>
      </w:r>
    </w:p>
    <w:p>
      <w:pPr>
        <w:spacing w:line="360" w:lineRule="auto"/>
        <w:ind w:firstLine="480" w:firstLineChars="200"/>
        <w:rPr>
          <w:color w:val="000000"/>
          <w:sz w:val="24"/>
        </w:rPr>
      </w:pPr>
      <w:r>
        <w:rPr>
          <w:rFonts w:hint="eastAsia"/>
          <w:color w:val="000000"/>
          <w:sz w:val="24"/>
        </w:rPr>
        <w:t>课堂小测验</w:t>
      </w:r>
      <w:r>
        <w:rPr>
          <w:color w:val="000000"/>
          <w:sz w:val="24"/>
        </w:rPr>
        <w:t xml:space="preserve">           10%</w:t>
      </w:r>
    </w:p>
    <w:p>
      <w:pPr>
        <w:spacing w:line="360" w:lineRule="auto"/>
        <w:ind w:firstLine="480" w:firstLineChars="200"/>
        <w:rPr>
          <w:color w:val="000000"/>
          <w:sz w:val="24"/>
        </w:rPr>
      </w:pPr>
      <w:r>
        <w:rPr>
          <w:rFonts w:hint="eastAsia"/>
          <w:color w:val="000000"/>
          <w:sz w:val="24"/>
        </w:rPr>
        <w:t>小组项目</w:t>
      </w:r>
      <w:r>
        <w:rPr>
          <w:color w:val="000000"/>
          <w:sz w:val="24"/>
        </w:rPr>
        <w:t xml:space="preserve">             10%</w:t>
      </w:r>
    </w:p>
    <w:p>
      <w:pPr>
        <w:spacing w:line="360" w:lineRule="auto"/>
        <w:ind w:firstLine="480" w:firstLineChars="200"/>
        <w:rPr>
          <w:color w:val="000000"/>
          <w:sz w:val="24"/>
        </w:rPr>
      </w:pPr>
      <w:r>
        <w:rPr>
          <w:rFonts w:hint="eastAsia"/>
          <w:color w:val="000000"/>
          <w:sz w:val="24"/>
        </w:rPr>
        <w:t>出席及课堂参与</w:t>
      </w:r>
      <w:r>
        <w:rPr>
          <w:color w:val="000000"/>
          <w:sz w:val="24"/>
        </w:rPr>
        <w:t xml:space="preserve">      </w:t>
      </w:r>
      <w:r>
        <w:rPr>
          <w:rFonts w:hint="eastAsia"/>
          <w:color w:val="000000"/>
          <w:sz w:val="24"/>
          <w:lang w:val="en-US" w:eastAsia="zh-CN"/>
        </w:rPr>
        <w:t xml:space="preserve"> 1</w:t>
      </w:r>
      <w:r>
        <w:rPr>
          <w:color w:val="000000"/>
          <w:sz w:val="24"/>
        </w:rPr>
        <w:t>0%</w:t>
      </w:r>
    </w:p>
    <w:p>
      <w:pPr>
        <w:spacing w:line="360" w:lineRule="auto"/>
        <w:ind w:firstLine="480" w:firstLineChars="200"/>
        <w:rPr>
          <w:color w:val="000000"/>
          <w:sz w:val="24"/>
          <w:u w:val="single"/>
        </w:rPr>
      </w:pPr>
      <w:r>
        <w:rPr>
          <w:rFonts w:hint="eastAsia"/>
          <w:color w:val="000000"/>
          <w:sz w:val="24"/>
          <w:u w:val="single"/>
        </w:rPr>
        <w:t>期末考试</w:t>
      </w:r>
      <w:r>
        <w:rPr>
          <w:color w:val="000000"/>
          <w:sz w:val="24"/>
          <w:u w:val="single"/>
        </w:rPr>
        <w:t xml:space="preserve">             </w:t>
      </w:r>
      <w:r>
        <w:rPr>
          <w:rFonts w:hint="eastAsia"/>
          <w:color w:val="000000"/>
          <w:sz w:val="24"/>
          <w:u w:val="single"/>
          <w:lang w:val="en-US" w:eastAsia="zh-CN"/>
        </w:rPr>
        <w:t>6</w:t>
      </w:r>
      <w:r>
        <w:rPr>
          <w:color w:val="000000"/>
          <w:sz w:val="24"/>
          <w:u w:val="single"/>
        </w:rPr>
        <w:t>0%</w:t>
      </w:r>
    </w:p>
    <w:p>
      <w:pPr>
        <w:spacing w:line="360" w:lineRule="auto"/>
        <w:ind w:firstLine="480" w:firstLineChars="200"/>
        <w:rPr>
          <w:sz w:val="24"/>
        </w:rPr>
      </w:pPr>
      <w:r>
        <w:rPr>
          <w:rFonts w:hint="eastAsia"/>
          <w:sz w:val="24"/>
        </w:rPr>
        <w:t>合计</w:t>
      </w:r>
      <w:r>
        <w:rPr>
          <w:sz w:val="24"/>
        </w:rPr>
        <w:t xml:space="preserve">                100%</w:t>
      </w:r>
    </w:p>
    <w:p>
      <w:pPr>
        <w:spacing w:line="360" w:lineRule="auto"/>
        <w:ind w:firstLine="480" w:firstLineChars="200"/>
        <w:rPr>
          <w:sz w:val="24"/>
          <w:szCs w:val="24"/>
        </w:rPr>
      </w:pPr>
      <w:r>
        <w:rPr>
          <w:rFonts w:hint="eastAsia"/>
          <w:sz w:val="24"/>
          <w:szCs w:val="24"/>
        </w:rPr>
        <w:t>管理学课程以对知识的理解、掌握和运用为考核核心标准，同时将学生的学习态度、考勤纪律、课堂参与、课后作业等相结合进行综合考察。平时作业按是否及时提交、完成质量计分；课堂小测验（</w:t>
      </w:r>
      <w:r>
        <w:rPr>
          <w:sz w:val="24"/>
          <w:szCs w:val="24"/>
        </w:rPr>
        <w:t>QUIZ</w:t>
      </w:r>
      <w:r>
        <w:rPr>
          <w:rFonts w:hint="eastAsia"/>
          <w:sz w:val="24"/>
          <w:szCs w:val="24"/>
        </w:rPr>
        <w:t>）以问答方式，根据回答是否正确计分；期中考试、期末考试均按闭卷，百分制计算；小组项目按组别完成情况分别计分；出席及课堂参与按上课出席及课堂讨论发言情况计分。因故未按时完成作业的，本人作出说明并补交。</w:t>
      </w:r>
    </w:p>
    <w:p>
      <w:pPr>
        <w:spacing w:line="360" w:lineRule="auto"/>
        <w:ind w:firstLine="480" w:firstLineChars="200"/>
        <w:rPr>
          <w:sz w:val="24"/>
          <w:szCs w:val="24"/>
        </w:rPr>
      </w:pPr>
      <w:r>
        <w:rPr>
          <w:rFonts w:hint="eastAsia"/>
          <w:sz w:val="24"/>
          <w:szCs w:val="24"/>
        </w:rPr>
        <w:t>期末总成绩</w:t>
      </w:r>
      <w:r>
        <w:rPr>
          <w:sz w:val="24"/>
          <w:szCs w:val="24"/>
        </w:rPr>
        <w:t>=</w:t>
      </w:r>
      <w:r>
        <w:rPr>
          <w:rFonts w:hint="eastAsia"/>
          <w:sz w:val="24"/>
          <w:szCs w:val="24"/>
        </w:rPr>
        <w:t>出席及课堂参与（</w:t>
      </w:r>
      <w:r>
        <w:rPr>
          <w:rFonts w:hint="eastAsia"/>
          <w:sz w:val="24"/>
          <w:szCs w:val="24"/>
          <w:lang w:val="en-US" w:eastAsia="zh-CN"/>
        </w:rPr>
        <w:t>1</w:t>
      </w:r>
      <w:r>
        <w:rPr>
          <w:sz w:val="24"/>
          <w:szCs w:val="24"/>
        </w:rPr>
        <w:t>0%</w:t>
      </w:r>
      <w:r>
        <w:rPr>
          <w:rFonts w:hint="eastAsia"/>
          <w:sz w:val="24"/>
          <w:szCs w:val="24"/>
        </w:rPr>
        <w:t>）</w:t>
      </w:r>
      <w:r>
        <w:rPr>
          <w:sz w:val="24"/>
          <w:szCs w:val="24"/>
        </w:rPr>
        <w:t>+</w:t>
      </w:r>
      <w:r>
        <w:rPr>
          <w:rFonts w:hint="eastAsia"/>
          <w:sz w:val="24"/>
          <w:szCs w:val="24"/>
        </w:rPr>
        <w:t>平时作业（</w:t>
      </w:r>
      <w:r>
        <w:rPr>
          <w:sz w:val="24"/>
          <w:szCs w:val="24"/>
        </w:rPr>
        <w:t>10%</w:t>
      </w:r>
      <w:r>
        <w:rPr>
          <w:rFonts w:hint="eastAsia"/>
          <w:sz w:val="24"/>
          <w:szCs w:val="24"/>
        </w:rPr>
        <w:t>）</w:t>
      </w:r>
      <w:r>
        <w:rPr>
          <w:sz w:val="24"/>
          <w:szCs w:val="24"/>
        </w:rPr>
        <w:t>+</w:t>
      </w:r>
      <w:r>
        <w:rPr>
          <w:rFonts w:hint="eastAsia"/>
          <w:sz w:val="24"/>
          <w:szCs w:val="24"/>
        </w:rPr>
        <w:t>课堂小测验（</w:t>
      </w:r>
      <w:r>
        <w:rPr>
          <w:sz w:val="24"/>
          <w:szCs w:val="24"/>
        </w:rPr>
        <w:t>10%</w:t>
      </w:r>
      <w:r>
        <w:rPr>
          <w:rFonts w:hint="eastAsia"/>
          <w:sz w:val="24"/>
          <w:szCs w:val="24"/>
        </w:rPr>
        <w:t>）</w:t>
      </w:r>
      <w:r>
        <w:rPr>
          <w:sz w:val="24"/>
          <w:szCs w:val="24"/>
        </w:rPr>
        <w:t>+</w:t>
      </w:r>
      <w:r>
        <w:rPr>
          <w:rFonts w:hint="eastAsia"/>
          <w:sz w:val="24"/>
          <w:szCs w:val="24"/>
        </w:rPr>
        <w:t>小组项目（</w:t>
      </w:r>
      <w:r>
        <w:rPr>
          <w:sz w:val="24"/>
          <w:szCs w:val="24"/>
        </w:rPr>
        <w:t>10%</w:t>
      </w:r>
      <w:r>
        <w:rPr>
          <w:rFonts w:hint="eastAsia"/>
          <w:sz w:val="24"/>
          <w:szCs w:val="24"/>
        </w:rPr>
        <w:t>）</w:t>
      </w:r>
      <w:r>
        <w:rPr>
          <w:sz w:val="24"/>
          <w:szCs w:val="24"/>
        </w:rPr>
        <w:t>+</w:t>
      </w:r>
      <w:r>
        <w:rPr>
          <w:rFonts w:hint="eastAsia"/>
          <w:sz w:val="24"/>
          <w:szCs w:val="24"/>
        </w:rPr>
        <w:t>期末试卷（</w:t>
      </w:r>
      <w:r>
        <w:rPr>
          <w:rFonts w:hint="eastAsia"/>
          <w:sz w:val="24"/>
          <w:szCs w:val="24"/>
          <w:lang w:val="en-US" w:eastAsia="zh-CN"/>
        </w:rPr>
        <w:t>6</w:t>
      </w:r>
      <w:r>
        <w:rPr>
          <w:sz w:val="24"/>
          <w:szCs w:val="24"/>
        </w:rPr>
        <w:t>0%</w:t>
      </w:r>
      <w:r>
        <w:rPr>
          <w:rFonts w:hint="eastAsia"/>
          <w:sz w:val="24"/>
          <w:szCs w:val="24"/>
        </w:rPr>
        <w:t>）</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10"/>
        <w:tblW w:w="8312" w:type="dxa"/>
        <w:jc w:val="center"/>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jc w:val="center"/>
        </w:trPr>
        <w:tc>
          <w:tcPr>
            <w:tcW w:w="2229"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日期</w:t>
            </w:r>
          </w:p>
        </w:tc>
        <w:tc>
          <w:tcPr>
            <w:tcW w:w="6083"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ind w:left="113" w:leftChars="0" w:right="113" w:rightChars="0"/>
              <w:jc w:val="center"/>
              <w:rPr>
                <w:rFonts w:ascii="微软雅黑" w:hAnsi="微软雅黑" w:eastAsia="微软雅黑"/>
                <w:b/>
                <w:color w:val="232323"/>
                <w:kern w:val="0"/>
                <w:szCs w:val="21"/>
              </w:rPr>
            </w:pPr>
            <w:r>
              <w:rPr>
                <w:rFonts w:hint="eastAsia" w:ascii="宋体" w:hAnsi="宋体"/>
                <w:color w:val="232323"/>
                <w:kern w:val="0"/>
                <w:sz w:val="24"/>
              </w:rPr>
              <w:t>第四周、第</w:t>
            </w:r>
            <w:r>
              <w:rPr>
                <w:rFonts w:hint="eastAsia" w:ascii="宋体" w:hAnsi="宋体"/>
                <w:color w:val="232323"/>
                <w:kern w:val="0"/>
                <w:sz w:val="24"/>
                <w:lang w:eastAsia="zh-CN"/>
              </w:rPr>
              <w:t>九</w:t>
            </w:r>
            <w:r>
              <w:rPr>
                <w:rFonts w:hint="eastAsia" w:ascii="宋体" w:hAnsi="宋体"/>
                <w:color w:val="232323"/>
                <w:kern w:val="0"/>
                <w:sz w:val="24"/>
              </w:rPr>
              <w:t>周、第十二周</w:t>
            </w:r>
          </w:p>
        </w:tc>
        <w:tc>
          <w:tcPr>
            <w:tcW w:w="6083" w:type="dxa"/>
            <w:vAlign w:val="center"/>
          </w:tcPr>
          <w:p>
            <w:pPr>
              <w:spacing w:before="80" w:after="80"/>
              <w:ind w:left="113" w:leftChars="0" w:right="113" w:rightChars="0"/>
              <w:jc w:val="center"/>
              <w:rPr>
                <w:rFonts w:ascii="微软雅黑" w:hAnsi="微软雅黑" w:eastAsia="微软雅黑"/>
                <w:color w:val="000000"/>
                <w:kern w:val="0"/>
                <w:szCs w:val="21"/>
              </w:rPr>
            </w:pPr>
            <w:r>
              <w:rPr>
                <w:rFonts w:hint="eastAsia" w:ascii="宋体" w:hAnsi="宋体"/>
                <w:color w:val="3F3F3F"/>
                <w:kern w:val="0"/>
                <w:sz w:val="24"/>
              </w:rPr>
              <w:t>整个学期按照课程学习安排布置三次平时作业</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ind w:left="113" w:leftChars="0" w:right="113" w:rightChars="0"/>
              <w:jc w:val="center"/>
              <w:rPr>
                <w:rFonts w:ascii="微软雅黑" w:hAnsi="微软雅黑" w:eastAsia="微软雅黑"/>
                <w:b/>
                <w:color w:val="232323"/>
                <w:kern w:val="0"/>
                <w:szCs w:val="21"/>
              </w:rPr>
            </w:pPr>
            <w:r>
              <w:rPr>
                <w:rFonts w:hint="eastAsia" w:ascii="宋体" w:hAnsi="宋体"/>
                <w:color w:val="232323"/>
                <w:kern w:val="0"/>
                <w:sz w:val="24"/>
              </w:rPr>
              <w:t>第七周</w:t>
            </w:r>
          </w:p>
        </w:tc>
        <w:tc>
          <w:tcPr>
            <w:tcW w:w="6083" w:type="dxa"/>
            <w:vAlign w:val="center"/>
          </w:tcPr>
          <w:p>
            <w:pPr>
              <w:spacing w:before="80" w:after="80"/>
              <w:ind w:left="113" w:leftChars="0" w:right="113" w:rightChars="0"/>
              <w:jc w:val="center"/>
              <w:rPr>
                <w:rFonts w:hint="eastAsia" w:ascii="宋体" w:hAnsi="宋体" w:cs="宋体"/>
                <w:color w:val="000000"/>
                <w:kern w:val="0"/>
                <w:szCs w:val="21"/>
              </w:rPr>
            </w:pPr>
            <w:r>
              <w:rPr>
                <w:rFonts w:hint="eastAsia" w:ascii="宋体" w:hAnsi="宋体"/>
                <w:color w:val="232323"/>
                <w:kern w:val="0"/>
                <w:sz w:val="24"/>
              </w:rPr>
              <w:t>期中考试</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微软雅黑" w:hAnsi="微软雅黑" w:eastAsia="微软雅黑"/>
                <w:b/>
                <w:color w:val="232323"/>
                <w:kern w:val="0"/>
                <w:szCs w:val="21"/>
              </w:rPr>
            </w:pPr>
            <w:r>
              <w:rPr>
                <w:rFonts w:hint="eastAsia" w:ascii="宋体" w:hAnsi="宋体"/>
                <w:color w:val="232323"/>
                <w:kern w:val="0"/>
                <w:sz w:val="24"/>
              </w:rPr>
              <w:t>第十</w:t>
            </w:r>
            <w:r>
              <w:rPr>
                <w:rFonts w:hint="eastAsia" w:ascii="宋体" w:hAnsi="宋体"/>
                <w:color w:val="232323"/>
                <w:kern w:val="0"/>
                <w:sz w:val="24"/>
                <w:lang w:eastAsia="zh-CN"/>
              </w:rPr>
              <w:t>七</w:t>
            </w:r>
            <w:r>
              <w:rPr>
                <w:rFonts w:hint="eastAsia" w:ascii="宋体" w:hAnsi="宋体"/>
                <w:color w:val="232323"/>
                <w:kern w:val="0"/>
                <w:sz w:val="24"/>
              </w:rPr>
              <w:t>周</w:t>
            </w:r>
          </w:p>
        </w:tc>
        <w:tc>
          <w:tcPr>
            <w:tcW w:w="6083" w:type="dxa"/>
            <w:vAlign w:val="center"/>
          </w:tcPr>
          <w:p>
            <w:pPr>
              <w:spacing w:before="80" w:after="80"/>
              <w:jc w:val="center"/>
              <w:rPr>
                <w:rFonts w:hint="eastAsia" w:ascii="宋体" w:hAnsi="宋体" w:cs="宋体"/>
                <w:color w:val="000000"/>
                <w:kern w:val="0"/>
                <w:szCs w:val="21"/>
              </w:rPr>
            </w:pPr>
            <w:r>
              <w:rPr>
                <w:rFonts w:hint="eastAsia" w:ascii="宋体" w:hAnsi="宋体" w:cs="宋体"/>
                <w:color w:val="000000"/>
                <w:kern w:val="0"/>
                <w:szCs w:val="21"/>
              </w:rPr>
              <w:t>按照学校统一安排进行期末考试（</w:t>
            </w:r>
            <w:r>
              <w:rPr>
                <w:rFonts w:hint="eastAsia" w:ascii="宋体" w:hAnsi="宋体" w:cs="宋体"/>
                <w:color w:val="000000"/>
                <w:kern w:val="0"/>
                <w:szCs w:val="21"/>
                <w:lang w:eastAsia="zh-CN"/>
              </w:rPr>
              <w:t>开</w:t>
            </w:r>
            <w:r>
              <w:rPr>
                <w:rFonts w:hint="eastAsia" w:ascii="宋体" w:hAnsi="宋体" w:cs="宋体"/>
                <w:color w:val="000000"/>
                <w:kern w:val="0"/>
                <w:szCs w:val="21"/>
              </w:rPr>
              <w:t>卷）</w:t>
            </w:r>
          </w:p>
        </w:tc>
      </w:tr>
    </w:tbl>
    <w:p>
      <w:pPr>
        <w:spacing w:line="360" w:lineRule="auto"/>
        <w:ind w:firstLine="480" w:firstLineChars="200"/>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82" w:firstLineChars="200"/>
        <w:rPr>
          <w:rFonts w:hint="eastAsia"/>
          <w:sz w:val="24"/>
        </w:rPr>
      </w:pPr>
      <w:r>
        <w:rPr>
          <w:rFonts w:hint="eastAsia"/>
          <w:b/>
          <w:bCs/>
          <w:sz w:val="24"/>
        </w:rPr>
        <w:t>友情提示：</w:t>
      </w:r>
    </w:p>
    <w:p>
      <w:pPr>
        <w:spacing w:line="360" w:lineRule="auto"/>
        <w:ind w:firstLine="480" w:firstLineChars="200"/>
        <w:rPr>
          <w:rFonts w:hint="eastAsia"/>
          <w:sz w:val="24"/>
        </w:rPr>
      </w:pPr>
      <w:r>
        <w:rPr>
          <w:rFonts w:hint="eastAsia"/>
          <w:sz w:val="24"/>
        </w:rPr>
        <w:t>1.符合办理缓考条件需申请缓考的同学，须在考试前五个工作日内提交相关材料，在课程开考当日和以后递交是无效的；</w:t>
      </w:r>
    </w:p>
    <w:p>
      <w:pPr>
        <w:spacing w:line="360" w:lineRule="auto"/>
        <w:ind w:firstLine="480" w:firstLineChars="200"/>
        <w:rPr>
          <w:rFonts w:hint="eastAsia"/>
          <w:sz w:val="24"/>
        </w:rPr>
      </w:pPr>
      <w:r>
        <w:rPr>
          <w:rFonts w:hint="eastAsia"/>
          <w:sz w:val="24"/>
        </w:rPr>
        <w:t>2.属下列情况之一者，课程需重修：</w:t>
      </w:r>
    </w:p>
    <w:p>
      <w:pPr>
        <w:spacing w:line="360" w:lineRule="auto"/>
        <w:ind w:firstLine="480" w:firstLineChars="200"/>
        <w:rPr>
          <w:rFonts w:hint="eastAsia"/>
          <w:sz w:val="24"/>
        </w:rPr>
      </w:pPr>
      <w:r>
        <w:rPr>
          <w:rFonts w:hint="eastAsia"/>
          <w:sz w:val="24"/>
        </w:rPr>
        <w:t>（1）课程考核不及格者；</w:t>
      </w:r>
    </w:p>
    <w:p>
      <w:pPr>
        <w:spacing w:line="360" w:lineRule="auto"/>
        <w:ind w:firstLine="480" w:firstLineChars="200"/>
        <w:rPr>
          <w:rFonts w:hint="eastAsia"/>
          <w:sz w:val="24"/>
        </w:rPr>
      </w:pPr>
      <w:r>
        <w:rPr>
          <w:rFonts w:hint="eastAsia"/>
          <w:sz w:val="24"/>
        </w:rPr>
        <w:t>（2）上课缺席达1/3者(获准课程免听者除外)。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sz w:val="24"/>
        </w:rPr>
      </w:pPr>
      <w:r>
        <w:rPr>
          <w:sz w:val="24"/>
        </w:rPr>
        <w:t>•</w:t>
      </w:r>
      <w:r>
        <w:rPr>
          <w:rFonts w:hint="eastAsia"/>
          <w:sz w:val="24"/>
        </w:rPr>
        <w:t>课程相关的优秀学习资源：</w:t>
      </w:r>
    </w:p>
    <w:p>
      <w:pPr>
        <w:spacing w:line="360" w:lineRule="auto"/>
        <w:ind w:firstLine="420" w:firstLineChars="200"/>
        <w:rPr>
          <w:rStyle w:val="9"/>
          <w:rFonts w:ascii="宋体" w:cs="宋体"/>
          <w:bCs/>
          <w:szCs w:val="21"/>
        </w:rPr>
      </w:pPr>
      <w:r>
        <w:rPr>
          <w:rFonts w:hint="eastAsia" w:ascii="宋体" w:hAnsi="宋体" w:cs="宋体"/>
          <w:bCs/>
          <w:szCs w:val="21"/>
        </w:rPr>
        <w:t>中国经济网：</w:t>
      </w:r>
      <w:r>
        <w:fldChar w:fldCharType="begin"/>
      </w:r>
      <w:r>
        <w:instrText xml:space="preserve"> HYPERLINK "http://www.ce.cn/" </w:instrText>
      </w:r>
      <w:r>
        <w:fldChar w:fldCharType="separate"/>
      </w:r>
      <w:r>
        <w:rPr>
          <w:rStyle w:val="9"/>
          <w:rFonts w:ascii="宋体" w:hAnsi="宋体" w:cs="宋体"/>
          <w:bCs/>
          <w:szCs w:val="21"/>
        </w:rPr>
        <w:t>http://www.ce.cn/</w:t>
      </w:r>
      <w:r>
        <w:rPr>
          <w:rStyle w:val="9"/>
          <w:rFonts w:ascii="宋体" w:hAnsi="宋体" w:cs="宋体"/>
          <w:bCs/>
          <w:szCs w:val="21"/>
        </w:rPr>
        <w:fldChar w:fldCharType="end"/>
      </w:r>
    </w:p>
    <w:p>
      <w:pPr>
        <w:spacing w:line="360" w:lineRule="auto"/>
        <w:ind w:firstLine="420" w:firstLineChars="200"/>
        <w:rPr>
          <w:rStyle w:val="9"/>
          <w:rFonts w:ascii="宋体" w:cs="宋体"/>
          <w:bCs/>
          <w:szCs w:val="21"/>
        </w:rPr>
      </w:pPr>
      <w:r>
        <w:rPr>
          <w:rFonts w:hint="eastAsia" w:ascii="宋体" w:hAnsi="宋体" w:cs="宋体"/>
          <w:bCs/>
          <w:szCs w:val="21"/>
        </w:rPr>
        <w:t>中外管理网：</w:t>
      </w:r>
      <w:r>
        <w:fldChar w:fldCharType="begin"/>
      </w:r>
      <w:r>
        <w:instrText xml:space="preserve"> HYPERLINK "http://www.zwgl.com.cn/cn/images/logo.jpg" </w:instrText>
      </w:r>
      <w:r>
        <w:fldChar w:fldCharType="separate"/>
      </w:r>
      <w:r>
        <w:rPr>
          <w:rStyle w:val="9"/>
          <w:rFonts w:ascii="宋体" w:hAnsi="宋体" w:cs="宋体"/>
          <w:bCs/>
          <w:szCs w:val="21"/>
        </w:rPr>
        <w:t>http://www.zwgl.com.cn/cn/images/logo.jpg</w:t>
      </w:r>
      <w:r>
        <w:rPr>
          <w:rStyle w:val="9"/>
          <w:rFonts w:ascii="宋体" w:hAnsi="宋体" w:cs="宋体"/>
          <w:bCs/>
          <w:szCs w:val="21"/>
        </w:rPr>
        <w:fldChar w:fldCharType="end"/>
      </w:r>
    </w:p>
    <w:p>
      <w:pPr>
        <w:spacing w:line="360" w:lineRule="auto"/>
        <w:ind w:firstLine="420" w:firstLineChars="200"/>
        <w:rPr>
          <w:rStyle w:val="9"/>
          <w:rFonts w:ascii="宋体" w:cs="宋体"/>
          <w:bCs/>
          <w:szCs w:val="21"/>
        </w:rPr>
      </w:pPr>
      <w:r>
        <w:rPr>
          <w:rFonts w:hint="eastAsia" w:ascii="宋体" w:hAnsi="宋体" w:cs="宋体"/>
          <w:bCs/>
          <w:szCs w:val="21"/>
        </w:rPr>
        <w:t>新浪财经：</w:t>
      </w:r>
      <w:r>
        <w:rPr>
          <w:rStyle w:val="9"/>
          <w:rFonts w:ascii="宋体" w:hAnsi="宋体" w:cs="宋体"/>
          <w:bCs/>
          <w:szCs w:val="21"/>
        </w:rPr>
        <w:t xml:space="preserve">http://finance.sina.com.cn/  </w:t>
      </w:r>
    </w:p>
    <w:p>
      <w:pPr>
        <w:spacing w:line="360" w:lineRule="auto"/>
        <w:rPr>
          <w:rFonts w:ascii="宋体"/>
          <w:b/>
          <w:sz w:val="24"/>
        </w:rPr>
      </w:pPr>
    </w:p>
    <w:p>
      <w:pPr>
        <w:spacing w:line="360" w:lineRule="auto"/>
        <w:rPr>
          <w:sz w:val="24"/>
        </w:rPr>
      </w:pPr>
    </w:p>
    <w:sectPr>
      <w:headerReference r:id="rId3" w:type="default"/>
      <w:footerReference r:id="rId4" w:type="default"/>
      <w:pgSz w:w="11906" w:h="16838"/>
      <w:pgMar w:top="851" w:right="1797" w:bottom="85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Franklin Gothic Book">
    <w:altName w:val="Malgun Gothic"/>
    <w:panose1 w:val="020B0503020102020204"/>
    <w:charset w:val="00"/>
    <w:family w:val="swiss"/>
    <w:pitch w:val="default"/>
    <w:sig w:usb0="00000000" w:usb1="00000000" w:usb2="00000000" w:usb3="00000000" w:csb0="2000009F" w:csb1="DFD70000"/>
  </w:font>
  <w:font w:name="华文楷体">
    <w:altName w:val="宋体"/>
    <w:panose1 w:val="02010600040101010101"/>
    <w:charset w:val="86"/>
    <w:family w:val="auto"/>
    <w:pitch w:val="default"/>
    <w:sig w:usb0="00000000" w:usb1="00000000" w:usb2="00000000" w:usb3="00000000" w:csb0="0004009F" w:csb1="DFD70000"/>
  </w:font>
  <w:font w:name="Franklin Gothic Medium">
    <w:panose1 w:val="020B0603020102020204"/>
    <w:charset w:val="00"/>
    <w:family w:val="swiss"/>
    <w:pitch w:val="default"/>
    <w:sig w:usb0="00000287" w:usb1="00000000" w:usb2="00000000" w:usb3="00000000" w:csb0="2000009F" w:csb1="DFD70000"/>
  </w:font>
  <w:font w:name="微软雅黑">
    <w:panose1 w:val="020B0503020204020204"/>
    <w:charset w:val="86"/>
    <w:family w:val="swiss"/>
    <w:pitch w:val="default"/>
    <w:sig w:usb0="80000287" w:usb1="280F3C52" w:usb2="00000016" w:usb3="00000000" w:csb0="0004001F" w:csb1="00000000"/>
  </w:font>
  <w:font w:name="隶书">
    <w:altName w:val="微软雅黑"/>
    <w:panose1 w:val="02010509060101010101"/>
    <w:charset w:val="86"/>
    <w:family w:val="modern"/>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新宋体">
    <w:panose1 w:val="02010609030101010101"/>
    <w:charset w:val="86"/>
    <w:family w:val="modern"/>
    <w:pitch w:val="default"/>
    <w:sig w:usb0="00000003" w:usb1="288F0000" w:usb2="00000006" w:usb3="00000000" w:csb0="00040001" w:csb1="00000000"/>
  </w:font>
  <w:font w:name="Hiragino Sans GB">
    <w:altName w:val="Latha"/>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auto"/>
    <w:pitch w:val="default"/>
    <w:sig w:usb0="A10006FF" w:usb1="4000205B" w:usb2="00000010"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华文细黑">
    <w:altName w:val="微软雅黑"/>
    <w:panose1 w:val="02010600040101010101"/>
    <w:charset w:val="86"/>
    <w:family w:val="auto"/>
    <w:pitch w:val="default"/>
    <w:sig w:usb0="00000000" w:usb1="00000000" w:usb2="00000000" w:usb3="00000000" w:csb0="0004009F" w:csb1="DFD70000"/>
  </w:font>
  <w:font w:name="华文隶书">
    <w:altName w:val="微软雅黑"/>
    <w:panose1 w:val="02010800040101010101"/>
    <w:charset w:val="86"/>
    <w:family w:val="auto"/>
    <w:pitch w:val="default"/>
    <w:sig w:usb0="00000000" w:usb1="0000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幼圆">
    <w:altName w:val="宋体"/>
    <w:panose1 w:val="02010509060101010101"/>
    <w:charset w:val="86"/>
    <w:family w:val="auto"/>
    <w:pitch w:val="default"/>
    <w:sig w:usb0="00000000" w:usb1="00000000" w:usb2="0000000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Arial Unicode MS">
    <w:altName w:val="宋体"/>
    <w:panose1 w:val="020B0604020202020204"/>
    <w:charset w:val="86"/>
    <w:family w:val="auto"/>
    <w:pitch w:val="default"/>
    <w:sig w:usb0="00000000" w:usb1="00000000" w:usb2="0000003F" w:usb3="00000000" w:csb0="603F01FF" w:csb1="FFFF0000"/>
  </w:font>
  <w:font w:name="Shruti">
    <w:panose1 w:val="020B0502040204020203"/>
    <w:charset w:val="00"/>
    <w:family w:val="auto"/>
    <w:pitch w:val="default"/>
    <w:sig w:usb0="00040003" w:usb1="00000000" w:usb2="00000000" w:usb3="00000000" w:csb0="00000001" w:csb1="00000000"/>
  </w:font>
  <w:font w:name="楷体_GB2312">
    <w:altName w:val="楷体"/>
    <w:panose1 w:val="02010609030101010101"/>
    <w:charset w:val="86"/>
    <w:family w:val="auto"/>
    <w:pitch w:val="default"/>
    <w:sig w:usb0="00000000" w:usb1="00000000" w:usb2="00000000" w:usb3="00000000" w:csb0="00040000" w:csb1="00000000"/>
  </w:font>
  <w:font w:name="Latha">
    <w:panose1 w:val="020B0604020202020204"/>
    <w:charset w:val="00"/>
    <w:family w:val="auto"/>
    <w:pitch w:val="default"/>
    <w:sig w:usb0="00100003" w:usb1="00000000" w:usb2="00000000" w:usb3="00000000" w:csb0="00000001" w:csb1="00000000"/>
  </w:font>
  <w:font w:name="_5b8b_4f53">
    <w:altName w:val="Segoe Print"/>
    <w:panose1 w:val="00000000000000000000"/>
    <w:charset w:val="00"/>
    <w:family w:val="auto"/>
    <w:pitch w:val="default"/>
    <w:sig w:usb0="00000000" w:usb1="00000000" w:usb2="00000000" w:usb3="00000000" w:csb0="00000000" w:csb1="00000000"/>
  </w:font>
  <w:font w:name="Song">
    <w:altName w:val="黑体"/>
    <w:panose1 w:val="00020005000000000000"/>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00" w:usb3="00000000" w:csb0="00040000" w:csb1="00000000"/>
  </w:font>
  <w:font w:name="Calibri Light">
    <w:altName w:val="Calibri"/>
    <w:panose1 w:val="020F0302020204030204"/>
    <w:charset w:val="00"/>
    <w:family w:val="auto"/>
    <w:pitch w:val="default"/>
    <w:sig w:usb0="00000000" w:usb1="00000000" w:usb2="00000000" w:usb3="00000000" w:csb0="2000019F" w:csb1="00000000"/>
  </w:font>
  <w:font w:name="Malgun Gothic">
    <w:panose1 w:val="020B0503020000020004"/>
    <w:charset w:val="81"/>
    <w:family w:val="auto"/>
    <w:pitch w:val="default"/>
    <w:sig w:usb0="900002AF" w:usb1="01D77CFB" w:usb2="00000012" w:usb3="00000000" w:csb0="00080001" w:csb1="00000000"/>
  </w:font>
  <w:font w:name="Tahoma">
    <w:panose1 w:val="020B0604030504040204"/>
    <w:charset w:val="00"/>
    <w:family w:val="swiss"/>
    <w:pitch w:val="default"/>
    <w:sig w:usb0="E1002EFF" w:usb1="C000605B" w:usb2="00000029" w:usb3="00000000" w:csb0="200101FF" w:csb1="20280000"/>
  </w:font>
  <w:font w:name="Trebuchet MS">
    <w:panose1 w:val="020B0603020202020204"/>
    <w:charset w:val="00"/>
    <w:family w:val="auto"/>
    <w:pitch w:val="default"/>
    <w:sig w:usb0="00000287" w:usb1="00000000" w:usb2="00000000" w:usb3="00000000" w:csb0="2000009F" w:csb1="00000000"/>
  </w:font>
  <w:font w:name="华文仿宋">
    <w:altName w:val="仿宋"/>
    <w:panose1 w:val="02010600040101010101"/>
    <w:charset w:val="86"/>
    <w:family w:val="auto"/>
    <w:pitch w:val="default"/>
    <w:sig w:usb0="00000000" w:usb1="00000000" w:usb2="00000000" w:usb3="00000000" w:csb0="0004009F" w:csb1="DFD70000"/>
  </w:font>
  <w:font w:name="Arial">
    <w:panose1 w:val="020B0604020202020204"/>
    <w:charset w:val="CC"/>
    <w:family w:val="swiss"/>
    <w:pitch w:val="default"/>
    <w:sig w:usb0="E0002AFF" w:usb1="C0007843" w:usb2="00000009" w:usb3="00000000" w:csb0="400001FF" w:csb1="FFFF0000"/>
  </w:font>
  <w:font w:name="Helvetica Neue">
    <w:altName w:val="Times New Roman"/>
    <w:panose1 w:val="020B0604020202020204"/>
    <w:charset w:val="01"/>
    <w:family w:val="auto"/>
    <w:pitch w:val="default"/>
    <w:sig w:usb0="00000000" w:usb1="00000000" w:usb2="00000000" w:usb3="00000000" w:csb0="00040001" w:csb1="00000000"/>
  </w:font>
  <w:font w:name="AdobeSongStd-Light">
    <w:altName w:val="宋体"/>
    <w:panose1 w:val="00000000000000000000"/>
    <w:charset w:val="86"/>
    <w:family w:val="auto"/>
    <w:pitch w:val="default"/>
    <w:sig w:usb0="00000000" w:usb1="00000000" w:usb2="00000016" w:usb3="00000000" w:csb0="00060007" w:csb1="00000000"/>
  </w:font>
  <w:font w:name="华文行楷">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琥珀">
    <w:altName w:val="宋体"/>
    <w:panose1 w:val="02010800040101010101"/>
    <w:charset w:val="86"/>
    <w:family w:val="auto"/>
    <w:pitch w:val="default"/>
    <w:sig w:usb0="00000000" w:usb1="0000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Hiragino Sans GB W3">
    <w:altName w:val="Segoe Print"/>
    <w:panose1 w:val="00000000000000000000"/>
    <w:charset w:val="00"/>
    <w:family w:val="auto"/>
    <w:pitch w:val="default"/>
    <w:sig w:usb0="00000000" w:usb1="00000000" w:usb2="00000000" w:usb3="00000000" w:csb0="00000000" w:csb1="00000000"/>
  </w:font>
  <w:font w:name="方正小标宋_GBK">
    <w:altName w:val="微软雅黑"/>
    <w:panose1 w:val="03000509000000000000"/>
    <w:charset w:val="86"/>
    <w:family w:val="auto"/>
    <w:pitch w:val="default"/>
    <w:sig w:usb0="00000000" w:usb1="00000000" w:usb2="00000000" w:usb3="00000000" w:csb0="00040000" w:csb1="00000000"/>
  </w:font>
  <w:font w:name="方正隶变_GBK">
    <w:altName w:val="宋体"/>
    <w:panose1 w:val="02000000000000000000"/>
    <w:charset w:val="86"/>
    <w:family w:val="auto"/>
    <w:pitch w:val="default"/>
    <w:sig w:usb0="00000000" w:usb1="00000000" w:usb2="00000016" w:usb3="00000000" w:csb0="00040000" w:csb1="00000000"/>
  </w:font>
  <w:font w:name="MS UI Gothic">
    <w:panose1 w:val="020B0600070205080204"/>
    <w:charset w:val="80"/>
    <w:family w:val="auto"/>
    <w:pitch w:val="default"/>
    <w:sig w:usb0="E00002FF" w:usb1="6AC7FDFB" w:usb2="00000012" w:usb3="00000000" w:csb0="4002009F" w:csb1="DFD70000"/>
  </w:font>
  <w:font w:name="Yu Gothic UI">
    <w:altName w:val="Meiryo UI"/>
    <w:panose1 w:val="020B0500000000000000"/>
    <w:charset w:val="80"/>
    <w:family w:val="auto"/>
    <w:pitch w:val="default"/>
    <w:sig w:usb0="00000000" w:usb1="00000000" w:usb2="00000016" w:usb3="00000000" w:csb0="2002009F" w:csb1="00000000"/>
  </w:font>
  <w:font w:name="BaiduSD Number">
    <w:altName w:val="Malgun Gothic"/>
    <w:panose1 w:val="020B0203020202020204"/>
    <w:charset w:val="00"/>
    <w:family w:val="auto"/>
    <w:pitch w:val="default"/>
    <w:sig w:usb0="00000000" w:usb1="00000000" w:usb2="00000000" w:usb3="00000000" w:csb0="2000009B" w:csb1="00000000"/>
  </w:font>
  <w:font w:name="华文中宋">
    <w:altName w:val="宋体"/>
    <w:panose1 w:val="02010600040101010101"/>
    <w:charset w:val="86"/>
    <w:family w:val="auto"/>
    <w:pitch w:val="default"/>
    <w:sig w:usb0="00000000" w:usb1="00000000" w:usb2="00000000" w:usb3="00000000" w:csb0="0004009F" w:csb1="DFD70000"/>
  </w:font>
  <w:font w:name="MingLiU">
    <w:panose1 w:val="02020509000000000000"/>
    <w:charset w:val="88"/>
    <w:family w:val="modern"/>
    <w:pitch w:val="default"/>
    <w:sig w:usb0="A00002FF" w:usb1="28CFFCFA" w:usb2="00000016" w:usb3="00000000" w:csb0="00100001" w:csb1="00000000"/>
  </w:font>
  <w:font w:name="PMingLiU-ExtB">
    <w:panose1 w:val="02020500000000000000"/>
    <w:charset w:val="88"/>
    <w:family w:val="auto"/>
    <w:pitch w:val="default"/>
    <w:sig w:usb0="8000002F" w:usb1="02000008" w:usb2="00000000" w:usb3="00000000" w:csb0="00100001" w:csb1="00000000"/>
  </w:font>
  <w:font w:name="Yu Gothic UI Light">
    <w:altName w:val="Meiryo UI"/>
    <w:panose1 w:val="020B0300000000000000"/>
    <w:charset w:val="80"/>
    <w:family w:val="auto"/>
    <w:pitch w:val="default"/>
    <w:sig w:usb0="00000000" w:usb1="00000000" w:usb2="00000016" w:usb3="00000000" w:csb0="2002009F" w:csb1="00000000"/>
  </w:font>
  <w:font w:name="Symbol">
    <w:panose1 w:val="05050102010706020507"/>
    <w:charset w:val="00"/>
    <w:family w:val="auto"/>
    <w:pitch w:val="default"/>
    <w:sig w:usb0="00000000" w:usb1="00000000" w:usb2="00000000" w:usb3="00000000" w:csb0="80000000" w:csb1="00000000"/>
  </w:font>
  <w:font w:name="Meiryo UI">
    <w:panose1 w:val="020B0604030504040204"/>
    <w:charset w:val="80"/>
    <w:family w:val="auto"/>
    <w:pitch w:val="default"/>
    <w:sig w:usb0="E10102FF" w:usb1="EAC7FFFF" w:usb2="00010012" w:usb3="00000000" w:csb0="6002009F" w:csb1="DFD70000"/>
  </w:font>
  <w:font w:name="Corbel">
    <w:panose1 w:val="020B0503020204020204"/>
    <w:charset w:val="00"/>
    <w:family w:val="auto"/>
    <w:pitch w:val="default"/>
    <w:sig w:usb0="A00002EF" w:usb1="4000A44B" w:usb2="00000000" w:usb3="00000000" w:csb0="2000019F" w:csb1="00000000"/>
  </w:font>
  <w:font w:name="瀹嬩綋">
    <w:altName w:val="Segoe Print"/>
    <w:panose1 w:val="00000000000000000000"/>
    <w:charset w:val="00"/>
    <w:family w:val="auto"/>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 w:name="迷你简启体">
    <w:altName w:val="微软雅黑"/>
    <w:panose1 w:val="00000000000000000000"/>
    <w:charset w:val="86"/>
    <w:family w:val="script"/>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AR Hebe Sans DemiBold">
    <w:altName w:val="Segoe UI Semibold"/>
    <w:panose1 w:val="020B0700000000000000"/>
    <w:charset w:val="00"/>
    <w:family w:val="auto"/>
    <w:pitch w:val="default"/>
    <w:sig w:usb0="00000000" w:usb1="00000000" w:usb2="00000000" w:usb3="00000000" w:csb0="00000001" w:csb1="00000000"/>
  </w:font>
  <w:font w:name="DLF-32769-4-333733149+ZGMFcx-13">
    <w:altName w:val="黑体"/>
    <w:panose1 w:val="00000000000000000000"/>
    <w:charset w:val="86"/>
    <w:family w:val="auto"/>
    <w:pitch w:val="default"/>
    <w:sig w:usb0="00000000" w:usb1="00000000" w:usb2="00000010" w:usb3="00000000" w:csb0="00040000" w:csb1="00000000"/>
  </w:font>
  <w:font w:name="AdobeHeitiStd-Regular">
    <w:altName w:val="黑体"/>
    <w:panose1 w:val="00000000000000000000"/>
    <w:charset w:val="86"/>
    <w:family w:val="auto"/>
    <w:pitch w:val="default"/>
    <w:sig w:usb0="00000000" w:usb1="00000000" w:usb2="00000010" w:usb3="00000000" w:csb0="00040000" w:csb1="00000000"/>
  </w:font>
  <w:font w:name="Segoe UI Semibold">
    <w:panose1 w:val="020B0702040204020203"/>
    <w:charset w:val="00"/>
    <w:family w:val="auto"/>
    <w:pitch w:val="default"/>
    <w:sig w:usb0="E00002FF" w:usb1="4000A47B" w:usb2="00000001" w:usb3="00000000" w:csb0="2000019F" w:csb1="00000000"/>
  </w:font>
  <w:font w:name="Wingdings 2">
    <w:panose1 w:val="05020102010507070707"/>
    <w:charset w:val="00"/>
    <w:family w:val="roman"/>
    <w:pitch w:val="default"/>
    <w:sig w:usb0="00000000" w:usb1="00000000" w:usb2="00000000" w:usb3="00000000" w:csb0="80000000" w:csb1="00000000"/>
  </w:font>
  <w:font w:name="方正兰亭超细黑简体">
    <w:panose1 w:val="02000000000000000000"/>
    <w:charset w:val="86"/>
    <w:family w:val="auto"/>
    <w:pitch w:val="default"/>
    <w:sig w:usb0="00000001" w:usb1="08000000" w:usb2="00000000" w:usb3="00000000" w:csb0="00040000" w:csb1="00000000"/>
  </w:font>
  <w:font w:name="@宋体">
    <w:panose1 w:val="02010600030101010101"/>
    <w:charset w:val="86"/>
    <w:family w:val="auto"/>
    <w:pitch w:val="default"/>
    <w:sig w:usb0="00000003" w:usb1="288F0000" w:usb2="00000006" w:usb3="00000000" w:csb0="00040001" w:csb1="00000000"/>
  </w:font>
  <w:font w:name="@黑体">
    <w:panose1 w:val="02010609060101010101"/>
    <w:charset w:val="86"/>
    <w:family w:val="auto"/>
    <w:pitch w:val="default"/>
    <w:sig w:usb0="800002BF" w:usb1="38CF7CFA" w:usb2="00000016" w:usb3="00000000" w:csb0="00040001" w:csb1="00000000"/>
  </w:font>
  <w:font w:name="ˎ̥">
    <w:altName w:val="Times New Roman"/>
    <w:panose1 w:val="00000000000000000000"/>
    <w:charset w:val="01"/>
    <w:family w:val="roman"/>
    <w:pitch w:val="default"/>
    <w:sig w:usb0="00000000" w:usb1="00000000" w:usb2="03B93C8E" w:usb3="0B8FD098" w:csb0="03EC0D50" w:csb1="0012D470"/>
  </w:font>
  <w:font w:name="MS Mincho">
    <w:panose1 w:val="02020609040205080304"/>
    <w:charset w:val="4E"/>
    <w:family w:val="auto"/>
    <w:pitch w:val="default"/>
    <w:sig w:usb0="E00002FF" w:usb1="6AC7FDFB" w:usb2="00000012" w:usb3="00000000" w:csb0="4002009F" w:csb1="DFD70000"/>
  </w:font>
  <w:font w:name="MS Gothic">
    <w:panose1 w:val="020B0609070205080204"/>
    <w:charset w:val="4E"/>
    <w:family w:val="auto"/>
    <w:pitch w:val="default"/>
    <w:sig w:usb0="E00002FF" w:usb1="6AC7FDFB" w:usb2="00000012" w:usb3="00000000" w:csb0="4002009F" w:csb1="DFD70000"/>
  </w:font>
  <w:font w:name="Lucida Grande">
    <w:altName w:val="Segoe Print"/>
    <w:panose1 w:val="020B0600040502020204"/>
    <w:charset w:val="00"/>
    <w:family w:val="auto"/>
    <w:pitch w:val="default"/>
    <w:sig w:usb0="00000000" w:usb1="00000000" w:usb2="00000000" w:usb3="00000000" w:csb0="000001BF" w:csb1="00000000"/>
  </w:font>
  <w:font w:name="Lantinghei TC Heavy">
    <w:altName w:val="Mongolian Baiti"/>
    <w:panose1 w:val="03000509000000000000"/>
    <w:charset w:val="00"/>
    <w:family w:val="auto"/>
    <w:pitch w:val="default"/>
    <w:sig w:usb0="00000000" w:usb1="00000000" w:usb2="00000000" w:usb3="00000000" w:csb0="00100001" w:csb1="00000000"/>
  </w:font>
  <w:font w:name="Times">
    <w:altName w:val="Times New Roman"/>
    <w:panose1 w:val="02000500000000000000"/>
    <w:charset w:val="00"/>
    <w:family w:val="auto"/>
    <w:pitch w:val="default"/>
    <w:sig w:usb0="00000000" w:usb1="00000000" w:usb2="00000000" w:usb3="00000000" w:csb0="00000001" w:csb1="00000000"/>
  </w:font>
  <w:font w:name="Songti SC Regular">
    <w:altName w:val="SimSun-ExtB"/>
    <w:panose1 w:val="02010600040101010101"/>
    <w:charset w:val="50"/>
    <w:family w:val="auto"/>
    <w:pitch w:val="default"/>
    <w:sig w:usb0="00000000" w:usb1="00000000" w:usb2="00000010" w:usb3="00000000" w:csb0="0004009F" w:csb1="00000000"/>
  </w:font>
  <w:font w:name="Lantinghei SC Heavy">
    <w:altName w:val="微软雅黑"/>
    <w:panose1 w:val="02000000000000000000"/>
    <w:charset w:val="00"/>
    <w:family w:val="auto"/>
    <w:pitch w:val="default"/>
    <w:sig w:usb0="00000000" w:usb1="00000000" w:usb2="00000000" w:usb3="00000000" w:csb0="00040001" w:csb1="00000000"/>
  </w:font>
  <w:font w:name="MS Mincho">
    <w:panose1 w:val="02020609040205080304"/>
    <w:charset w:val="80"/>
    <w:family w:val="auto"/>
    <w:pitch w:val="default"/>
    <w:sig w:usb0="E00002FF" w:usb1="6AC7FDFB" w:usb2="00000012" w:usb3="00000000" w:csb0="4002009F" w:csb1="DFD70000"/>
  </w:font>
  <w:font w:name="华文细黑">
    <w:altName w:val="微软雅黑"/>
    <w:panose1 w:val="02010600040101010101"/>
    <w:charset w:val="50"/>
    <w:family w:val="auto"/>
    <w:pitch w:val="default"/>
    <w:sig w:usb0="00000000" w:usb1="00000000" w:usb2="00000000" w:usb3="00000000" w:csb0="0004009F" w:csb1="DFD70000"/>
  </w:font>
  <w:font w:name="Mongolian Baiti">
    <w:panose1 w:val="03000500000000000000"/>
    <w:charset w:val="00"/>
    <w:family w:val="auto"/>
    <w:pitch w:val="default"/>
    <w:sig w:usb0="80000023" w:usb1="00000000" w:usb2="00020000" w:usb3="00000000" w:csb0="00000001" w:csb1="00000000"/>
  </w:font>
  <w:font w:name="Microsoft YaHei UI Light">
    <w:altName w:val="宋体"/>
    <w:panose1 w:val="020B0502040204020203"/>
    <w:charset w:val="86"/>
    <w:family w:val="auto"/>
    <w:pitch w:val="default"/>
    <w:sig w:usb0="00000000" w:usb1="00000000" w:usb2="00000016" w:usb3="00000000" w:csb0="0004000F" w:csb1="00000000"/>
  </w:font>
  <w:font w:name="Wingdings">
    <w:panose1 w:val="05000000000000000000"/>
    <w:charset w:val="00"/>
    <w:family w:val="auto"/>
    <w:pitch w:val="default"/>
    <w:sig w:usb0="00000000" w:usb1="00000000" w:usb2="00000000" w:usb3="00000000" w:csb0="80000000" w:csb1="00000000"/>
  </w:font>
  <w:font w:name="华文宋体">
    <w:altName w:val="宋体"/>
    <w:panose1 w:val="02010600040101010101"/>
    <w:charset w:val="86"/>
    <w:family w:val="auto"/>
    <w:pitch w:val="default"/>
    <w:sig w:usb0="00000000" w:usb1="00000000" w:usb2="00000000" w:usb3="00000000" w:csb0="0004009F" w:csb1="DFD70000"/>
  </w:font>
  <w:font w:name="SSJ0+ZDVINh-4">
    <w:altName w:val="宋体"/>
    <w:panose1 w:val="00000000000000000000"/>
    <w:charset w:val="86"/>
    <w:family w:val="auto"/>
    <w:pitch w:val="default"/>
    <w:sig w:usb0="00000000" w:usb1="00000000" w:usb2="00000000" w:usb3="00000000" w:csb0="00040000" w:csb1="00000000"/>
  </w:font>
  <w:font w:name="SSJ0+ZDVINh-1">
    <w:altName w:val="宋体"/>
    <w:panose1 w:val="00000000000000000000"/>
    <w:charset w:val="86"/>
    <w:family w:val="auto"/>
    <w:pitch w:val="default"/>
    <w:sig w:usb0="00000000" w:usb1="00000000" w:usb2="00000000" w:usb3="00000000" w:csb0="00040000" w:csb1="00000000"/>
  </w:font>
  <w:font w:name="SSJ0+ZDVINh-4">
    <w:altName w:val="Segoe Print"/>
    <w:panose1 w:val="00000000000000000000"/>
    <w:charset w:val="00"/>
    <w:family w:val="auto"/>
    <w:pitch w:val="default"/>
    <w:sig w:usb0="00000000" w:usb1="00000000" w:usb2="00000000" w:usb3="00000000" w:csb0="00000000" w:csb1="00000000"/>
  </w:font>
  <w:font w:name="KTJ0+ZDVINh-7">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HTJ0+ZDPH3A-2">
    <w:altName w:val="宋体"/>
    <w:panose1 w:val="00000000000000000000"/>
    <w:charset w:val="86"/>
    <w:family w:val="auto"/>
    <w:pitch w:val="default"/>
    <w:sig w:usb0="00000000" w:usb1="00000000" w:usb2="00000000" w:usb3="00000000" w:csb0="00040000" w:csb1="00000000"/>
  </w:font>
  <w:font w:name="E-BZ+ZDPH3A-1">
    <w:altName w:val="宋体"/>
    <w:panose1 w:val="00000000000000000000"/>
    <w:charset w:val="86"/>
    <w:family w:val="auto"/>
    <w:pitch w:val="default"/>
    <w:sig w:usb0="00000000" w:usb1="00000000" w:usb2="00000000" w:usb3="00000000" w:csb0="00040000" w:csb1="00000000"/>
  </w:font>
  <w:font w:name="SSJ0+ZDPH3B-5">
    <w:altName w:val="宋体"/>
    <w:panose1 w:val="00000000000000000000"/>
    <w:charset w:val="86"/>
    <w:family w:val="auto"/>
    <w:pitch w:val="default"/>
    <w:sig w:usb0="00000000" w:usb1="00000000" w:usb2="00000000" w:usb3="00000000" w:csb0="00040000" w:csb1="00000000"/>
  </w:font>
  <w:font w:name="HTJ0+ZDPH3A-2">
    <w:altName w:val="Segoe Print"/>
    <w:panose1 w:val="00000000000000000000"/>
    <w:charset w:val="00"/>
    <w:family w:val="auto"/>
    <w:pitch w:val="default"/>
    <w:sig w:usb0="00000000" w:usb1="00000000" w:usb2="00000000" w:usb3="00000000" w:csb0="00000000" w:csb1="00000000"/>
  </w:font>
  <w:font w:name="B5+CAJ FNT00">
    <w:altName w:val="宋体"/>
    <w:panose1 w:val="00000000000000000000"/>
    <w:charset w:val="86"/>
    <w:family w:val="auto"/>
    <w:pitch w:val="default"/>
    <w:sig w:usb0="00000000" w:usb1="00000000" w:usb2="00000000" w:usb3="00000000" w:csb0="00040000" w:csb1="00000000"/>
  </w:font>
  <w:font w:name="B4+CAJSymbolA">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B3+CAJSymbolA">
    <w:altName w:val="宋体"/>
    <w:panose1 w:val="00000000000000000000"/>
    <w:charset w:val="86"/>
    <w:family w:val="auto"/>
    <w:pitch w:val="default"/>
    <w:sig w:usb0="00000000" w:usb1="00000000" w:usb2="00000000" w:usb3="00000000" w:csb0="00040000" w:csb1="00000000"/>
  </w:font>
  <w:font w:name="B4+CAJ FNT00">
    <w:altName w:val="宋体"/>
    <w:panose1 w:val="00000000000000000000"/>
    <w:charset w:val="86"/>
    <w:family w:val="auto"/>
    <w:pitch w:val="default"/>
    <w:sig w:usb0="00000000" w:usb1="00000000" w:usb2="00000000" w:usb3="00000000" w:csb0="00040000" w:csb1="00000000"/>
  </w:font>
  <w:font w:name="B3+CAJSymbolA">
    <w:altName w:val="Segoe Print"/>
    <w:panose1 w:val="00000000000000000000"/>
    <w:charset w:val="00"/>
    <w:family w:val="auto"/>
    <w:pitch w:val="default"/>
    <w:sig w:usb0="00000000" w:usb1="00000000" w:usb2="00000000" w:usb3="00000000" w:csb0="00000000" w:csb1="00000000"/>
  </w:font>
  <w:font w:name="B5+楷体">
    <w:altName w:val="宋体"/>
    <w:panose1 w:val="00000000000000000000"/>
    <w:charset w:val="86"/>
    <w:family w:val="auto"/>
    <w:pitch w:val="default"/>
    <w:sig w:usb0="00000000" w:usb1="00000000" w:usb2="00000000" w:usb3="00000000" w:csb0="00040000" w:csb1="00000000"/>
  </w:font>
  <w:font w:name="B7+CAJSymbolA">
    <w:altName w:val="宋体"/>
    <w:panose1 w:val="00000000000000000000"/>
    <w:charset w:val="86"/>
    <w:family w:val="auto"/>
    <w:pitch w:val="default"/>
    <w:sig w:usb0="00000000" w:usb1="00000000" w:usb2="00000000" w:usb3="00000000" w:csb0="00040000" w:csb1="00000000"/>
  </w:font>
  <w:font w:name="B7+CAJSymbolA">
    <w:altName w:val="Segoe Print"/>
    <w:panose1 w:val="00000000000000000000"/>
    <w:charset w:val="00"/>
    <w:family w:val="auto"/>
    <w:pitch w:val="default"/>
    <w:sig w:usb0="00000000" w:usb1="00000000" w:usb2="00000000" w:usb3="00000000" w:csb0="00000000" w:csb1="00000000"/>
  </w:font>
  <w:font w:name="B7+CAJ FNT08">
    <w:altName w:val="宋体"/>
    <w:panose1 w:val="00000000000000000000"/>
    <w:charset w:val="86"/>
    <w:family w:val="auto"/>
    <w:pitch w:val="default"/>
    <w:sig w:usb0="00000000" w:usb1="00000000" w:usb2="00000000" w:usb3="00000000" w:csb0="00040000" w:csb1="00000000"/>
  </w:font>
  <w:font w:name="DY36+ZKSHF8-37">
    <w:altName w:val="Segoe Print"/>
    <w:panose1 w:val="00000000000000000000"/>
    <w:charset w:val="00"/>
    <w:family w:val="auto"/>
    <w:pitch w:val="default"/>
    <w:sig w:usb0="00000000" w:usb1="00000000" w:usb2="00000000" w:usb3="00000000" w:csb0="00000001" w:csb1="00000000"/>
  </w:font>
  <w:font w:name="B3+楷体">
    <w:altName w:val="宋体"/>
    <w:panose1 w:val="00000000000000000000"/>
    <w:charset w:val="86"/>
    <w:family w:val="auto"/>
    <w:pitch w:val="default"/>
    <w:sig w:usb0="00000000" w:usb1="00000000" w:usb2="00000000" w:usb3="00000000" w:csb0="00040000" w:csb1="00000000"/>
  </w:font>
  <w:font w:name="B3+楷体">
    <w:altName w:val="宋体"/>
    <w:panose1 w:val="00000000000000000000"/>
    <w:charset w:val="00"/>
    <w:family w:val="auto"/>
    <w:pitch w:val="default"/>
    <w:sig w:usb0="00000000" w:usb1="00000000" w:usb2="00000000" w:usb3="00000000" w:csb0="00000000" w:csb1="00000000"/>
  </w:font>
  <w:font w:name="B5+楷体">
    <w:altName w:val="宋体"/>
    <w:panose1 w:val="00000000000000000000"/>
    <w:charset w:val="00"/>
    <w:family w:val="auto"/>
    <w:pitch w:val="default"/>
    <w:sig w:usb0="00000000" w:usb1="00000000" w:usb2="00000000" w:usb3="00000000" w:csb0="00000000" w:csb1="00000000"/>
  </w:font>
  <w:font w:name="B4+CAJSymbolA">
    <w:altName w:val="Segoe Print"/>
    <w:panose1 w:val="00000000000000000000"/>
    <w:charset w:val="00"/>
    <w:family w:val="auto"/>
    <w:pitch w:val="default"/>
    <w:sig w:usb0="00000000" w:usb1="00000000" w:usb2="00000000" w:usb3="00000000" w:csb0="00000000" w:csb1="00000000"/>
  </w:font>
  <w:font w:name="B7+楷体">
    <w:altName w:val="宋体"/>
    <w:panose1 w:val="00000000000000000000"/>
    <w:charset w:val="86"/>
    <w:family w:val="auto"/>
    <w:pitch w:val="default"/>
    <w:sig w:usb0="00000000" w:usb1="00000000" w:usb2="00000000" w:usb3="00000000" w:csb0="00040000" w:csb1="00000000"/>
  </w:font>
  <w:font w:name="B7+楷体">
    <w:altName w:val="宋体"/>
    <w:panose1 w:val="00000000000000000000"/>
    <w:charset w:val="00"/>
    <w:family w:val="auto"/>
    <w:pitch w:val="default"/>
    <w:sig w:usb0="00000000" w:usb1="00000000" w:usb2="00000000" w:usb3="00000000" w:csb0="00000000" w:csb1="00000000"/>
  </w:font>
  <w:font w:name="TimesNewRoman">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4+仿宋">
    <w:altName w:val="仿宋"/>
    <w:panose1 w:val="00000000000000000000"/>
    <w:charset w:val="86"/>
    <w:family w:val="auto"/>
    <w:pitch w:val="default"/>
    <w:sig w:usb0="00000000" w:usb1="00000000" w:usb2="00000000" w:usb3="00000000" w:csb0="00040000" w:csb1="00000000"/>
  </w:font>
  <w:font w:name="B5+CAJSymbolA">
    <w:altName w:val="Segoe Print"/>
    <w:panose1 w:val="00000000000000000000"/>
    <w:charset w:val="00"/>
    <w:family w:val="auto"/>
    <w:pitch w:val="default"/>
    <w:sig w:usb0="00000000" w:usb1="00000000" w:usb2="00000000" w:usb3="00000000" w:csb0="00000000" w:csb1="00000000"/>
  </w:font>
  <w:font w:name="B9+楷体">
    <w:altName w:val="宋体"/>
    <w:panose1 w:val="00000000000000000000"/>
    <w:charset w:val="00"/>
    <w:family w:val="auto"/>
    <w:pitch w:val="default"/>
    <w:sig w:usb0="00000000" w:usb1="00000000" w:usb2="00000000" w:usb3="00000000" w:csb0="00000000" w:csb1="00000000"/>
  </w:font>
  <w:font w:name="B7+仿宋">
    <w:altName w:val="仿宋"/>
    <w:panose1 w:val="00000000000000000000"/>
    <w:charset w:val="86"/>
    <w:family w:val="auto"/>
    <w:pitch w:val="default"/>
    <w:sig w:usb0="00000000" w:usb1="00000000" w:usb2="00000000" w:usb3="00000000" w:csb0="00040000" w:csb1="00000000"/>
  </w:font>
  <w:font w:name="B8+CAJ FNT00">
    <w:altName w:val="宋体"/>
    <w:panose1 w:val="00000000000000000000"/>
    <w:charset w:val="86"/>
    <w:family w:val="auto"/>
    <w:pitch w:val="default"/>
    <w:sig w:usb0="00000000" w:usb1="00000000" w:usb2="00000000" w:usb3="00000000" w:csb0="00040000" w:csb1="00000000"/>
  </w:font>
  <w:font w:name="B13+CAJ FNT03">
    <w:altName w:val="宋体"/>
    <w:panose1 w:val="00000000000000000000"/>
    <w:charset w:val="86"/>
    <w:family w:val="auto"/>
    <w:pitch w:val="default"/>
    <w:sig w:usb0="00000000" w:usb1="00000000" w:usb2="00000000" w:usb3="00000000" w:csb0="00040000" w:csb1="00000000"/>
  </w:font>
  <w:font w:name="B8+SimSun">
    <w:altName w:val="宋体"/>
    <w:panose1 w:val="00000000000000000000"/>
    <w:charset w:val="86"/>
    <w:family w:val="auto"/>
    <w:pitch w:val="default"/>
    <w:sig w:usb0="00000000" w:usb1="00000000" w:usb2="00000000" w:usb3="00000000" w:csb0="00040000" w:csb1="00000000"/>
  </w:font>
  <w:font w:name="B6+CAJ FNT00">
    <w:altName w:val="宋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 w:name="KaiTi_GB2312">
    <w:altName w:val="宋体"/>
    <w:panose1 w:val="00000000000000000000"/>
    <w:charset w:val="86"/>
    <w:family w:val="auto"/>
    <w:pitch w:val="default"/>
    <w:sig w:usb0="00000000" w:usb1="00000000" w:usb2="00000000" w:usb3="00000000" w:csb0="00040000" w:csb1="00000000"/>
  </w:font>
  <w:font w:name="B6+CAJSymbolA">
    <w:altName w:val="宋体"/>
    <w:panose1 w:val="00000000000000000000"/>
    <w:charset w:val="86"/>
    <w:family w:val="auto"/>
    <w:pitch w:val="default"/>
    <w:sig w:usb0="00000000" w:usb1="00000000" w:usb2="00000000" w:usb3="00000000" w:csb0="00040000" w:csb1="00000000"/>
  </w:font>
  <w:font w:name="B8+仿宋">
    <w:altName w:val="仿宋"/>
    <w:panose1 w:val="00000000000000000000"/>
    <w:charset w:val="86"/>
    <w:family w:val="auto"/>
    <w:pitch w:val="default"/>
    <w:sig w:usb0="00000000" w:usb1="00000000" w:usb2="00000000" w:usb3="00000000" w:csb0="00040000" w:csb1="00000000"/>
  </w:font>
  <w:font w:name="B4+楷体">
    <w:altName w:val="宋体"/>
    <w:panose1 w:val="00000000000000000000"/>
    <w:charset w:val="86"/>
    <w:family w:val="auto"/>
    <w:pitch w:val="default"/>
    <w:sig w:usb0="00000000" w:usb1="00000000" w:usb2="00000000" w:usb3="00000000" w:csb0="00040000" w:csb1="00000000"/>
  </w:font>
  <w:font w:name="B3+仿宋">
    <w:altName w:val="仿宋"/>
    <w:panose1 w:val="00000000000000000000"/>
    <w:charset w:val="86"/>
    <w:family w:val="auto"/>
    <w:pitch w:val="default"/>
    <w:sig w:usb0="00000000" w:usb1="00000000" w:usb2="00000000" w:usb3="00000000" w:csb0="00040000" w:csb1="00000000"/>
  </w:font>
  <w:font w:name="B6+楷体">
    <w:altName w:val="宋体"/>
    <w:panose1 w:val="00000000000000000000"/>
    <w:charset w:val="86"/>
    <w:family w:val="auto"/>
    <w:pitch w:val="default"/>
    <w:sig w:usb0="00000000" w:usb1="00000000" w:usb2="00000000" w:usb3="00000000" w:csb0="00040000" w:csb1="00000000"/>
  </w:font>
  <w:font w:name="B6+楷体">
    <w:altName w:val="宋体"/>
    <w:panose1 w:val="00000000000000000000"/>
    <w:charset w:val="00"/>
    <w:family w:val="auto"/>
    <w:pitch w:val="default"/>
    <w:sig w:usb0="00000000" w:usb1="00000000" w:usb2="00000000" w:usb3="00000000" w:csb0="00000000" w:csb1="00000000"/>
  </w:font>
  <w:font w:name="B3+仿宋">
    <w:altName w:val="仿宋"/>
    <w:panose1 w:val="00000000000000000000"/>
    <w:charset w:val="00"/>
    <w:family w:val="auto"/>
    <w:pitch w:val="default"/>
    <w:sig w:usb0="00000000" w:usb1="00000000" w:usb2="00000000" w:usb3="00000000" w:csb0="00000000" w:csb1="00000000"/>
  </w:font>
  <w:font w:name="DLF-3-0-1045911341+ZBEJBj-161">
    <w:altName w:val="宋体"/>
    <w:panose1 w:val="00000000000000000000"/>
    <w:charset w:val="86"/>
    <w:family w:val="auto"/>
    <w:pitch w:val="default"/>
    <w:sig w:usb0="00000000" w:usb1="00000000" w:usb2="00000000" w:usb3="00000000" w:csb0="00040000" w:csb1="00000000"/>
  </w:font>
  <w:font w:name="DLF-32769-3-1520852618+ZBEJBj-1">
    <w:altName w:val="宋体"/>
    <w:panose1 w:val="00000000000000000000"/>
    <w:charset w:val="86"/>
    <w:family w:val="auto"/>
    <w:pitch w:val="default"/>
    <w:sig w:usb0="00000000" w:usb1="00000000" w:usb2="00000000" w:usb3="00000000" w:csb0="00040000" w:csb1="00000000"/>
  </w:font>
  <w:font w:name="DLF-32769-4-265952972+ZBEJBk-17">
    <w:altName w:val="宋体"/>
    <w:panose1 w:val="00000000000000000000"/>
    <w:charset w:val="86"/>
    <w:family w:val="auto"/>
    <w:pitch w:val="default"/>
    <w:sig w:usb0="00000000" w:usb1="00000000" w:usb2="00000000" w:usb3="00000000" w:csb0="00040000" w:csb1="00000000"/>
  </w:font>
  <w:font w:name="B8+楷体">
    <w:altName w:val="宋体"/>
    <w:panose1 w:val="00000000000000000000"/>
    <w:charset w:val="86"/>
    <w:family w:val="auto"/>
    <w:pitch w:val="default"/>
    <w:sig w:usb0="00000000" w:usb1="00000000" w:usb2="00000000" w:usb3="00000000" w:csb0="00040000" w:csb1="00000000"/>
  </w:font>
  <w:font w:name="B8+CAJ FNT00">
    <w:altName w:val="Segoe Print"/>
    <w:panose1 w:val="00000000000000000000"/>
    <w:charset w:val="00"/>
    <w:family w:val="auto"/>
    <w:pitch w:val="default"/>
    <w:sig w:usb0="00000000" w:usb1="00000000" w:usb2="00000000" w:usb3="00000000" w:csb0="00000000" w:csb1="00000000"/>
  </w:font>
  <w:font w:name="KaiTi_GB2312">
    <w:altName w:val="Segoe Print"/>
    <w:panose1 w:val="00000000000000000000"/>
    <w:charset w:val="00"/>
    <w:family w:val="auto"/>
    <w:pitch w:val="default"/>
    <w:sig w:usb0="00000000" w:usb1="00000000" w:usb2="00000000" w:usb3="00000000" w:csb0="00000000" w:csb1="00000000"/>
  </w:font>
  <w:font w:name="B6+CAJSymbolA">
    <w:altName w:val="Segoe Print"/>
    <w:panose1 w:val="00000000000000000000"/>
    <w:charset w:val="00"/>
    <w:family w:val="auto"/>
    <w:pitch w:val="default"/>
    <w:sig w:usb0="00000000" w:usb1="00000000" w:usb2="00000000" w:usb3="00000000" w:csb0="00000000" w:csb1="00000000"/>
  </w:font>
  <w:font w:name="DY368+ZDIJVk-368">
    <w:altName w:val="Segoe Print"/>
    <w:panose1 w:val="00000000000000000000"/>
    <w:charset w:val="00"/>
    <w:family w:val="auto"/>
    <w:pitch w:val="default"/>
    <w:sig w:usb0="00000000" w:usb1="00000000" w:usb2="00000000" w:usb3="00000000" w:csb0="00000001" w:csb1="00000000"/>
  </w:font>
  <w:font w:name="DY375+ZDIJVk-375">
    <w:altName w:val="Segoe Print"/>
    <w:panose1 w:val="00000000000000000000"/>
    <w:charset w:val="00"/>
    <w:family w:val="auto"/>
    <w:pitch w:val="default"/>
    <w:sig w:usb0="00000000" w:usb1="00000000" w:usb2="00000000" w:usb3="00000000" w:csb0="00000001" w:csb1="00000000"/>
  </w:font>
  <w:font w:name="sans-serif">
    <w:altName w:val="Segoe Print"/>
    <w:panose1 w:val="00000000000000000000"/>
    <w:charset w:val="00"/>
    <w:family w:val="auto"/>
    <w:pitch w:val="default"/>
    <w:sig w:usb0="00000000" w:usb1="00000000" w:usb2="00000000" w:usb3="00000000" w:csb0="00000000" w:csb1="00000000"/>
  </w:font>
  <w:font w:name="ArialUnicodeMS">
    <w:altName w:val="宋体"/>
    <w:panose1 w:val="00000000000000000000"/>
    <w:charset w:val="86"/>
    <w:family w:val="auto"/>
    <w:pitch w:val="default"/>
    <w:sig w:usb0="00000000" w:usb1="00000000" w:usb2="00000000" w:usb3="00000000" w:csb0="00040000" w:csb1="00000000"/>
  </w:font>
  <w:font w:name="B6+SimSun">
    <w:altName w:val="宋体"/>
    <w:panose1 w:val="00000000000000000000"/>
    <w:charset w:val="86"/>
    <w:family w:val="auto"/>
    <w:pitch w:val="default"/>
    <w:sig w:usb0="00000000" w:usb1="00000000" w:usb2="00000000" w:usb3="00000000" w:csb0="00040000" w:csb1="00000000"/>
  </w:font>
  <w:font w:name="FZXBSK--GBK1-00+ZBVIBP-48">
    <w:altName w:val="宋体"/>
    <w:panose1 w:val="00000000000000000000"/>
    <w:charset w:val="86"/>
    <w:family w:val="auto"/>
    <w:pitch w:val="default"/>
    <w:sig w:usb0="00000000" w:usb1="00000000" w:usb2="00000000" w:usb3="00000000" w:csb0="00040000" w:csb1="00000000"/>
  </w:font>
  <w:font w:name="FZXBSK--GBK1-00+ZBVIA3-34">
    <w:altName w:val="宋体"/>
    <w:panose1 w:val="00000000000000000000"/>
    <w:charset w:val="86"/>
    <w:family w:val="auto"/>
    <w:pitch w:val="default"/>
    <w:sig w:usb0="00000000" w:usb1="00000000" w:usb2="00000000" w:usb3="00000000" w:csb0="00040000" w:csb1="00000000"/>
  </w:font>
  <w:font w:name="FZXBSK--GBK1-00+ZBVIAl-6">
    <w:altName w:val="宋体"/>
    <w:panose1 w:val="00000000000000000000"/>
    <w:charset w:val="86"/>
    <w:family w:val="auto"/>
    <w:pitch w:val="default"/>
    <w:sig w:usb0="00000000" w:usb1="00000000" w:usb2="00000000" w:usb3="00000000" w:csb0="00040000" w:csb1="00000000"/>
  </w:font>
  <w:font w:name="FZKTK--GBK1-00+ZBVIBN-46">
    <w:altName w:val="宋体"/>
    <w:panose1 w:val="00000000000000000000"/>
    <w:charset w:val="86"/>
    <w:family w:val="auto"/>
    <w:pitch w:val="default"/>
    <w:sig w:usb0="00000000" w:usb1="00000000" w:usb2="00000000" w:usb3="00000000" w:csb0="00040000" w:csb1="00000000"/>
  </w:font>
  <w:font w:name="FZKTK--GBK1-00+ZBVIAt-20">
    <w:altName w:val="宋体"/>
    <w:panose1 w:val="00000000000000000000"/>
    <w:charset w:val="86"/>
    <w:family w:val="auto"/>
    <w:pitch w:val="default"/>
    <w:sig w:usb0="00000000" w:usb1="00000000" w:usb2="00000000" w:usb3="00000000" w:csb0="00040000" w:csb1="00000000"/>
  </w:font>
  <w:font w:name="FZKTK--GBK1-00+ZBVIAw-27">
    <w:altName w:val="宋体"/>
    <w:panose1 w:val="00000000000000000000"/>
    <w:charset w:val="86"/>
    <w:family w:val="auto"/>
    <w:pitch w:val="default"/>
    <w:sig w:usb0="00000000" w:usb1="00000000" w:usb2="00000000" w:usb3="00000000" w:csb0="00040000" w:csb1="00000000"/>
  </w:font>
  <w:font w:name="Courier+ZFEFhq-1">
    <w:altName w:val="宋体"/>
    <w:panose1 w:val="00000000000000000000"/>
    <w:charset w:val="86"/>
    <w:family w:val="auto"/>
    <w:pitch w:val="default"/>
    <w:sig w:usb0="00000000" w:usb1="00000000" w:usb2="00000000" w:usb3="00000000" w:csb0="00040000" w:csb1="00000000"/>
  </w:font>
  <w:font w:name="KTJ+ZFEFhq-3">
    <w:altName w:val="宋体"/>
    <w:panose1 w:val="00000000000000000000"/>
    <w:charset w:val="86"/>
    <w:family w:val="auto"/>
    <w:pitch w:val="default"/>
    <w:sig w:usb0="00000000" w:usb1="00000000" w:usb2="00000000" w:usb3="00000000" w:csb0="00040000" w:csb1="00000000"/>
  </w:font>
  <w:font w:name="KTJ+ZFEFhq-3">
    <w:altName w:val="Segoe Print"/>
    <w:panose1 w:val="00000000000000000000"/>
    <w:charset w:val="00"/>
    <w:family w:val="auto"/>
    <w:pitch w:val="default"/>
    <w:sig w:usb0="00000000" w:usb1="00000000" w:usb2="00000000" w:usb3="00000000" w:csb0="00000000" w:csb1="00000000"/>
  </w:font>
  <w:font w:name="E-BZ+ZBZGYL-1">
    <w:altName w:val="宋体"/>
    <w:panose1 w:val="00000000000000000000"/>
    <w:charset w:val="86"/>
    <w:family w:val="auto"/>
    <w:pitch w:val="default"/>
    <w:sig w:usb0="00000000" w:usb1="00000000" w:usb2="00000000" w:usb3="00000000" w:csb0="00040000" w:csb1="00000000"/>
  </w:font>
  <w:font w:name="SSJ0+ZBZGYM-3">
    <w:altName w:val="宋体"/>
    <w:panose1 w:val="00000000000000000000"/>
    <w:charset w:val="86"/>
    <w:family w:val="auto"/>
    <w:pitch w:val="default"/>
    <w:sig w:usb0="00000000" w:usb1="00000000" w:usb2="00000000" w:usb3="00000000" w:csb0="00040000" w:csb1="00000000"/>
  </w:font>
  <w:font w:name="FSJ0+ZBZGYM-4">
    <w:altName w:val="宋体"/>
    <w:panose1 w:val="00000000000000000000"/>
    <w:charset w:val="86"/>
    <w:family w:val="auto"/>
    <w:pitch w:val="default"/>
    <w:sig w:usb0="00000000" w:usb1="00000000" w:usb2="00000000" w:usb3="00000000" w:csb0="00040000" w:csb1="00000000"/>
  </w:font>
  <w:font w:name="SSJ0+ZBZGYM-3">
    <w:altName w:val="Segoe Print"/>
    <w:panose1 w:val="00000000000000000000"/>
    <w:charset w:val="00"/>
    <w:family w:val="auto"/>
    <w:pitch w:val="default"/>
    <w:sig w:usb0="00000000" w:usb1="00000000" w:usb2="00000000" w:usb3="00000000" w:csb0="00000000" w:csb1="00000000"/>
  </w:font>
  <w:font w:name="KTJ0+ZICA1V-8">
    <w:altName w:val="宋体"/>
    <w:panose1 w:val="00000000000000000000"/>
    <w:charset w:val="86"/>
    <w:family w:val="auto"/>
    <w:pitch w:val="default"/>
    <w:sig w:usb0="00000000" w:usb1="00000000" w:usb2="00000000" w:usb3="00000000" w:csb0="00040000" w:csb1="00000000"/>
  </w:font>
  <w:font w:name="HTJ0+ZICA1T-1">
    <w:altName w:val="宋体"/>
    <w:panose1 w:val="00000000000000000000"/>
    <w:charset w:val="86"/>
    <w:family w:val="auto"/>
    <w:pitch w:val="default"/>
    <w:sig w:usb0="00000000" w:usb1="00000000" w:usb2="00000000" w:usb3="00000000" w:csb0="00040000" w:csb1="00000000"/>
  </w:font>
  <w:font w:name="E-BZ+ZICA1T-2">
    <w:altName w:val="宋体"/>
    <w:panose1 w:val="00000000000000000000"/>
    <w:charset w:val="86"/>
    <w:family w:val="auto"/>
    <w:pitch w:val="default"/>
    <w:sig w:usb0="00000000" w:usb1="00000000" w:usb2="00000000" w:usb3="00000000" w:csb0="00040000" w:csb1="00000000"/>
  </w:font>
  <w:font w:name="KTJ0+ZICA1U-7">
    <w:altName w:val="宋体"/>
    <w:panose1 w:val="00000000000000000000"/>
    <w:charset w:val="86"/>
    <w:family w:val="auto"/>
    <w:pitch w:val="default"/>
    <w:sig w:usb0="00000000" w:usb1="00000000" w:usb2="00000000" w:usb3="00000000" w:csb0="00040000" w:csb1="00000000"/>
  </w:font>
  <w:font w:name="SSJ0+ZICA1U-5">
    <w:altName w:val="宋体"/>
    <w:panose1 w:val="00000000000000000000"/>
    <w:charset w:val="86"/>
    <w:family w:val="auto"/>
    <w:pitch w:val="default"/>
    <w:sig w:usb0="00000000" w:usb1="00000000" w:usb2="00000000" w:usb3="00000000" w:csb0="00040000" w:csb1="00000000"/>
  </w:font>
  <w:font w:name="HTJ0+ZICA1T-1">
    <w:altName w:val="Segoe Print"/>
    <w:panose1 w:val="00000000000000000000"/>
    <w:charset w:val="00"/>
    <w:family w:val="auto"/>
    <w:pitch w:val="default"/>
    <w:sig w:usb0="00000000" w:usb1="00000000" w:usb2="00000000" w:usb3="00000000" w:csb0="00000000" w:csb1="00000000"/>
  </w:font>
  <w:font w:name="E-BZ+ZDBHE1-1">
    <w:altName w:val="宋体"/>
    <w:panose1 w:val="00000000000000000000"/>
    <w:charset w:val="86"/>
    <w:family w:val="auto"/>
    <w:pitch w:val="default"/>
    <w:sig w:usb0="00000000" w:usb1="00000000" w:usb2="00000000" w:usb3="00000000" w:csb0="00040000" w:csb1="00000000"/>
  </w:font>
  <w:font w:name="FSJ0+ZDBHE2-4">
    <w:altName w:val="宋体"/>
    <w:panose1 w:val="00000000000000000000"/>
    <w:charset w:val="86"/>
    <w:family w:val="auto"/>
    <w:pitch w:val="default"/>
    <w:sig w:usb0="00000000" w:usb1="00000000" w:usb2="00000000" w:usb3="00000000" w:csb0="00040000" w:csb1="00000000"/>
  </w:font>
  <w:font w:name="FZSSK--GBK1-00+ZDBHE1-3">
    <w:altName w:val="宋体"/>
    <w:panose1 w:val="00000000000000000000"/>
    <w:charset w:val="86"/>
    <w:family w:val="auto"/>
    <w:pitch w:val="default"/>
    <w:sig w:usb0="00000000" w:usb1="00000000" w:usb2="00000000" w:usb3="00000000" w:csb0="00040000" w:csb1="00000000"/>
  </w:font>
  <w:font w:name="FZSSK--GBK1-00+ZDBHE1-3">
    <w:altName w:val="Segoe Print"/>
    <w:panose1 w:val="00000000000000000000"/>
    <w:charset w:val="00"/>
    <w:family w:val="auto"/>
    <w:pitch w:val="default"/>
    <w:sig w:usb0="00000000" w:usb1="00000000" w:usb2="00000000" w:usb3="00000000" w:csb0="00000000" w:csb1="00000000"/>
  </w:font>
  <w:font w:name="DY1+ZLNHlt-2">
    <w:altName w:val="宋体"/>
    <w:panose1 w:val="00000000000000000000"/>
    <w:charset w:val="86"/>
    <w:family w:val="auto"/>
    <w:pitch w:val="default"/>
    <w:sig w:usb0="00000000" w:usb1="00000000" w:usb2="00000000" w:usb3="00000000" w:csb0="00040000" w:csb1="00000000"/>
  </w:font>
  <w:font w:name="DY13+ZLNHlu-15">
    <w:altName w:val="宋体"/>
    <w:panose1 w:val="00000000000000000000"/>
    <w:charset w:val="86"/>
    <w:family w:val="auto"/>
    <w:pitch w:val="default"/>
    <w:sig w:usb0="00000000" w:usb1="00000000" w:usb2="00000000" w:usb3="00000000" w:csb0="00040000" w:csb1="00000000"/>
  </w:font>
  <w:font w:name="DY8+ZLNHlt-10">
    <w:altName w:val="宋体"/>
    <w:panose1 w:val="00000000000000000000"/>
    <w:charset w:val="86"/>
    <w:family w:val="auto"/>
    <w:pitch w:val="default"/>
    <w:sig w:usb0="00000000" w:usb1="00000000" w:usb2="00000000" w:usb3="00000000" w:csb0="00040000" w:csb1="00000000"/>
  </w:font>
  <w:font w:name="DY13+ZLNHlu-15">
    <w:altName w:val="Segoe Print"/>
    <w:panose1 w:val="00000000000000000000"/>
    <w:charset w:val="00"/>
    <w:family w:val="auto"/>
    <w:pitch w:val="default"/>
    <w:sig w:usb0="00000000" w:usb1="00000000" w:usb2="00000000" w:usb3="00000000" w:csb0="00000000" w:csb1="00000000"/>
  </w:font>
  <w:font w:name="DY21+ZLNHlv-23">
    <w:altName w:val="宋体"/>
    <w:panose1 w:val="00000000000000000000"/>
    <w:charset w:val="86"/>
    <w:family w:val="auto"/>
    <w:pitch w:val="default"/>
    <w:sig w:usb0="00000000" w:usb1="00000000" w:usb2="00000000" w:usb3="00000000" w:csb0="00040000" w:csb1="00000000"/>
  </w:font>
  <w:font w:name="DY27+ZLNHlx-29">
    <w:altName w:val="宋体"/>
    <w:panose1 w:val="00000000000000000000"/>
    <w:charset w:val="86"/>
    <w:family w:val="auto"/>
    <w:pitch w:val="default"/>
    <w:sig w:usb0="00000000" w:usb1="00000000" w:usb2="00000000" w:usb3="00000000" w:csb0="00040000" w:csb1="00000000"/>
  </w:font>
  <w:font w:name="DY47+ZLNHl2-49">
    <w:altName w:val="宋体"/>
    <w:panose1 w:val="00000000000000000000"/>
    <w:charset w:val="86"/>
    <w:family w:val="auto"/>
    <w:pitch w:val="default"/>
    <w:sig w:usb0="00000000" w:usb1="00000000" w:usb2="00000000" w:usb3="00000000" w:csb0="00040000" w:csb1="00000000"/>
  </w:font>
  <w:font w:name="DY47+ZLNHl2-49">
    <w:altName w:val="Segoe Print"/>
    <w:panose1 w:val="00000000000000000000"/>
    <w:charset w:val="00"/>
    <w:family w:val="auto"/>
    <w:pitch w:val="default"/>
    <w:sig w:usb0="00000000" w:usb1="00000000" w:usb2="00000000" w:usb3="00000000" w:csb0="00000000" w:csb1="00000000"/>
  </w:font>
  <w:font w:name="NEU-BZ">
    <w:altName w:val="Segoe Print"/>
    <w:panose1 w:val="00000000000000000000"/>
    <w:charset w:val="00"/>
    <w:family w:val="swiss"/>
    <w:pitch w:val="default"/>
    <w:sig w:usb0="00000000" w:usb1="00000000" w:usb2="00000000" w:usb3="00000000" w:csb0="00000001" w:csb1="00000000"/>
  </w:font>
  <w:font w:name="FangSong_GB2312">
    <w:altName w:val="仿宋"/>
    <w:panose1 w:val="00000000000000000000"/>
    <w:charset w:val="86"/>
    <w:family w:val="auto"/>
    <w:pitch w:val="default"/>
    <w:sig w:usb0="00000000" w:usb1="00000000" w:usb2="00000000" w:usb3="00000000" w:csb0="00040000" w:csb1="00000000"/>
  </w:font>
  <w:font w:name="FZSSK--GBK1-0">
    <w:altName w:val="宋体"/>
    <w:panose1 w:val="00000000000000000000"/>
    <w:charset w:val="86"/>
    <w:family w:val="auto"/>
    <w:pitch w:val="default"/>
    <w:sig w:usb0="00000000" w:usb1="00000000" w:usb2="00000000" w:usb3="00000000" w:csb0="00040000" w:csb1="00000000"/>
  </w:font>
  <w:font w:name="NEU-BZ">
    <w:altName w:val="宋体"/>
    <w:panose1 w:val="00000000000000000000"/>
    <w:charset w:val="86"/>
    <w:family w:val="auto"/>
    <w:pitch w:val="default"/>
    <w:sig w:usb0="00000000" w:usb1="00000000" w:usb2="00000000" w:usb3="00000000" w:csb0="00040000" w:csb1="00000000"/>
  </w:font>
  <w:font w:name="FZSSK--GBK1-0">
    <w:altName w:val="Segoe Print"/>
    <w:panose1 w:val="00000000000000000000"/>
    <w:charset w:val="00"/>
    <w:family w:val="auto"/>
    <w:pitch w:val="default"/>
    <w:sig w:usb0="00000000" w:usb1="00000000" w:usb2="00000000" w:usb3="00000000" w:csb0="00000000" w:csb1="00000000"/>
  </w:font>
  <w:font w:name="KTJ+ZJbF6H-2">
    <w:altName w:val="宋体"/>
    <w:panose1 w:val="00000000000000000000"/>
    <w:charset w:val="86"/>
    <w:family w:val="auto"/>
    <w:pitch w:val="default"/>
    <w:sig w:usb0="00000000" w:usb1="00000000" w:usb2="00000000" w:usb3="00000000" w:csb0="00040000" w:csb1="00000000"/>
  </w:font>
  <w:font w:name="KTJ+ZJbF6H-2">
    <w:altName w:val="Segoe Print"/>
    <w:panose1 w:val="00000000000000000000"/>
    <w:charset w:val="00"/>
    <w:family w:val="auto"/>
    <w:pitch w:val="default"/>
    <w:sig w:usb0="00000000" w:usb1="00000000" w:usb2="00000000" w:usb3="00000000" w:csb0="00000000" w:csb1="00000000"/>
  </w:font>
  <w:font w:name="E-BZ+ZCTCpl-2">
    <w:altName w:val="宋体"/>
    <w:panose1 w:val="00000000000000000000"/>
    <w:charset w:val="86"/>
    <w:family w:val="auto"/>
    <w:pitch w:val="default"/>
    <w:sig w:usb0="00000000" w:usb1="00000000" w:usb2="00000000" w:usb3="00000000" w:csb0="00040000" w:csb1="00000000"/>
  </w:font>
  <w:font w:name="KTJ0+ZCTCpm-7">
    <w:altName w:val="宋体"/>
    <w:panose1 w:val="00000000000000000000"/>
    <w:charset w:val="86"/>
    <w:family w:val="auto"/>
    <w:pitch w:val="default"/>
    <w:sig w:usb0="00000000" w:usb1="00000000" w:usb2="00000000" w:usb3="00000000" w:csb0="00040000" w:csb1="00000000"/>
  </w:font>
  <w:font w:name="KTJ0+ZCTCpm-7">
    <w:altName w:val="Segoe Print"/>
    <w:panose1 w:val="00000000000000000000"/>
    <w:charset w:val="00"/>
    <w:family w:val="auto"/>
    <w:pitch w:val="default"/>
    <w:sig w:usb0="00000000" w:usb1="00000000" w:usb2="00000000" w:usb3="00000000" w:csb0="00000000" w:csb1="00000000"/>
  </w:font>
  <w:font w:name="BSJ0+ZLSCeq-2">
    <w:altName w:val="宋体"/>
    <w:panose1 w:val="00000000000000000000"/>
    <w:charset w:val="86"/>
    <w:family w:val="auto"/>
    <w:pitch w:val="default"/>
    <w:sig w:usb0="00000000" w:usb1="00000000" w:usb2="00000000" w:usb3="00000000" w:csb0="00040000" w:csb1="00000000"/>
  </w:font>
  <w:font w:name="E-BZ+ZLSCep-1">
    <w:altName w:val="宋体"/>
    <w:panose1 w:val="00000000000000000000"/>
    <w:charset w:val="86"/>
    <w:family w:val="auto"/>
    <w:pitch w:val="default"/>
    <w:sig w:usb0="00000000" w:usb1="00000000" w:usb2="00000000" w:usb3="00000000" w:csb0="00040000" w:csb1="00000000"/>
  </w:font>
  <w:font w:name="BSJ0+ZLSCeq-2">
    <w:altName w:val="Segoe Print"/>
    <w:panose1 w:val="00000000000000000000"/>
    <w:charset w:val="00"/>
    <w:family w:val="auto"/>
    <w:pitch w:val="default"/>
    <w:sig w:usb0="00000000" w:usb1="00000000" w:usb2="00000000" w:usb3="00000000" w:csb0="00000000" w:csb1="00000000"/>
  </w:font>
  <w:font w:name="TimesNewRoman">
    <w:altName w:val="Segoe Print"/>
    <w:panose1 w:val="00000000000000000000"/>
    <w:charset w:val="00"/>
    <w:family w:val="roman"/>
    <w:pitch w:val="default"/>
    <w:sig w:usb0="00000000" w:usb1="00000000" w:usb2="00000000" w:usb3="00000000" w:csb0="00000001" w:csb1="00000000"/>
  </w:font>
  <w:font w:name="DY8+ZJRKO4-9">
    <w:altName w:val="宋体"/>
    <w:panose1 w:val="00000000000000000000"/>
    <w:charset w:val="86"/>
    <w:family w:val="auto"/>
    <w:pitch w:val="default"/>
    <w:sig w:usb0="00000000" w:usb1="00000000" w:usb2="00000000" w:usb3="00000000" w:csb0="00040000" w:csb1="00000000"/>
  </w:font>
  <w:font w:name="XBSJ0+ZJRKO1-1">
    <w:altName w:val="宋体"/>
    <w:panose1 w:val="00000000000000000000"/>
    <w:charset w:val="86"/>
    <w:family w:val="auto"/>
    <w:pitch w:val="default"/>
    <w:sig w:usb0="00000000" w:usb1="00000000" w:usb2="00000000" w:usb3="00000000" w:csb0="00040000" w:csb1="00000000"/>
  </w:font>
  <w:font w:name="DY1+ZJRKO2-2">
    <w:altName w:val="宋体"/>
    <w:panose1 w:val="00000000000000000000"/>
    <w:charset w:val="86"/>
    <w:family w:val="auto"/>
    <w:pitch w:val="default"/>
    <w:sig w:usb0="00000000" w:usb1="00000000" w:usb2="00000000" w:usb3="00000000" w:csb0="00040000" w:csb1="00000000"/>
  </w:font>
  <w:font w:name="B5+仿宋">
    <w:altName w:val="仿宋"/>
    <w:panose1 w:val="00000000000000000000"/>
    <w:charset w:val="86"/>
    <w:family w:val="auto"/>
    <w:pitch w:val="default"/>
    <w:sig w:usb0="00000000" w:usb1="00000000" w:usb2="00000000" w:usb3="00000000" w:csb0="00040000" w:csb1="00000000"/>
  </w:font>
  <w:font w:name="B7+CAJ FNT00">
    <w:altName w:val="宋体"/>
    <w:panose1 w:val="00000000000000000000"/>
    <w:charset w:val="86"/>
    <w:family w:val="auto"/>
    <w:pitch w:val="default"/>
    <w:sig w:usb0="00000000" w:usb1="00000000" w:usb2="00000000" w:usb3="00000000" w:csb0="00040000" w:csb1="00000000"/>
  </w:font>
  <w:font w:name="DLF-32769-1-225913417+ZKWCWG-63">
    <w:altName w:val="宋体"/>
    <w:panose1 w:val="00000000000000000000"/>
    <w:charset w:val="86"/>
    <w:family w:val="auto"/>
    <w:pitch w:val="default"/>
    <w:sig w:usb0="00000000" w:usb1="00000000" w:usb2="00000000" w:usb3="00000000" w:csb0="00040000" w:csb1="00000000"/>
  </w:font>
  <w:font w:name="DLF-3-0-290662686+ZKWCWG-64">
    <w:altName w:val="宋体"/>
    <w:panose1 w:val="00000000000000000000"/>
    <w:charset w:val="86"/>
    <w:family w:val="auto"/>
    <w:pitch w:val="default"/>
    <w:sig w:usb0="00000000" w:usb1="00000000" w:usb2="00000000" w:usb3="00000000" w:csb0="00040000" w:csb1="00000000"/>
  </w:font>
  <w:font w:name="FSJ0+ZCHHte-4">
    <w:altName w:val="宋体"/>
    <w:panose1 w:val="00000000000000000000"/>
    <w:charset w:val="86"/>
    <w:family w:val="auto"/>
    <w:pitch w:val="default"/>
    <w:sig w:usb0="00000000" w:usb1="00000000" w:usb2="00000000" w:usb3="00000000" w:csb0="00040000" w:csb1="00000000"/>
  </w:font>
  <w:font w:name="E-BZ+ZCHHte-1">
    <w:altName w:val="宋体"/>
    <w:panose1 w:val="00000000000000000000"/>
    <w:charset w:val="86"/>
    <w:family w:val="auto"/>
    <w:pitch w:val="default"/>
    <w:sig w:usb0="00000000" w:usb1="00000000" w:usb2="00000000" w:usb3="00000000" w:csb0="00040000" w:csb1="00000000"/>
  </w:font>
  <w:font w:name="FSJ0+ZCHHte-4">
    <w:altName w:val="Segoe Print"/>
    <w:panose1 w:val="00000000000000000000"/>
    <w:charset w:val="00"/>
    <w:family w:val="auto"/>
    <w:pitch w:val="default"/>
    <w:sig w:usb0="00000000" w:usb1="00000000" w:usb2="00000000" w:usb3="00000000" w:csb0="00000000" w:csb1="00000000"/>
  </w:font>
  <w:font w:name="FZSSK--GBK1-00+ZCHHte-3">
    <w:altName w:val="宋体"/>
    <w:panose1 w:val="00000000000000000000"/>
    <w:charset w:val="86"/>
    <w:family w:val="auto"/>
    <w:pitch w:val="default"/>
    <w:sig w:usb0="00000000" w:usb1="00000000" w:usb2="00000000" w:usb3="00000000" w:csb0="00040000" w:csb1="00000000"/>
  </w:font>
  <w:font w:name="DY2+ZCHHti-9">
    <w:altName w:val="宋体"/>
    <w:panose1 w:val="00000000000000000000"/>
    <w:charset w:val="86"/>
    <w:family w:val="auto"/>
    <w:pitch w:val="default"/>
    <w:sig w:usb0="00000000" w:usb1="00000000" w:usb2="00000000" w:usb3="00000000" w:csb0="00040000" w:csb1="00000000"/>
  </w:font>
  <w:font w:name="E-BZ+ZFXFvf-1">
    <w:altName w:val="宋体"/>
    <w:panose1 w:val="00000000000000000000"/>
    <w:charset w:val="86"/>
    <w:family w:val="auto"/>
    <w:pitch w:val="default"/>
    <w:sig w:usb0="00000000" w:usb1="00000000" w:usb2="00000000" w:usb3="00000000" w:csb0="00040000" w:csb1="00000000"/>
  </w:font>
  <w:font w:name="SSJ0+ZFXFvg-3">
    <w:altName w:val="宋体"/>
    <w:panose1 w:val="00000000000000000000"/>
    <w:charset w:val="86"/>
    <w:family w:val="auto"/>
    <w:pitch w:val="default"/>
    <w:sig w:usb0="00000000" w:usb1="00000000" w:usb2="00000000" w:usb3="00000000" w:csb0="00040000" w:csb1="00000000"/>
  </w:font>
  <w:font w:name="SSJ0+ZFXFvg-3">
    <w:altName w:val="Segoe Print"/>
    <w:panose1 w:val="00000000000000000000"/>
    <w:charset w:val="00"/>
    <w:family w:val="auto"/>
    <w:pitch w:val="default"/>
    <w:sig w:usb0="00000000" w:usb1="00000000" w:usb2="00000000" w:usb3="00000000" w:csb0="00000000" w:csb1="00000000"/>
  </w:font>
  <w:font w:name="FZSSK--GBK1-00+ZFXFvg-4">
    <w:altName w:val="宋体"/>
    <w:panose1 w:val="00000000000000000000"/>
    <w:charset w:val="86"/>
    <w:family w:val="auto"/>
    <w:pitch w:val="default"/>
    <w:sig w:usb0="00000000" w:usb1="00000000" w:usb2="00000000" w:usb3="00000000" w:csb0="00040000" w:csb1="00000000"/>
  </w:font>
  <w:font w:name="FSJ0+ZFXFvg-5">
    <w:altName w:val="宋体"/>
    <w:panose1 w:val="00000000000000000000"/>
    <w:charset w:val="86"/>
    <w:family w:val="auto"/>
    <w:pitch w:val="default"/>
    <w:sig w:usb0="00000000" w:usb1="00000000" w:usb2="00000000" w:usb3="00000000" w:csb0="00040000" w:csb1="00000000"/>
  </w:font>
  <w:font w:name="HTJ0+ZBHHLe-1">
    <w:altName w:val="宋体"/>
    <w:panose1 w:val="00000000000000000000"/>
    <w:charset w:val="86"/>
    <w:family w:val="auto"/>
    <w:pitch w:val="default"/>
    <w:sig w:usb0="00000000" w:usb1="00000000" w:usb2="00000000" w:usb3="00000000" w:csb0="00040000" w:csb1="00000000"/>
  </w:font>
  <w:font w:name="E-BZ+ZBHHLh-4">
    <w:altName w:val="宋体"/>
    <w:panose1 w:val="00000000000000000000"/>
    <w:charset w:val="86"/>
    <w:family w:val="auto"/>
    <w:pitch w:val="default"/>
    <w:sig w:usb0="00000000" w:usb1="00000000" w:usb2="00000000" w:usb3="00000000" w:csb0="00040000" w:csb1="00000000"/>
  </w:font>
  <w:font w:name="E-HZ+ZBIJmj-9">
    <w:altName w:val="宋体"/>
    <w:panose1 w:val="00000000000000000000"/>
    <w:charset w:val="86"/>
    <w:family w:val="auto"/>
    <w:pitch w:val="default"/>
    <w:sig w:usb0="00000000" w:usb1="00000000" w:usb2="00000000" w:usb3="00000000" w:csb0="00040000" w:csb1="00000000"/>
  </w:font>
  <w:font w:name="DY1+ZBKIAb-2">
    <w:altName w:val="宋体"/>
    <w:panose1 w:val="00000000000000000000"/>
    <w:charset w:val="86"/>
    <w:family w:val="auto"/>
    <w:pitch w:val="default"/>
    <w:sig w:usb0="00000000" w:usb1="00000000" w:usb2="00000000" w:usb3="00000000" w:csb0="00040000" w:csb1="00000000"/>
  </w:font>
  <w:font w:name="FZKTK--GBK1-00+ZBKIAb-4">
    <w:altName w:val="宋体"/>
    <w:panose1 w:val="00000000000000000000"/>
    <w:charset w:val="86"/>
    <w:family w:val="auto"/>
    <w:pitch w:val="default"/>
    <w:sig w:usb0="00000000" w:usb1="00000000" w:usb2="00000000" w:usb3="00000000" w:csb0="00040000" w:csb1="00000000"/>
  </w:font>
  <w:font w:name="DY88+ZBKIAl-90">
    <w:altName w:val="宋体"/>
    <w:panose1 w:val="00000000000000000000"/>
    <w:charset w:val="86"/>
    <w:family w:val="auto"/>
    <w:pitch w:val="default"/>
    <w:sig w:usb0="00000000" w:usb1="00000000" w:usb2="00000000" w:usb3="00000000" w:csb0="00040000" w:csb1="00000000"/>
  </w:font>
  <w:font w:name="DY8+ZBKIAb-10">
    <w:altName w:val="宋体"/>
    <w:panose1 w:val="00000000000000000000"/>
    <w:charset w:val="86"/>
    <w:family w:val="auto"/>
    <w:pitch w:val="default"/>
    <w:sig w:usb0="00000000" w:usb1="00000000" w:usb2="00000000" w:usb3="00000000" w:csb0="00040000" w:csb1="00000000"/>
  </w:font>
  <w:font w:name="DY17+ZBKIAc-19">
    <w:altName w:val="宋体"/>
    <w:panose1 w:val="00000000000000000000"/>
    <w:charset w:val="86"/>
    <w:family w:val="auto"/>
    <w:pitch w:val="default"/>
    <w:sig w:usb0="00000000" w:usb1="00000000" w:usb2="00000000" w:usb3="00000000" w:csb0="00040000" w:csb1="00000000"/>
  </w:font>
  <w:font w:name="DY88+ZBKIAl-90">
    <w:altName w:val="Segoe Print"/>
    <w:panose1 w:val="00000000000000000000"/>
    <w:charset w:val="00"/>
    <w:family w:val="auto"/>
    <w:pitch w:val="default"/>
    <w:sig w:usb0="00000000" w:usb1="00000000" w:usb2="00000000" w:usb3="00000000" w:csb0="00000000" w:csb1="00000000"/>
  </w:font>
  <w:font w:name="DY85+ZBKIAk-87">
    <w:altName w:val="宋体"/>
    <w:panose1 w:val="00000000000000000000"/>
    <w:charset w:val="86"/>
    <w:family w:val="auto"/>
    <w:pitch w:val="default"/>
    <w:sig w:usb0="00000000" w:usb1="00000000" w:usb2="00000000" w:usb3="00000000" w:csb0="00040000" w:csb1="00000000"/>
  </w:font>
  <w:font w:name="DY86+ZBKIAk-88">
    <w:altName w:val="宋体"/>
    <w:panose1 w:val="00000000000000000000"/>
    <w:charset w:val="86"/>
    <w:family w:val="auto"/>
    <w:pitch w:val="default"/>
    <w:sig w:usb0="00000000" w:usb1="00000000" w:usb2="00000000" w:usb3="00000000" w:csb0="00040000" w:csb1="00000000"/>
  </w:font>
  <w:font w:name="E-BZ+ZITCMU-1">
    <w:altName w:val="宋体"/>
    <w:panose1 w:val="00000000000000000000"/>
    <w:charset w:val="86"/>
    <w:family w:val="auto"/>
    <w:pitch w:val="default"/>
    <w:sig w:usb0="00000000" w:usb1="00000000" w:usb2="00000000" w:usb3="00000000" w:csb0="00040000" w:csb1="00000000"/>
  </w:font>
  <w:font w:name="FSJ0+ZITCMU-4">
    <w:altName w:val="宋体"/>
    <w:panose1 w:val="00000000000000000000"/>
    <w:charset w:val="86"/>
    <w:family w:val="auto"/>
    <w:pitch w:val="default"/>
    <w:sig w:usb0="00000000" w:usb1="00000000" w:usb2="00000000" w:usb3="00000000" w:csb0="00040000" w:csb1="00000000"/>
  </w:font>
  <w:font w:name="E-BX+ZITCMW-8">
    <w:altName w:val="宋体"/>
    <w:panose1 w:val="00000000000000000000"/>
    <w:charset w:val="86"/>
    <w:family w:val="auto"/>
    <w:pitch w:val="default"/>
    <w:sig w:usb0="00000000" w:usb1="00000000" w:usb2="00000000" w:usb3="00000000" w:csb0="00040000" w:csb1="00000000"/>
  </w:font>
  <w:font w:name="FSJ0+ZITCMU-5">
    <w:altName w:val="宋体"/>
    <w:panose1 w:val="00000000000000000000"/>
    <w:charset w:val="86"/>
    <w:family w:val="auto"/>
    <w:pitch w:val="default"/>
    <w:sig w:usb0="00000000" w:usb1="00000000" w:usb2="00000000" w:usb3="00000000" w:csb0="00040000" w:csb1="00000000"/>
  </w:font>
  <w:font w:name="FSJ0+ZITCMU-4">
    <w:altName w:val="Segoe Print"/>
    <w:panose1 w:val="00000000000000000000"/>
    <w:charset w:val="00"/>
    <w:family w:val="auto"/>
    <w:pitch w:val="default"/>
    <w:sig w:usb0="00000000" w:usb1="00000000" w:usb2="00000000" w:usb3="00000000" w:csb0="00000000" w:csb1="00000000"/>
  </w:font>
  <w:font w:name="E-BZ+ZCbCnI-1">
    <w:altName w:val="宋体"/>
    <w:panose1 w:val="00000000000000000000"/>
    <w:charset w:val="86"/>
    <w:family w:val="auto"/>
    <w:pitch w:val="default"/>
    <w:sig w:usb0="00000000" w:usb1="00000000" w:usb2="00000000" w:usb3="00000000" w:csb0="00040000" w:csb1="00000000"/>
  </w:font>
  <w:font w:name="KTJ0+ZCbCnI-4">
    <w:altName w:val="宋体"/>
    <w:panose1 w:val="00000000000000000000"/>
    <w:charset w:val="86"/>
    <w:family w:val="auto"/>
    <w:pitch w:val="default"/>
    <w:sig w:usb0="00000000" w:usb1="00000000" w:usb2="00000000" w:usb3="00000000" w:csb0="00040000" w:csb1="00000000"/>
  </w:font>
  <w:font w:name="FSJ0+ZCbCnI-5">
    <w:altName w:val="宋体"/>
    <w:panose1 w:val="00000000000000000000"/>
    <w:charset w:val="86"/>
    <w:family w:val="auto"/>
    <w:pitch w:val="default"/>
    <w:sig w:usb0="00000000" w:usb1="00000000" w:usb2="00000000" w:usb3="00000000" w:csb0="00040000" w:csb1="00000000"/>
  </w:font>
  <w:font w:name="DLF-1-23-1053756597+ZIBAjk-215">
    <w:altName w:val="宋体"/>
    <w:panose1 w:val="00000000000000000000"/>
    <w:charset w:val="86"/>
    <w:family w:val="auto"/>
    <w:pitch w:val="default"/>
    <w:sig w:usb0="00000000" w:usb1="00000000" w:usb2="00000000" w:usb3="00000000" w:csb0="00040000" w:csb1="00000000"/>
  </w:font>
  <w:font w:name="DLF-32769-5-884430084+ZIBAjk-21">
    <w:altName w:val="宋体"/>
    <w:panose1 w:val="00000000000000000000"/>
    <w:charset w:val="86"/>
    <w:family w:val="auto"/>
    <w:pitch w:val="default"/>
    <w:sig w:usb0="00000000" w:usb1="00000000" w:usb2="00000000" w:usb3="00000000" w:csb0="00040000" w:csb1="00000000"/>
  </w:font>
  <w:font w:name="DLF-0-397-47580706+ZIBAjk-217">
    <w:altName w:val="宋体"/>
    <w:panose1 w:val="00000000000000000000"/>
    <w:charset w:val="86"/>
    <w:family w:val="auto"/>
    <w:pitch w:val="default"/>
    <w:sig w:usb0="00000000" w:usb1="00000000" w:usb2="00000000" w:usb3="00000000" w:csb0="00040000" w:csb1="00000000"/>
  </w:font>
  <w:font w:name="DLF-1-5-1797484514+ZIBAjk-218">
    <w:altName w:val="宋体"/>
    <w:panose1 w:val="00000000000000000000"/>
    <w:charset w:val="86"/>
    <w:family w:val="auto"/>
    <w:pitch w:val="default"/>
    <w:sig w:usb0="00000000" w:usb1="00000000" w:usb2="00000000" w:usb3="00000000" w:csb0="00040000" w:csb1="00000000"/>
  </w:font>
  <w:font w:name="DLF-32799-0-85221148+ZIBAjk-219">
    <w:altName w:val="宋体"/>
    <w:panose1 w:val="00000000000000000000"/>
    <w:charset w:val="86"/>
    <w:family w:val="auto"/>
    <w:pitch w:val="default"/>
    <w:sig w:usb0="00000000" w:usb1="00000000" w:usb2="00000000" w:usb3="00000000" w:csb0="00040000" w:csb1="00000000"/>
  </w:font>
  <w:font w:name="DLF-1-10-945166882+ZIBAjk-220">
    <w:altName w:val="宋体"/>
    <w:panose1 w:val="00000000000000000000"/>
    <w:charset w:val="86"/>
    <w:family w:val="auto"/>
    <w:pitch w:val="default"/>
    <w:sig w:usb0="00000000" w:usb1="00000000" w:usb2="00000000" w:usb3="00000000" w:csb0="00040000" w:csb1="00000000"/>
  </w:font>
  <w:font w:name="DLF-32769-10-33644940+ZIBAjk-22">
    <w:altName w:val="宋体"/>
    <w:panose1 w:val="00000000000000000000"/>
    <w:charset w:val="86"/>
    <w:family w:val="auto"/>
    <w:pitch w:val="default"/>
    <w:sig w:usb0="00000000" w:usb1="00000000" w:usb2="00000000" w:usb3="00000000" w:csb0="00040000" w:csb1="00000000"/>
  </w:font>
  <w:font w:name="E-BZ+ZLbINE-1">
    <w:altName w:val="宋体"/>
    <w:panose1 w:val="00000000000000000000"/>
    <w:charset w:val="86"/>
    <w:family w:val="auto"/>
    <w:pitch w:val="default"/>
    <w:sig w:usb0="00000000" w:usb1="00000000" w:usb2="00000000" w:usb3="00000000" w:csb0="00040000" w:csb1="00000000"/>
  </w:font>
  <w:font w:name="SSJ0+ZLbINE-3">
    <w:altName w:val="宋体"/>
    <w:panose1 w:val="00000000000000000000"/>
    <w:charset w:val="86"/>
    <w:family w:val="auto"/>
    <w:pitch w:val="default"/>
    <w:sig w:usb0="00000000" w:usb1="00000000" w:usb2="00000000" w:usb3="00000000" w:csb0="00040000" w:csb1="00000000"/>
  </w:font>
  <w:font w:name="SSJ0+ZLbINE-3">
    <w:altName w:val="Segoe Print"/>
    <w:panose1 w:val="00000000000000000000"/>
    <w:charset w:val="00"/>
    <w:family w:val="auto"/>
    <w:pitch w:val="default"/>
    <w:sig w:usb0="00000000" w:usb1="00000000" w:usb2="00000000" w:usb3="00000000" w:csb0="00000000" w:csb1="00000000"/>
  </w:font>
  <w:font w:name="DLF-3-0-1729772267+ZFCB5g-516">
    <w:altName w:val="宋体"/>
    <w:panose1 w:val="00000000000000000000"/>
    <w:charset w:val="86"/>
    <w:family w:val="auto"/>
    <w:pitch w:val="default"/>
    <w:sig w:usb0="00000000" w:usb1="00000000" w:usb2="00000000" w:usb3="00000000" w:csb0="00040000" w:csb1="00000000"/>
  </w:font>
  <w:font w:name="DLF-32769-1-1577664879+ZFCB5g-5">
    <w:altName w:val="宋体"/>
    <w:panose1 w:val="00000000000000000000"/>
    <w:charset w:val="86"/>
    <w:family w:val="auto"/>
    <w:pitch w:val="default"/>
    <w:sig w:usb0="00000000" w:usb1="00000000" w:usb2="00000000" w:usb3="00000000" w:csb0="00040000" w:csb1="00000000"/>
  </w:font>
  <w:font w:name="DLF-32769-1-1577664879+ZFCB5g-5">
    <w:altName w:val="Segoe Print"/>
    <w:panose1 w:val="00000000000000000000"/>
    <w:charset w:val="00"/>
    <w:family w:val="auto"/>
    <w:pitch w:val="default"/>
    <w:sig w:usb0="00000000" w:usb1="00000000" w:usb2="00000000" w:usb3="00000000" w:csb0="00000000" w:csb1="00000000"/>
  </w:font>
  <w:font w:name="HTJ0+ZIBIhf-1">
    <w:altName w:val="宋体"/>
    <w:panose1 w:val="00000000000000000000"/>
    <w:charset w:val="86"/>
    <w:family w:val="auto"/>
    <w:pitch w:val="default"/>
    <w:sig w:usb0="00000000" w:usb1="00000000" w:usb2="00000000" w:usb3="00000000" w:csb0="00040000" w:csb1="00000000"/>
  </w:font>
  <w:font w:name="E-BZ+ZIBIhf-2">
    <w:altName w:val="宋体"/>
    <w:panose1 w:val="00000000000000000000"/>
    <w:charset w:val="86"/>
    <w:family w:val="auto"/>
    <w:pitch w:val="default"/>
    <w:sig w:usb0="00000000" w:usb1="00000000" w:usb2="00000000" w:usb3="00000000" w:csb0="00040000" w:csb1="00000000"/>
  </w:font>
  <w:font w:name="HTJ0+ZIBIhf-1">
    <w:altName w:val="Segoe Print"/>
    <w:panose1 w:val="00000000000000000000"/>
    <w:charset w:val="00"/>
    <w:family w:val="auto"/>
    <w:pitch w:val="default"/>
    <w:sig w:usb0="00000000" w:usb1="00000000" w:usb2="00000000" w:usb3="00000000" w:csb0="00000000" w:csb1="00000000"/>
  </w:font>
  <w:font w:name="SSJ0+ZEBIgc-2">
    <w:altName w:val="宋体"/>
    <w:panose1 w:val="00000000000000000000"/>
    <w:charset w:val="86"/>
    <w:family w:val="auto"/>
    <w:pitch w:val="default"/>
    <w:sig w:usb0="00000000" w:usb1="00000000" w:usb2="00000000" w:usb3="00000000" w:csb0="00040000" w:csb1="00000000"/>
  </w:font>
  <w:font w:name="E-BZ+ZEBIgc-1">
    <w:altName w:val="宋体"/>
    <w:panose1 w:val="00000000000000000000"/>
    <w:charset w:val="86"/>
    <w:family w:val="auto"/>
    <w:pitch w:val="default"/>
    <w:sig w:usb0="00000000" w:usb1="00000000" w:usb2="00000000" w:usb3="00000000" w:csb0="00040000" w:csb1="00000000"/>
  </w:font>
  <w:font w:name="SSJ0+ZEBIgc-2">
    <w:altName w:val="Segoe Print"/>
    <w:panose1 w:val="00000000000000000000"/>
    <w:charset w:val="00"/>
    <w:family w:val="auto"/>
    <w:pitch w:val="default"/>
    <w:sig w:usb0="00000000" w:usb1="00000000" w:usb2="00000000" w:usb3="00000000" w:csb0="00000000" w:csb1="00000000"/>
  </w:font>
  <w:font w:name="KTJ+ZDFGRO-6">
    <w:altName w:val="宋体"/>
    <w:panose1 w:val="00000000000000000000"/>
    <w:charset w:val="86"/>
    <w:family w:val="auto"/>
    <w:pitch w:val="default"/>
    <w:sig w:usb0="00000000" w:usb1="00000000" w:usb2="00000000" w:usb3="00000000" w:csb0="00040000" w:csb1="00000000"/>
  </w:font>
  <w:font w:name="DLF-32769-5-1211125539+ZDFGRr-3">
    <w:altName w:val="宋体"/>
    <w:panose1 w:val="00000000000000000000"/>
    <w:charset w:val="86"/>
    <w:family w:val="auto"/>
    <w:pitch w:val="default"/>
    <w:sig w:usb0="00000000" w:usb1="00000000" w:usb2="00000000" w:usb3="00000000" w:csb0="00040000" w:csb1="00000000"/>
  </w:font>
  <w:font w:name="DLF-3-4-956854094+ZDFGRr-366">
    <w:altName w:val="宋体"/>
    <w:panose1 w:val="00000000000000000000"/>
    <w:charset w:val="86"/>
    <w:family w:val="auto"/>
    <w:pitch w:val="default"/>
    <w:sig w:usb0="00000000" w:usb1="00000000" w:usb2="00000000" w:usb3="00000000" w:csb0="00040000" w:csb1="00000000"/>
  </w:font>
  <w:font w:name="KTJ+ZDFGRl-266">
    <w:altName w:val="宋体"/>
    <w:panose1 w:val="00000000000000000000"/>
    <w:charset w:val="86"/>
    <w:family w:val="auto"/>
    <w:pitch w:val="default"/>
    <w:sig w:usb0="00000000" w:usb1="00000000" w:usb2="00000000" w:usb3="00000000" w:csb0="00040000" w:csb1="00000000"/>
  </w:font>
  <w:font w:name="KTJ+ZDFGRP-12">
    <w:altName w:val="宋体"/>
    <w:panose1 w:val="00000000000000000000"/>
    <w:charset w:val="86"/>
    <w:family w:val="auto"/>
    <w:pitch w:val="default"/>
    <w:sig w:usb0="00000000" w:usb1="00000000" w:usb2="00000000" w:usb3="00000000" w:csb0="00040000" w:csb1="00000000"/>
  </w:font>
  <w:font w:name="DLF-32769-2-1611416786+ZDFGRr-3">
    <w:altName w:val="宋体"/>
    <w:panose1 w:val="00000000000000000000"/>
    <w:charset w:val="86"/>
    <w:family w:val="auto"/>
    <w:pitch w:val="default"/>
    <w:sig w:usb0="00000000" w:usb1="00000000" w:usb2="00000000" w:usb3="00000000" w:csb0="00040000" w:csb1="00000000"/>
  </w:font>
  <w:font w:name="KTJ+ZDFGRP-8">
    <w:altName w:val="宋体"/>
    <w:panose1 w:val="00000000000000000000"/>
    <w:charset w:val="86"/>
    <w:family w:val="auto"/>
    <w:pitch w:val="default"/>
    <w:sig w:usb0="00000000" w:usb1="00000000" w:usb2="00000000" w:usb3="00000000" w:csb0="00040000" w:csb1="00000000"/>
  </w:font>
  <w:font w:name="KTJ+ZDFGRQ-19">
    <w:altName w:val="宋体"/>
    <w:panose1 w:val="00000000000000000000"/>
    <w:charset w:val="86"/>
    <w:family w:val="auto"/>
    <w:pitch w:val="default"/>
    <w:sig w:usb0="00000000" w:usb1="00000000" w:usb2="00000000" w:usb3="00000000" w:csb0="00040000" w:csb1="00000000"/>
  </w:font>
  <w:font w:name="KTJ+ZDFGRR-28">
    <w:altName w:val="宋体"/>
    <w:panose1 w:val="00000000000000000000"/>
    <w:charset w:val="86"/>
    <w:family w:val="auto"/>
    <w:pitch w:val="default"/>
    <w:sig w:usb0="00000000" w:usb1="00000000" w:usb2="00000000" w:usb3="00000000" w:csb0="00040000" w:csb1="00000000"/>
  </w:font>
  <w:font w:name="KTJ+ZDFGRe-181">
    <w:altName w:val="宋体"/>
    <w:panose1 w:val="00000000000000000000"/>
    <w:charset w:val="86"/>
    <w:family w:val="auto"/>
    <w:pitch w:val="default"/>
    <w:sig w:usb0="00000000" w:usb1="00000000" w:usb2="00000000" w:usb3="00000000" w:csb0="00040000" w:csb1="00000000"/>
  </w:font>
  <w:font w:name="KTJ+ZDFGRX-100">
    <w:altName w:val="宋体"/>
    <w:panose1 w:val="00000000000000000000"/>
    <w:charset w:val="86"/>
    <w:family w:val="auto"/>
    <w:pitch w:val="default"/>
    <w:sig w:usb0="00000000" w:usb1="00000000" w:usb2="00000000" w:usb3="00000000" w:csb0="00040000" w:csb1="00000000"/>
  </w:font>
  <w:font w:name="DLF-32769-3-1551254232+ZDFGRr-3">
    <w:altName w:val="宋体"/>
    <w:panose1 w:val="00000000000000000000"/>
    <w:charset w:val="86"/>
    <w:family w:val="auto"/>
    <w:pitch w:val="default"/>
    <w:sig w:usb0="00000000" w:usb1="00000000" w:usb2="00000000" w:usb3="00000000" w:csb0="00040000" w:csb1="00000000"/>
  </w:font>
  <w:font w:name="KTJ+ZDFGRr-369">
    <w:altName w:val="宋体"/>
    <w:panose1 w:val="00000000000000000000"/>
    <w:charset w:val="86"/>
    <w:family w:val="auto"/>
    <w:pitch w:val="default"/>
    <w:sig w:usb0="00000000" w:usb1="00000000" w:usb2="00000000" w:usb3="00000000" w:csb0="00040000" w:csb1="00000000"/>
  </w:font>
  <w:font w:name="E-BZ+ZBVGkR-1">
    <w:altName w:val="宋体"/>
    <w:panose1 w:val="00000000000000000000"/>
    <w:charset w:val="86"/>
    <w:family w:val="auto"/>
    <w:pitch w:val="default"/>
    <w:sig w:usb0="00000000" w:usb1="00000000" w:usb2="00000000" w:usb3="00000000" w:csb0="00040000" w:csb1="00000000"/>
  </w:font>
  <w:font w:name="KTJ+ZBVGkR-4">
    <w:altName w:val="宋体"/>
    <w:panose1 w:val="00000000000000000000"/>
    <w:charset w:val="86"/>
    <w:family w:val="auto"/>
    <w:pitch w:val="default"/>
    <w:sig w:usb0="00000000" w:usb1="00000000" w:usb2="00000000" w:usb3="00000000" w:csb0="00040000" w:csb1="00000000"/>
  </w:font>
  <w:font w:name="FZKTK--GBK1-00+ZJQGBy-2">
    <w:altName w:val="宋体"/>
    <w:panose1 w:val="00000000000000000000"/>
    <w:charset w:val="86"/>
    <w:family w:val="auto"/>
    <w:pitch w:val="default"/>
    <w:sig w:usb0="00000000" w:usb1="00000000" w:usb2="00000000" w:usb3="00000000" w:csb0="00040000" w:csb1="00000000"/>
  </w:font>
  <w:font w:name="FZKTK--GBK1-00+ZJQGB7-13">
    <w:altName w:val="宋体"/>
    <w:panose1 w:val="00000000000000000000"/>
    <w:charset w:val="86"/>
    <w:family w:val="auto"/>
    <w:pitch w:val="default"/>
    <w:sig w:usb0="00000000" w:usb1="00000000" w:usb2="00000000" w:usb3="00000000" w:csb0="00040000" w:csb1="00000000"/>
  </w:font>
  <w:font w:name="FZKTK--GBK1-00+ZJQGB2-11">
    <w:altName w:val="宋体"/>
    <w:panose1 w:val="00000000000000000000"/>
    <w:charset w:val="86"/>
    <w:family w:val="auto"/>
    <w:pitch w:val="default"/>
    <w:sig w:usb0="00000000" w:usb1="00000000" w:usb2="00000000" w:usb3="00000000" w:csb0="00040000" w:csb1="00000000"/>
  </w:font>
  <w:font w:name="E-BZ+ZJQGBy-3">
    <w:altName w:val="宋体"/>
    <w:panose1 w:val="00000000000000000000"/>
    <w:charset w:val="86"/>
    <w:family w:val="auto"/>
    <w:pitch w:val="default"/>
    <w:sig w:usb0="00000000" w:usb1="00000000" w:usb2="00000000" w:usb3="00000000" w:csb0="00040000" w:csb1="00000000"/>
  </w:font>
  <w:font w:name="HTJ0+ZJQGBy-4">
    <w:altName w:val="宋体"/>
    <w:panose1 w:val="00000000000000000000"/>
    <w:charset w:val="86"/>
    <w:family w:val="auto"/>
    <w:pitch w:val="default"/>
    <w:sig w:usb0="00000000" w:usb1="00000000" w:usb2="00000000" w:usb3="00000000" w:csb0="00040000" w:csb1="00000000"/>
  </w:font>
  <w:font w:name="HTJ0+ZJQGBy-4">
    <w:altName w:val="Segoe Print"/>
    <w:panose1 w:val="00000000000000000000"/>
    <w:charset w:val="00"/>
    <w:family w:val="auto"/>
    <w:pitch w:val="default"/>
    <w:sig w:usb0="00000000" w:usb1="00000000" w:usb2="00000000" w:usb3="00000000" w:csb0="00000000" w:csb1="00000000"/>
  </w:font>
  <w:font w:name="XBSJ0+ZCcB7f-10">
    <w:altName w:val="宋体"/>
    <w:panose1 w:val="00000000000000000000"/>
    <w:charset w:val="86"/>
    <w:family w:val="auto"/>
    <w:pitch w:val="default"/>
    <w:sig w:usb0="00000000" w:usb1="00000000" w:usb2="00000000" w:usb3="00000000" w:csb0="00040000" w:csb1="00000000"/>
  </w:font>
  <w:font w:name="DY1+ZCcB7f-1">
    <w:altName w:val="宋体"/>
    <w:panose1 w:val="00000000000000000000"/>
    <w:charset w:val="86"/>
    <w:family w:val="auto"/>
    <w:pitch w:val="default"/>
    <w:sig w:usb0="00000000" w:usb1="00000000" w:usb2="00000000" w:usb3="00000000" w:csb0="00040000" w:csb1="00000000"/>
  </w:font>
  <w:font w:name="DY89+ZCcB7i-96">
    <w:altName w:val="宋体"/>
    <w:panose1 w:val="00000000000000000000"/>
    <w:charset w:val="86"/>
    <w:family w:val="auto"/>
    <w:pitch w:val="default"/>
    <w:sig w:usb0="00000000" w:usb1="00000000" w:usb2="00000000" w:usb3="00000000" w:csb0="00040000" w:csb1="00000000"/>
  </w:font>
  <w:font w:name="DY5+ZCcB7f-5">
    <w:altName w:val="宋体"/>
    <w:panose1 w:val="00000000000000000000"/>
    <w:charset w:val="86"/>
    <w:family w:val="auto"/>
    <w:pitch w:val="default"/>
    <w:sig w:usb0="00000000" w:usb1="00000000" w:usb2="00000000" w:usb3="00000000" w:csb0="00040000" w:csb1="00000000"/>
  </w:font>
  <w:font w:name="DY90+ZCcB7i-97">
    <w:altName w:val="宋体"/>
    <w:panose1 w:val="00000000000000000000"/>
    <w:charset w:val="86"/>
    <w:family w:val="auto"/>
    <w:pitch w:val="default"/>
    <w:sig w:usb0="00000000" w:usb1="00000000" w:usb2="00000000" w:usb3="00000000" w:csb0="00040000" w:csb1="00000000"/>
  </w:font>
  <w:font w:name="DY91+ZCcB7i-98">
    <w:altName w:val="宋体"/>
    <w:panose1 w:val="00000000000000000000"/>
    <w:charset w:val="86"/>
    <w:family w:val="auto"/>
    <w:pitch w:val="default"/>
    <w:sig w:usb0="00000000" w:usb1="00000000" w:usb2="00000000" w:usb3="00000000" w:csb0="00040000" w:csb1="00000000"/>
  </w:font>
  <w:font w:name="FSJ0+ZEcC2G-14">
    <w:altName w:val="宋体"/>
    <w:panose1 w:val="00000000000000000000"/>
    <w:charset w:val="86"/>
    <w:family w:val="auto"/>
    <w:pitch w:val="default"/>
    <w:sig w:usb0="00000000" w:usb1="00000000" w:usb2="00000000" w:usb3="00000000" w:csb0="00040000" w:csb1="00000000"/>
  </w:font>
  <w:font w:name="FZKTK--GBK1-00+ZEcC2L-15">
    <w:altName w:val="宋体"/>
    <w:panose1 w:val="00000000000000000000"/>
    <w:charset w:val="86"/>
    <w:family w:val="auto"/>
    <w:pitch w:val="default"/>
    <w:sig w:usb0="00000000" w:usb1="00000000" w:usb2="00000000" w:usb3="00000000" w:csb0="00040000" w:csb1="00000000"/>
  </w:font>
  <w:font w:name="FZKTK--GBK1-00+ZEcC1v-1">
    <w:altName w:val="宋体"/>
    <w:panose1 w:val="00000000000000000000"/>
    <w:charset w:val="86"/>
    <w:family w:val="auto"/>
    <w:pitch w:val="default"/>
    <w:sig w:usb0="00000000" w:usb1="00000000" w:usb2="00000000" w:usb3="00000000" w:csb0="00040000" w:csb1="00000000"/>
  </w:font>
  <w:font w:name="FZKTK--GBK1-00+ZEcC14-9">
    <w:altName w:val="宋体"/>
    <w:panose1 w:val="00000000000000000000"/>
    <w:charset w:val="86"/>
    <w:family w:val="auto"/>
    <w:pitch w:val="default"/>
    <w:sig w:usb0="00000000" w:usb1="00000000" w:usb2="00000000" w:usb3="00000000" w:csb0="00040000" w:csb1="00000000"/>
  </w:font>
  <w:font w:name="FZKTK--GBK1-00+ZEcC1x-6">
    <w:altName w:val="宋体"/>
    <w:panose1 w:val="00000000000000000000"/>
    <w:charset w:val="86"/>
    <w:family w:val="auto"/>
    <w:pitch w:val="default"/>
    <w:sig w:usb0="00000000" w:usb1="00000000" w:usb2="00000000" w:usb3="00000000" w:csb0="00040000" w:csb1="00000000"/>
  </w:font>
  <w:font w:name="E-BZ+ZEcC1v-2">
    <w:altName w:val="宋体"/>
    <w:panose1 w:val="00000000000000000000"/>
    <w:charset w:val="86"/>
    <w:family w:val="auto"/>
    <w:pitch w:val="default"/>
    <w:sig w:usb0="00000000" w:usb1="00000000" w:usb2="00000000" w:usb3="00000000" w:csb0="00040000" w:csb1="00000000"/>
  </w:font>
  <w:font w:name="FZKTK--GBK1-00+ZEcC16-10">
    <w:altName w:val="宋体"/>
    <w:panose1 w:val="00000000000000000000"/>
    <w:charset w:val="86"/>
    <w:family w:val="auto"/>
    <w:pitch w:val="default"/>
    <w:sig w:usb0="00000000" w:usb1="00000000" w:usb2="00000000" w:usb3="00000000" w:csb0="00040000" w:csb1="00000000"/>
  </w:font>
  <w:font w:name="FZKTK--GBK1-00+ZEcC2B-13">
    <w:altName w:val="宋体"/>
    <w:panose1 w:val="00000000000000000000"/>
    <w:charset w:val="86"/>
    <w:family w:val="auto"/>
    <w:pitch w:val="default"/>
    <w:sig w:usb0="00000000" w:usb1="00000000" w:usb2="00000000" w:usb3="00000000" w:csb0="00040000" w:csb1="00000000"/>
  </w:font>
  <w:font w:name="SSJ0+ZEcC1v-3">
    <w:altName w:val="宋体"/>
    <w:panose1 w:val="00000000000000000000"/>
    <w:charset w:val="86"/>
    <w:family w:val="auto"/>
    <w:pitch w:val="default"/>
    <w:sig w:usb0="00000000" w:usb1="00000000" w:usb2="00000000" w:usb3="00000000" w:csb0="00040000" w:csb1="00000000"/>
  </w:font>
  <w:font w:name="SSJ0+ZEcC1v-3">
    <w:altName w:val="Segoe Print"/>
    <w:panose1 w:val="00000000000000000000"/>
    <w:charset w:val="00"/>
    <w:family w:val="auto"/>
    <w:pitch w:val="default"/>
    <w:sig w:usb0="00000000" w:usb1="00000000" w:usb2="00000000" w:usb3="00000000" w:csb0="00000000" w:csb1="00000000"/>
  </w:font>
  <w:font w:name="DLF-3-0-679351977+ZKFCMS-612">
    <w:altName w:val="宋体"/>
    <w:panose1 w:val="00000000000000000000"/>
    <w:charset w:val="86"/>
    <w:family w:val="auto"/>
    <w:pitch w:val="default"/>
    <w:sig w:usb0="00000000" w:usb1="00000000" w:usb2="00000000" w:usb3="00000000" w:csb0="00040000" w:csb1="00000000"/>
  </w:font>
  <w:font w:name="DLF-32769-4-1321608877+ZKFCMS-6">
    <w:altName w:val="宋体"/>
    <w:panose1 w:val="00000000000000000000"/>
    <w:charset w:val="86"/>
    <w:family w:val="auto"/>
    <w:pitch w:val="default"/>
    <w:sig w:usb0="00000000" w:usb1="00000000" w:usb2="00000000" w:usb3="00000000" w:csb0="00040000" w:csb1="00000000"/>
  </w:font>
  <w:font w:name="DLF-32769-4-1591549498+ZKFCMR-6">
    <w:altName w:val="宋体"/>
    <w:panose1 w:val="00000000000000000000"/>
    <w:charset w:val="86"/>
    <w:family w:val="auto"/>
    <w:pitch w:val="default"/>
    <w:sig w:usb0="00000000" w:usb1="00000000" w:usb2="00000000" w:usb3="00000000" w:csb0="00040000" w:csb1="00000000"/>
  </w:font>
  <w:font w:name="DLF-32769-5-1687047024+ZKFCMR-6">
    <w:altName w:val="宋体"/>
    <w:panose1 w:val="00000000000000000000"/>
    <w:charset w:val="86"/>
    <w:family w:val="auto"/>
    <w:pitch w:val="default"/>
    <w:sig w:usb0="00000000" w:usb1="00000000" w:usb2="00000000" w:usb3="00000000" w:csb0="00040000" w:csb1="00000000"/>
  </w:font>
  <w:font w:name="华文彩云">
    <w:altName w:val="微软雅黑"/>
    <w:panose1 w:val="02010800040101010101"/>
    <w:charset w:val="86"/>
    <w:family w:val="auto"/>
    <w:pitch w:val="default"/>
    <w:sig w:usb0="00000000" w:usb1="00000000" w:usb2="00000000" w:usb3="00000000" w:csb0="00040000" w:csb1="00000000"/>
  </w:font>
  <w:font w:name="Microsoft YaHei UI">
    <w:altName w:val="宋体"/>
    <w:panose1 w:val="020B0503020204020204"/>
    <w:charset w:val="86"/>
    <w:family w:val="auto"/>
    <w:pitch w:val="default"/>
    <w:sig w:usb0="00000000" w:usb1="00000000" w:usb2="00000016" w:usb3="00000000" w:csb0="0004001F" w:csb1="00000000"/>
  </w:font>
  <w:font w:name="SimSun-ExtB">
    <w:panose1 w:val="02010609060101010101"/>
    <w:charset w:val="86"/>
    <w:family w:val="auto"/>
    <w:pitch w:val="default"/>
    <w:sig w:usb0="00000001" w:usb1="02000000" w:usb2="00000000" w:usb3="00000000" w:csb0="00040001" w:csb1="00000000"/>
  </w:font>
  <w:font w:name="方正宋黑简体">
    <w:altName w:val="宋体"/>
    <w:panose1 w:val="02000000000000000000"/>
    <w:charset w:val="86"/>
    <w:family w:val="auto"/>
    <w:pitch w:val="default"/>
    <w:sig w:usb0="00000000" w:usb1="00000000" w:usb2="00000012" w:usb3="00000000" w:csb0="00040001" w:csb1="00000000"/>
  </w:font>
  <w:font w:name="CordiaUPC">
    <w:panose1 w:val="020B0304020202020204"/>
    <w:charset w:val="00"/>
    <w:family w:val="auto"/>
    <w:pitch w:val="default"/>
    <w:sig w:usb0="81000003" w:usb1="00000000" w:usb2="00000000" w:usb3="00000000" w:csb0="00010001" w:csb1="00000000"/>
  </w:font>
  <w:font w:name="华文楷体">
    <w:altName w:val="宋体"/>
    <w:panose1 w:val="00000000000000000000"/>
    <w:charset w:val="86"/>
    <w:family w:val="auto"/>
    <w:pitch w:val="default"/>
    <w:sig w:usb0="00000000" w:usb1="00000000" w:usb2="00000000" w:usb3="00000000" w:csb0="00000000" w:csb1="00000000"/>
  </w:font>
  <w:font w:name="华文楷体">
    <w:altName w:val="宋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隶书">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9468136"/>
    </w:sdtPr>
    <w:sdtContent>
      <w:sdt>
        <w:sdtPr>
          <w:id w:val="-1669238322"/>
        </w:sdtPr>
        <w:sdtContent>
          <w:p>
            <w:pPr>
              <w:pStyle w:val="5"/>
              <w:jc w:val="center"/>
            </w:pPr>
            <w:r>
              <w:rPr>
                <w:b/>
                <w:bCs/>
                <w:sz w:val="24"/>
                <w:szCs w:val="24"/>
              </w:rPr>
              <w:fldChar w:fldCharType="begin"/>
            </w:r>
            <w:r>
              <w:rPr>
                <w:b/>
                <w:bCs/>
              </w:rPr>
              <w:instrText xml:space="preserve">PAGE</w:instrText>
            </w:r>
            <w:r>
              <w:rPr>
                <w:b/>
                <w:bCs/>
                <w:sz w:val="24"/>
                <w:szCs w:val="24"/>
              </w:rPr>
              <w:fldChar w:fldCharType="separate"/>
            </w:r>
            <w:r>
              <w:rPr>
                <w:b/>
                <w:bCs/>
              </w:rPr>
              <w:t>9</w:t>
            </w:r>
            <w:r>
              <w:rPr>
                <w:b/>
                <w:bCs/>
                <w:sz w:val="24"/>
                <w:szCs w:val="24"/>
              </w:rPr>
              <w:fldChar w:fldCharType="end"/>
            </w:r>
            <w:r>
              <w:rPr>
                <w:lang w:val="zh-CN"/>
              </w:rPr>
              <w:t xml:space="preserve">/ </w:t>
            </w:r>
            <w:r>
              <w:rPr>
                <w:b/>
                <w:bCs/>
                <w:sz w:val="24"/>
                <w:szCs w:val="24"/>
              </w:rPr>
              <w:fldChar w:fldCharType="begin"/>
            </w:r>
            <w:r>
              <w:rPr>
                <w:b/>
                <w:bCs/>
              </w:rPr>
              <w:instrText xml:space="preserve">NUMPAGES</w:instrText>
            </w:r>
            <w:r>
              <w:rPr>
                <w:b/>
                <w:bCs/>
                <w:sz w:val="24"/>
                <w:szCs w:val="24"/>
              </w:rPr>
              <w:fldChar w:fldCharType="separate"/>
            </w:r>
            <w:r>
              <w:rPr>
                <w:b/>
                <w:bCs/>
              </w:rPr>
              <w:t>11</w:t>
            </w:r>
            <w:r>
              <w:rPr>
                <w:b/>
                <w:bCs/>
                <w:sz w:val="24"/>
                <w:szCs w:val="24"/>
              </w:rPr>
              <w:fldChar w:fldCharType="end"/>
            </w:r>
          </w:p>
        </w:sdtContent>
      </w:sdt>
    </w:sdtContent>
  </w:sdt>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left"/>
    </w:pPr>
    <w:r>
      <w:drawing>
        <wp:inline distT="0" distB="0" distL="0" distR="0">
          <wp:extent cx="1809750" cy="63817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9750" cy="6381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D5B45"/>
    <w:multiLevelType w:val="multilevel"/>
    <w:tmpl w:val="2C8D5B4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87D759A"/>
    <w:multiLevelType w:val="singleLevel"/>
    <w:tmpl w:val="587D759A"/>
    <w:lvl w:ilvl="0" w:tentative="0">
      <w:start w:val="1"/>
      <w:numFmt w:val="bullet"/>
      <w:lvlText w:val=""/>
      <w:lvlJc w:val="left"/>
      <w:pPr>
        <w:ind w:left="42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D5457"/>
    <w:rsid w:val="000145B0"/>
    <w:rsid w:val="000236AB"/>
    <w:rsid w:val="00036BD1"/>
    <w:rsid w:val="00066476"/>
    <w:rsid w:val="00072F2B"/>
    <w:rsid w:val="000A0C5B"/>
    <w:rsid w:val="000F5287"/>
    <w:rsid w:val="000F59C1"/>
    <w:rsid w:val="00130EC1"/>
    <w:rsid w:val="00136A7D"/>
    <w:rsid w:val="00176382"/>
    <w:rsid w:val="0019790D"/>
    <w:rsid w:val="001E3E90"/>
    <w:rsid w:val="001E567F"/>
    <w:rsid w:val="001F0FCB"/>
    <w:rsid w:val="00205746"/>
    <w:rsid w:val="002068D6"/>
    <w:rsid w:val="00254BF6"/>
    <w:rsid w:val="00267EEA"/>
    <w:rsid w:val="00284BF3"/>
    <w:rsid w:val="0028563E"/>
    <w:rsid w:val="002A596E"/>
    <w:rsid w:val="002B6B14"/>
    <w:rsid w:val="002C27A7"/>
    <w:rsid w:val="002C7900"/>
    <w:rsid w:val="002D4361"/>
    <w:rsid w:val="00304297"/>
    <w:rsid w:val="00313B17"/>
    <w:rsid w:val="00314A16"/>
    <w:rsid w:val="0032780F"/>
    <w:rsid w:val="00330402"/>
    <w:rsid w:val="00342608"/>
    <w:rsid w:val="00351059"/>
    <w:rsid w:val="00390A83"/>
    <w:rsid w:val="003F3E4B"/>
    <w:rsid w:val="00434983"/>
    <w:rsid w:val="00436B7F"/>
    <w:rsid w:val="0044278F"/>
    <w:rsid w:val="004431A8"/>
    <w:rsid w:val="004552B4"/>
    <w:rsid w:val="00462D65"/>
    <w:rsid w:val="004911C4"/>
    <w:rsid w:val="004D617A"/>
    <w:rsid w:val="004E14D2"/>
    <w:rsid w:val="004E1CC9"/>
    <w:rsid w:val="004E76F7"/>
    <w:rsid w:val="004F044D"/>
    <w:rsid w:val="004F27EF"/>
    <w:rsid w:val="004F40DC"/>
    <w:rsid w:val="005002F3"/>
    <w:rsid w:val="00510517"/>
    <w:rsid w:val="00525836"/>
    <w:rsid w:val="00553F2E"/>
    <w:rsid w:val="00571232"/>
    <w:rsid w:val="00572F29"/>
    <w:rsid w:val="005772B2"/>
    <w:rsid w:val="0058247B"/>
    <w:rsid w:val="00585310"/>
    <w:rsid w:val="00587376"/>
    <w:rsid w:val="005A0810"/>
    <w:rsid w:val="005B3010"/>
    <w:rsid w:val="005B5306"/>
    <w:rsid w:val="005C6178"/>
    <w:rsid w:val="005D60AB"/>
    <w:rsid w:val="006132C8"/>
    <w:rsid w:val="00634FA9"/>
    <w:rsid w:val="006437B5"/>
    <w:rsid w:val="00652FE0"/>
    <w:rsid w:val="00663200"/>
    <w:rsid w:val="00667CCE"/>
    <w:rsid w:val="006829A4"/>
    <w:rsid w:val="00686CC5"/>
    <w:rsid w:val="006C1BDD"/>
    <w:rsid w:val="006D3008"/>
    <w:rsid w:val="006E74FA"/>
    <w:rsid w:val="006F5035"/>
    <w:rsid w:val="00717572"/>
    <w:rsid w:val="0072698A"/>
    <w:rsid w:val="00726AA0"/>
    <w:rsid w:val="00755F68"/>
    <w:rsid w:val="007748A4"/>
    <w:rsid w:val="007776BE"/>
    <w:rsid w:val="00796F1E"/>
    <w:rsid w:val="007A2C9F"/>
    <w:rsid w:val="007A311D"/>
    <w:rsid w:val="007C0701"/>
    <w:rsid w:val="007E3F22"/>
    <w:rsid w:val="007F1320"/>
    <w:rsid w:val="008107FD"/>
    <w:rsid w:val="00817348"/>
    <w:rsid w:val="00820C57"/>
    <w:rsid w:val="008224B5"/>
    <w:rsid w:val="00863E79"/>
    <w:rsid w:val="00884197"/>
    <w:rsid w:val="00891E07"/>
    <w:rsid w:val="008C3128"/>
    <w:rsid w:val="008D0417"/>
    <w:rsid w:val="008F5D55"/>
    <w:rsid w:val="00930B1D"/>
    <w:rsid w:val="009365BC"/>
    <w:rsid w:val="00947043"/>
    <w:rsid w:val="009561AF"/>
    <w:rsid w:val="0095754A"/>
    <w:rsid w:val="009717CE"/>
    <w:rsid w:val="00972400"/>
    <w:rsid w:val="0097516B"/>
    <w:rsid w:val="00992A67"/>
    <w:rsid w:val="009A04FD"/>
    <w:rsid w:val="009A3430"/>
    <w:rsid w:val="009A548F"/>
    <w:rsid w:val="009D5457"/>
    <w:rsid w:val="009F795E"/>
    <w:rsid w:val="00A044DC"/>
    <w:rsid w:val="00A06E71"/>
    <w:rsid w:val="00A220FB"/>
    <w:rsid w:val="00A42CFC"/>
    <w:rsid w:val="00A444CB"/>
    <w:rsid w:val="00A57396"/>
    <w:rsid w:val="00AC6303"/>
    <w:rsid w:val="00AE3941"/>
    <w:rsid w:val="00AE3EF1"/>
    <w:rsid w:val="00AF30BF"/>
    <w:rsid w:val="00B12C1A"/>
    <w:rsid w:val="00B13952"/>
    <w:rsid w:val="00B22069"/>
    <w:rsid w:val="00B31CA9"/>
    <w:rsid w:val="00B64EE9"/>
    <w:rsid w:val="00B65897"/>
    <w:rsid w:val="00B66F47"/>
    <w:rsid w:val="00B710C5"/>
    <w:rsid w:val="00B85A96"/>
    <w:rsid w:val="00B95953"/>
    <w:rsid w:val="00BA3BB9"/>
    <w:rsid w:val="00BA60E9"/>
    <w:rsid w:val="00BB6DD8"/>
    <w:rsid w:val="00BD1CF7"/>
    <w:rsid w:val="00BE045C"/>
    <w:rsid w:val="00BF190A"/>
    <w:rsid w:val="00BF3FC9"/>
    <w:rsid w:val="00BF772F"/>
    <w:rsid w:val="00C22738"/>
    <w:rsid w:val="00C30541"/>
    <w:rsid w:val="00C44422"/>
    <w:rsid w:val="00C44CDA"/>
    <w:rsid w:val="00C648E6"/>
    <w:rsid w:val="00C701C9"/>
    <w:rsid w:val="00C81D35"/>
    <w:rsid w:val="00CB0D26"/>
    <w:rsid w:val="00CB22FB"/>
    <w:rsid w:val="00CC7424"/>
    <w:rsid w:val="00CD05F1"/>
    <w:rsid w:val="00CF5733"/>
    <w:rsid w:val="00D14D3B"/>
    <w:rsid w:val="00D150C3"/>
    <w:rsid w:val="00D33B6F"/>
    <w:rsid w:val="00D567CD"/>
    <w:rsid w:val="00D83032"/>
    <w:rsid w:val="00DB4DFE"/>
    <w:rsid w:val="00DD4805"/>
    <w:rsid w:val="00DF0BE4"/>
    <w:rsid w:val="00DF174C"/>
    <w:rsid w:val="00DF4778"/>
    <w:rsid w:val="00E2107A"/>
    <w:rsid w:val="00E251B5"/>
    <w:rsid w:val="00E4729E"/>
    <w:rsid w:val="00E70C29"/>
    <w:rsid w:val="00E75538"/>
    <w:rsid w:val="00E92370"/>
    <w:rsid w:val="00EF53CC"/>
    <w:rsid w:val="00F432DA"/>
    <w:rsid w:val="00F45DD9"/>
    <w:rsid w:val="00F47AA1"/>
    <w:rsid w:val="00F7509F"/>
    <w:rsid w:val="00F876FA"/>
    <w:rsid w:val="00F9442A"/>
    <w:rsid w:val="00FA0208"/>
    <w:rsid w:val="00FB4101"/>
    <w:rsid w:val="00FB680F"/>
    <w:rsid w:val="00FC2B32"/>
    <w:rsid w:val="02452177"/>
    <w:rsid w:val="0A7B6BF1"/>
    <w:rsid w:val="10286EE3"/>
    <w:rsid w:val="15CF10A7"/>
    <w:rsid w:val="178B18AE"/>
    <w:rsid w:val="22D139DE"/>
    <w:rsid w:val="2CEE47ED"/>
    <w:rsid w:val="30FF7121"/>
    <w:rsid w:val="33DD2A46"/>
    <w:rsid w:val="36351C2C"/>
    <w:rsid w:val="37143A88"/>
    <w:rsid w:val="3A182298"/>
    <w:rsid w:val="3B9F0815"/>
    <w:rsid w:val="438C6990"/>
    <w:rsid w:val="4400200D"/>
    <w:rsid w:val="4808029F"/>
    <w:rsid w:val="4A996B98"/>
    <w:rsid w:val="4CFC4CFD"/>
    <w:rsid w:val="4D687BBB"/>
    <w:rsid w:val="575E0BB8"/>
    <w:rsid w:val="59544D3A"/>
    <w:rsid w:val="5DA952E7"/>
    <w:rsid w:val="6AB01B01"/>
    <w:rsid w:val="6C0E478A"/>
    <w:rsid w:val="77970EF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120" w:beforeLines="0" w:beforeAutospacing="0" w:after="120" w:afterLines="0" w:afterAutospacing="0" w:line="360" w:lineRule="auto"/>
      <w:outlineLvl w:val="0"/>
    </w:pPr>
    <w:rPr>
      <w:rFonts w:asciiTheme="minorAscii" w:hAnsiTheme="minorAscii"/>
      <w:b/>
      <w:kern w:val="44"/>
      <w:sz w:val="28"/>
    </w:rPr>
  </w:style>
  <w:style w:type="character" w:default="1" w:styleId="8">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Body Text Indent"/>
    <w:basedOn w:val="1"/>
    <w:unhideWhenUsed/>
    <w:qFormat/>
    <w:uiPriority w:val="99"/>
    <w:pPr>
      <w:tabs>
        <w:tab w:val="left" w:pos="540"/>
      </w:tabs>
      <w:ind w:firstLine="420" w:firstLineChars="200"/>
    </w:pPr>
    <w:rPr>
      <w:rFonts w:ascii="仿宋_GB2312"/>
      <w:szCs w:val="20"/>
    </w:rPr>
  </w:style>
  <w:style w:type="paragraph" w:styleId="4">
    <w:name w:val="Balloon Text"/>
    <w:basedOn w:val="1"/>
    <w:link w:val="13"/>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Hyperlink"/>
    <w:basedOn w:val="8"/>
    <w:unhideWhenUsed/>
    <w:qFormat/>
    <w:uiPriority w:val="99"/>
    <w:rPr>
      <w:color w:val="0000FF"/>
      <w:u w:val="single"/>
    </w:rPr>
  </w:style>
  <w:style w:type="table" w:customStyle="1" w:styleId="11">
    <w:name w:val="课程提纲表 - 带边框"/>
    <w:basedOn w:val="10"/>
    <w:qFormat/>
    <w:uiPriority w:val="99"/>
    <w:pPr>
      <w:spacing w:before="80" w:after="80"/>
    </w:pPr>
    <w:rPr>
      <w:color w:val="3F3F3F" w:themeColor="text1" w:themeTint="BF"/>
      <w:sz w:val="18"/>
    </w:rPr>
    <w:tblPr>
      <w:tblBorders>
        <w:bottom w:val="single" w:color="F0A22E" w:themeColor="accent1" w:sz="4" w:space="0"/>
        <w:insideH w:val="single" w:color="BEBEBE" w:themeColor="background1" w:themeShade="BF" w:sz="4" w:space="0"/>
      </w:tblBorders>
      <w:tblLayout w:type="fixed"/>
      <w:tblCellMar>
        <w:top w:w="0" w:type="dxa"/>
        <w:left w:w="0" w:type="dxa"/>
        <w:bottom w:w="0" w:type="dxa"/>
        <w:right w:w="0" w:type="dxa"/>
      </w:tblCellMar>
    </w:tblPr>
    <w:tblStylePr w:type="firstRow">
      <w:pPr>
        <w:wordWrap/>
        <w:spacing w:beforeLines="0" w:beforeAutospacing="0" w:afterLines="0" w:afterAutospacing="0"/>
      </w:pPr>
      <w:rPr>
        <w:rFonts w:asciiTheme="majorHAnsi" w:hAnsiTheme="majorHAnsi"/>
        <w:b/>
        <w:color w:val="F0A22E" w:themeColor="accent1"/>
        <w:sz w:val="20"/>
      </w:rPr>
      <w:tcPr>
        <w:tcBorders>
          <w:top w:val="nil"/>
          <w:left w:val="nil"/>
          <w:bottom w:val="single" w:color="F0A22E" w:themeColor="accent1" w:sz="4" w:space="0"/>
          <w:right w:val="nil"/>
          <w:insideH w:val="nil"/>
          <w:insideV w:val="nil"/>
          <w:tl2br w:val="nil"/>
          <w:tr2bl w:val="nil"/>
        </w:tcBorders>
      </w:tcPr>
    </w:tblStylePr>
    <w:tblStylePr w:type="firstCol">
      <w:rPr>
        <w:b/>
        <w:color w:val="252525" w:themeColor="text1" w:themeTint="D9"/>
      </w:rPr>
    </w:tblStylePr>
  </w:style>
  <w:style w:type="character" w:customStyle="1" w:styleId="12">
    <w:name w:val="占位符文本1"/>
    <w:basedOn w:val="8"/>
    <w:semiHidden/>
    <w:qFormat/>
    <w:uiPriority w:val="99"/>
    <w:rPr>
      <w:color w:val="808080"/>
    </w:rPr>
  </w:style>
  <w:style w:type="character" w:customStyle="1" w:styleId="13">
    <w:name w:val="批注框文本 Char"/>
    <w:basedOn w:val="8"/>
    <w:link w:val="4"/>
    <w:semiHidden/>
    <w:qFormat/>
    <w:uiPriority w:val="99"/>
    <w:rPr>
      <w:rFonts w:ascii="Times New Roman" w:hAnsi="Times New Roman" w:eastAsia="宋体" w:cs="Times New Roman"/>
      <w:sz w:val="18"/>
      <w:szCs w:val="18"/>
    </w:rPr>
  </w:style>
  <w:style w:type="character" w:customStyle="1" w:styleId="14">
    <w:name w:val="页眉 Char"/>
    <w:basedOn w:val="8"/>
    <w:link w:val="6"/>
    <w:qFormat/>
    <w:uiPriority w:val="99"/>
    <w:rPr>
      <w:rFonts w:ascii="Times New Roman" w:hAnsi="Times New Roman" w:eastAsia="宋体" w:cs="Times New Roman"/>
      <w:sz w:val="18"/>
      <w:szCs w:val="18"/>
    </w:rPr>
  </w:style>
  <w:style w:type="character" w:customStyle="1" w:styleId="15">
    <w:name w:val="页脚 Char"/>
    <w:basedOn w:val="8"/>
    <w:link w:val="5"/>
    <w:qFormat/>
    <w:uiPriority w:val="99"/>
    <w:rPr>
      <w:rFonts w:ascii="Times New Roman" w:hAnsi="Times New Roman" w:eastAsia="宋体" w:cs="Times New Roman"/>
      <w:sz w:val="18"/>
      <w:szCs w:val="18"/>
    </w:rPr>
  </w:style>
  <w:style w:type="paragraph" w:customStyle="1" w:styleId="16">
    <w:name w:val="列出段落1"/>
    <w:basedOn w:val="1"/>
    <w:qFormat/>
    <w:uiPriority w:val="34"/>
    <w:pPr>
      <w:ind w:firstLine="420" w:firstLineChars="200"/>
    </w:p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glossaryDocument" Target="glossary/document.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35d53f5-be22-4342-97f7-6e1b56cb63d1}"/>
        <w:style w:val=""/>
        <w:category>
          <w:name w:val="常规"/>
          <w:gallery w:val="placeholder"/>
        </w:category>
        <w:types>
          <w:type w:val="bbPlcHdr"/>
        </w:types>
        <w:behaviors>
          <w:behavior w:val="content"/>
        </w:behaviors>
        <w:description w:val=""/>
        <w:guid w:val="{e35d53f5-be22-4342-97f7-6e1b56cb63d1}"/>
      </w:docPartPr>
      <w:docPartBody>
        <w:p>
          <w:pPr>
            <w:pStyle w:val="6"/>
          </w:pPr>
          <w:r>
            <w:rPr>
              <w:rStyle w:val="4"/>
              <w:rFonts w:hint="eastAsia"/>
            </w:rPr>
            <w:t>选择一项。</w:t>
          </w:r>
        </w:p>
      </w:docPartBody>
    </w:docPart>
    <w:docPart>
      <w:docPartPr>
        <w:name w:val="{cddbe515-03f0-45a2-8955-04c30e1a75fc}"/>
        <w:style w:val=""/>
        <w:category>
          <w:name w:val="常规"/>
          <w:gallery w:val="placeholder"/>
        </w:category>
        <w:types>
          <w:type w:val="bbPlcHdr"/>
        </w:types>
        <w:behaviors>
          <w:behavior w:val="content"/>
        </w:behaviors>
        <w:description w:val=""/>
        <w:guid w:val="{cddbe515-03f0-45a2-8955-04c30e1a75fc}"/>
      </w:docPartPr>
      <w:docPartBody>
        <w:p>
          <w:pPr>
            <w:pStyle w:val="6"/>
          </w:pPr>
          <w:r>
            <w:rPr>
              <w:rStyle w:val="4"/>
              <w:rFonts w:hint="eastAsia"/>
            </w:rPr>
            <w:t>选择一项。</w:t>
          </w:r>
        </w:p>
      </w:docPartBody>
    </w:docPart>
    <w:docPart>
      <w:docPartPr>
        <w:name w:val="{3d75d446-7085-4046-97e5-99b80d0cca22}"/>
        <w:style w:val=""/>
        <w:category>
          <w:name w:val="常规"/>
          <w:gallery w:val="placeholder"/>
        </w:category>
        <w:types>
          <w:type w:val="bbPlcHdr"/>
        </w:types>
        <w:behaviors>
          <w:behavior w:val="content"/>
        </w:behaviors>
        <w:description w:val=""/>
        <w:guid w:val="{3d75d446-7085-4046-97e5-99b80d0cca22}"/>
      </w:docPartPr>
      <w:docPartBody>
        <w:p>
          <w:pPr>
            <w:pStyle w:val="7"/>
          </w:pPr>
          <w:r>
            <w:rPr>
              <w:rStyle w:val="4"/>
              <w:rFonts w:hint="eastAsia"/>
            </w:rPr>
            <w:t>单击此处输入日期。</w:t>
          </w:r>
        </w:p>
      </w:docPartBody>
    </w:docPart>
    <w:docPart>
      <w:docPartPr>
        <w:name w:val="{94999852-16d9-4314-8d90-c6a3d255a8f2}"/>
        <w:style w:val=""/>
        <w:category>
          <w:name w:val="常规"/>
          <w:gallery w:val="placeholder"/>
        </w:category>
        <w:types>
          <w:type w:val="bbPlcHdr"/>
        </w:types>
        <w:behaviors>
          <w:behavior w:val="content"/>
        </w:behaviors>
        <w:description w:val=""/>
        <w:guid w:val="{94999852-16d9-4314-8d90-c6a3d255a8f2}"/>
      </w:docPartPr>
      <w:docPartBody>
        <w:p>
          <w:pPr>
            <w:pStyle w:val="8"/>
          </w:pPr>
          <w:r>
            <w:rPr>
              <w:rStyle w:val="4"/>
              <w:rFonts w:hint="eastAsia"/>
            </w:rPr>
            <w:t>单击此处输入日期。</w:t>
          </w:r>
        </w:p>
      </w:docPartBody>
    </w:docPart>
    <w:docPart>
      <w:docPartPr>
        <w:name w:val="{74b79f3f-eccb-454d-b661-ac9e6b559513}"/>
        <w:style w:val=""/>
        <w:category>
          <w:name w:val="常规"/>
          <w:gallery w:val="placeholder"/>
        </w:category>
        <w:types>
          <w:type w:val="bbPlcHdr"/>
        </w:types>
        <w:behaviors>
          <w:behavior w:val="content"/>
        </w:behaviors>
        <w:description w:val=""/>
        <w:guid w:val="{74b79f3f-eccb-454d-b661-ac9e6b559513}"/>
      </w:docPartPr>
      <w:docPartBody>
        <w:p>
          <w:pPr>
            <w:pStyle w:val="9"/>
          </w:pPr>
          <w:r>
            <w:rPr>
              <w:rStyle w:val="4"/>
              <w:rFonts w:hint="eastAsia"/>
            </w:rPr>
            <w:t>单击此处输入日期。</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Franklin Gothic Book">
    <w:altName w:val="Segoe Print"/>
    <w:panose1 w:val="00000000000000000000"/>
    <w:charset w:val="00"/>
    <w:family w:val="auto"/>
    <w:pitch w:val="default"/>
    <w:sig w:usb0="00000000" w:usb1="00000000" w:usb2="00000000" w:usb3="00000000" w:csb0="00000000" w:csb1="00000000"/>
  </w:font>
  <w:font w:name="华文楷体">
    <w:altName w:val="宋体"/>
    <w:panose1 w:val="00000000000000000000"/>
    <w:charset w:val="86"/>
    <w:family w:val="auto"/>
    <w:pitch w:val="default"/>
    <w:sig w:usb0="00000000" w:usb1="00000000" w:usb2="00000000" w:usb3="00000000" w:csb0="00000000" w:csb1="00000000"/>
  </w:font>
  <w:font w:name="Franklin Gothic Medium">
    <w:panose1 w:val="020B0603020102020204"/>
    <w:charset w:val="00"/>
    <w:family w:val="swiss"/>
    <w:pitch w:val="default"/>
    <w:sig w:usb0="00000287" w:usb1="00000000" w:usb2="00000000" w:usb3="00000000" w:csb0="2000009F" w:csb1="DFD70000"/>
  </w:font>
  <w:font w:name="微软雅黑">
    <w:panose1 w:val="020B0503020204020204"/>
    <w:charset w:val="86"/>
    <w:family w:val="swiss"/>
    <w:pitch w:val="default"/>
    <w:sig w:usb0="80000287" w:usb1="280F3C52" w:usb2="00000016" w:usb3="00000000" w:csb0="0004001F" w:csb1="00000000"/>
  </w:font>
  <w:font w:name="隶书">
    <w:altName w:val="微软雅黑"/>
    <w:panose1 w:val="02010509060101010101"/>
    <w:charset w:val="86"/>
    <w:family w:val="modern"/>
    <w:pitch w:val="default"/>
    <w:sig w:usb0="00000000" w:usb1="00000000" w:usb2="00000000" w:usb3="00000000" w:csb0="00040000" w:csb1="00000000"/>
  </w:font>
  <w:font w:name="Latha">
    <w:panose1 w:val="020B0604020202020204"/>
    <w:charset w:val="00"/>
    <w:family w:val="auto"/>
    <w:pitch w:val="default"/>
    <w:sig w:usb0="00100003" w:usb1="00000000" w:usb2="00000000" w:usb3="00000000" w:csb0="0000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楷体">
    <w:altName w:val="宋体"/>
    <w:panose1 w:val="00000000000000000000"/>
    <w:charset w:val="86"/>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92AFF"/>
    <w:rsid w:val="000A2B60"/>
    <w:rsid w:val="00307172"/>
    <w:rsid w:val="003A7E4C"/>
    <w:rsid w:val="00441F98"/>
    <w:rsid w:val="0051015E"/>
    <w:rsid w:val="00727EB1"/>
    <w:rsid w:val="00815C1E"/>
    <w:rsid w:val="00883AE1"/>
    <w:rsid w:val="00975DC3"/>
    <w:rsid w:val="009E3DC0"/>
    <w:rsid w:val="00A02DE2"/>
    <w:rsid w:val="00AD104B"/>
    <w:rsid w:val="00BA7FB6"/>
    <w:rsid w:val="00BF4FA5"/>
    <w:rsid w:val="00C365F0"/>
    <w:rsid w:val="00D034AC"/>
    <w:rsid w:val="00D92AF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semiHidden="0" w:name="Default Paragraph Font"/>
    <w:lsdException w:qFormat="1" w:uiPriority="99" w:semiHidden="0"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4F27BD9DFA3D4A1F87968E5CECF864B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
    <w:name w:val="4F27BD9DFA3D4A1F87968E5CECF864B4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ABD925A8F6D54E6EB0FA56088820F9B6"/>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5478DDA128204E0D8D3BC00AD7FAB1B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9FD51C25B16A4286B0EBD50E3609ACF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F7F41BBC13C2489685E2AAB87046EB5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F73438598A0C4C0CAAE666A489856EB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5101F9D58A75467091FF5C4A7A5D6FB0"/>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13">
    <w:name w:val="Placeholder Text"/>
    <w:basedOn w:val="2"/>
    <w:semiHidden/>
    <w:qFormat/>
    <w:uiPriority w:val="99"/>
    <w:rPr>
      <w:color w:val="808080"/>
    </w:rPr>
  </w:style>
  <w:style w:type="paragraph" w:customStyle="1" w:styleId="14">
    <w:name w:val="36BDF4D7A7DC49C8A8E62D404E6FCEB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446FE9DF0CA046B1A8C6BE74278D709A"/>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跋涉">
  <a:themeElements>
    <a:clrScheme name="跋涉">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跋涉">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跋涉">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2641A0-0249-454E-B621-C2687FE1BB5E}">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11</Pages>
  <Words>1204</Words>
  <Characters>6866</Characters>
  <Lines>57</Lines>
  <Paragraphs>16</Paragraphs>
  <ScaleCrop>false</ScaleCrop>
  <LinksUpToDate>false</LinksUpToDate>
  <CharactersWithSpaces>8054</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2017-12-22T02:07:00Z</dcterms:created>
  <dc:creator>User</dc:creator>
  <cp:lastModifiedBy>∮平衡</cp:lastModifiedBy>
  <cp:lastPrinted>2017-01-17T01:40:00Z</cp:lastPrinted>
  <dcterms:modified xsi:type="dcterms:W3CDTF">2018-01-26T02:57:35Z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