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rPr>
        <w:t>《 物流系统规划与设计》课程大纲</w:t>
      </w:r>
    </w:p>
    <w:p>
      <w:pPr>
        <w:tabs>
          <w:tab w:val="left" w:pos="6120"/>
        </w:tabs>
        <w:spacing w:line="430" w:lineRule="exact"/>
        <w:jc w:val="center"/>
      </w:pPr>
      <w:r>
        <w:rPr>
          <w:rFonts w:hint="eastAsia"/>
        </w:rPr>
        <w:t>（Planning and Design of Logistics System）</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专业核心课</w:t>
      </w:r>
      <w:r>
        <w:rPr>
          <w:rFonts w:hint="eastAsia"/>
          <w:color w:val="808080"/>
        </w:rPr>
        <w:t>。</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hint="eastAsia" w:ascii="宋体" w:hAnsi="宋体" w:eastAsia="微软雅黑" w:cs="宋体"/>
          <w:bCs/>
          <w:sz w:val="24"/>
          <w:lang w:val="en-US" w:eastAsia="zh-CN"/>
        </w:rPr>
        <w:t>3</w:t>
      </w:r>
      <w:r>
        <w:rPr>
          <w:rFonts w:hint="eastAsia" w:ascii="宋体" w:hAnsi="宋体" w:cs="宋体"/>
          <w:bCs/>
          <w:sz w:val="24"/>
        </w:rPr>
        <w:t>学分</w:t>
      </w:r>
      <w:r>
        <w:rPr>
          <w:rFonts w:ascii="宋体" w:hAnsi="宋体" w:cs="宋体"/>
          <w:bCs/>
          <w:sz w:val="24"/>
        </w:rPr>
        <w:t>/</w:t>
      </w:r>
      <w:r>
        <w:rPr>
          <w:rFonts w:hint="eastAsia" w:ascii="宋体" w:hAnsi="宋体" w:cs="宋体"/>
          <w:bCs/>
          <w:sz w:val="24"/>
          <w:lang w:val="en-US" w:eastAsia="zh-CN"/>
        </w:rPr>
        <w:t>48</w:t>
      </w:r>
      <w:r>
        <w:rPr>
          <w:rFonts w:hint="eastAsia" w:ascii="宋体" w:hAnsi="宋体" w:cs="宋体"/>
          <w:bCs/>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eastAsia="微软雅黑" w:cs="宋体"/>
          <w:bCs/>
          <w:sz w:val="24"/>
          <w:lang w:val="en-US" w:eastAsia="zh-CN"/>
        </w:rPr>
        <w:t>周一（双）7-8节/2西108、109；周四1-2节</w:t>
      </w:r>
      <w:bookmarkStart w:id="4" w:name="_GoBack"/>
      <w:bookmarkEnd w:id="4"/>
      <w:r>
        <w:rPr>
          <w:rFonts w:hint="eastAsia" w:ascii="宋体" w:hAnsi="宋体" w:eastAsia="微软雅黑" w:cs="宋体"/>
          <w:bCs/>
          <w:sz w:val="24"/>
          <w:lang w:val="en-US" w:eastAsia="zh-CN"/>
        </w:rPr>
        <w:t>/5西301</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刘翠翠，讲师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sz w:val="24"/>
        </w:rPr>
        <w:t>18308971260</w:t>
      </w:r>
      <w:r>
        <w:rPr>
          <w:rFonts w:hint="eastAsia" w:ascii="宋体" w:hAnsi="宋体"/>
          <w:sz w:val="24"/>
        </w:rPr>
        <w:t>，</w:t>
      </w:r>
      <w:r>
        <w:rPr>
          <w:rFonts w:ascii="宋体" w:hAnsi="宋体"/>
          <w:sz w:val="24"/>
        </w:rPr>
        <w:t>2963034096@qq.com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每周五</w:t>
      </w:r>
      <w:r>
        <w:rPr>
          <w:rFonts w:ascii="宋体" w:hAnsi="宋体" w:cs="宋体"/>
          <w:bCs/>
          <w:sz w:val="24"/>
        </w:rPr>
        <w:t>15:30-17:30</w:t>
      </w:r>
      <w:r>
        <w:rPr>
          <w:rFonts w:hint="eastAsia" w:ascii="宋体" w:hAnsi="宋体" w:cs="宋体"/>
          <w:bCs/>
          <w:sz w:val="24"/>
        </w:rPr>
        <w:t>社科楼南</w:t>
      </w:r>
      <w:r>
        <w:rPr>
          <w:rFonts w:ascii="宋体" w:hAnsi="宋体" w:cs="宋体"/>
          <w:bCs/>
          <w:sz w:val="24"/>
        </w:rPr>
        <w:t>206</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80" w:firstLineChars="200"/>
        <w:rPr>
          <w:rFonts w:ascii="宋体" w:cs="宋体"/>
          <w:sz w:val="24"/>
          <w:szCs w:val="24"/>
        </w:rPr>
      </w:pPr>
      <w:r>
        <w:rPr>
          <w:rFonts w:hint="eastAsia" w:ascii="宋体" w:hAnsi="宋体" w:cs="宋体"/>
          <w:sz w:val="24"/>
          <w:szCs w:val="24"/>
        </w:rPr>
        <w:t>本课程是物流管理专业一门重要的学科专业核心课。先修课程《物流学》</w:t>
      </w:r>
      <w:r>
        <w:rPr>
          <w:rFonts w:hint="eastAsia" w:ascii="宋体" w:hAnsi="宋体" w:cs="宋体"/>
          <w:sz w:val="24"/>
          <w:szCs w:val="24"/>
          <w:lang w:eastAsia="zh-CN"/>
        </w:rPr>
        <w:t>、</w:t>
      </w:r>
      <w:r>
        <w:rPr>
          <w:rFonts w:hint="eastAsia" w:ascii="宋体" w:hAnsi="宋体" w:cs="宋体"/>
          <w:sz w:val="24"/>
          <w:szCs w:val="24"/>
        </w:rPr>
        <w:t>《</w:t>
      </w:r>
      <w:r>
        <w:rPr>
          <w:rFonts w:hint="eastAsia" w:ascii="宋体" w:hAnsi="宋体" w:cs="宋体"/>
          <w:sz w:val="24"/>
          <w:szCs w:val="24"/>
          <w:lang w:eastAsia="zh-CN"/>
        </w:rPr>
        <w:t>物流系统规划与设计</w:t>
      </w:r>
      <w:r>
        <w:rPr>
          <w:rFonts w:hint="eastAsia" w:ascii="宋体" w:hAnsi="宋体" w:cs="宋体"/>
          <w:sz w:val="24"/>
          <w:szCs w:val="24"/>
        </w:rPr>
        <w:t>》等。它是后续《物流战略管理》等专业课程的重要理论基础，在物流管理、供应链等领域有着广泛的应用。</w:t>
      </w:r>
    </w:p>
    <w:p>
      <w:pPr>
        <w:tabs>
          <w:tab w:val="left" w:pos="6120"/>
        </w:tabs>
        <w:spacing w:line="360" w:lineRule="auto"/>
        <w:ind w:firstLine="480" w:firstLineChars="200"/>
        <w:rPr>
          <w:rFonts w:hint="eastAsia" w:ascii="宋体" w:hAnsi="宋体" w:cs="宋体"/>
          <w:sz w:val="24"/>
          <w:szCs w:val="24"/>
          <w:lang w:val="en-US" w:eastAsia="zh-CN"/>
        </w:rPr>
      </w:pPr>
      <w:r>
        <w:rPr>
          <w:rFonts w:hint="eastAsia"/>
          <w:kern w:val="2"/>
          <w:sz w:val="24"/>
          <w:szCs w:val="24"/>
          <w:lang w:val="en-US" w:eastAsia="zh-CN"/>
        </w:rPr>
        <w:t>知识目标：</w:t>
      </w:r>
      <w:r>
        <w:rPr>
          <w:rFonts w:hint="eastAsia" w:ascii="宋体" w:hAnsi="宋体" w:cs="宋体"/>
          <w:sz w:val="24"/>
          <w:szCs w:val="24"/>
        </w:rPr>
        <w:t>通过本课程的教学，使学生能够在理论联系实际的基础上，比较系统地掌握物流系统规划与设计的理论、实践成 果及相关知识。全书内容包括物流系统、 物流系统规划与设计的理论和方法、城市物流系统规 划与设计、物流园区规划、运输系统规划、配送中心 规划、企业物流规划、物流战略规划、物流系统分析的仿真技术、系统动力学在物流系统中的应用分析等内容，知识点二至知识点十中讲授经典范例，以加深学生对理论的理解。</w:t>
      </w:r>
      <w:r>
        <w:rPr>
          <w:rFonts w:hint="eastAsia" w:ascii="宋体" w:hAnsi="宋体" w:cs="宋体"/>
          <w:sz w:val="24"/>
          <w:szCs w:val="24"/>
          <w:lang w:val="en-US" w:eastAsia="zh-CN"/>
        </w:rPr>
        <w:t xml:space="preserve">   </w:t>
      </w:r>
    </w:p>
    <w:p>
      <w:pPr>
        <w:tabs>
          <w:tab w:val="left" w:pos="6120"/>
        </w:tabs>
        <w:spacing w:line="360" w:lineRule="auto"/>
        <w:ind w:firstLine="480" w:firstLineChars="200"/>
        <w:rPr>
          <w:rFonts w:ascii="宋体" w:cs="宋体"/>
          <w:sz w:val="24"/>
          <w:szCs w:val="24"/>
        </w:rPr>
      </w:pPr>
      <w:r>
        <w:rPr>
          <w:rFonts w:hint="eastAsia"/>
          <w:kern w:val="2"/>
          <w:sz w:val="24"/>
          <w:szCs w:val="24"/>
          <w:lang w:val="en-US" w:eastAsia="zh-CN"/>
        </w:rPr>
        <w:t>能力目标：</w:t>
      </w:r>
      <w:r>
        <w:rPr>
          <w:rFonts w:hint="eastAsia" w:ascii="宋体" w:hAnsi="宋体" w:cs="宋体"/>
          <w:sz w:val="24"/>
          <w:szCs w:val="24"/>
        </w:rPr>
        <w:t>使学生掌握并应用该工具为自己所学专业服务，具备应用物流仿真技术的能力，以提高学生科学研究和实际工作能力，为培养理论系统性、实际应用性和在前人基础上的创新性的物流人才，具有十分重要的地位和作用。</w:t>
      </w:r>
    </w:p>
    <w:p>
      <w:pPr>
        <w:pStyle w:val="2"/>
        <w:spacing w:line="360" w:lineRule="auto"/>
        <w:rPr>
          <w:sz w:val="24"/>
          <w:szCs w:val="24"/>
          <w:lang w:val="zh-TW" w:eastAsia="zh-TW"/>
        </w:rPr>
      </w:pPr>
      <w:r>
        <w:rPr>
          <w:rStyle w:val="16"/>
          <w:rFonts w:ascii="宋体" w:hAnsi="宋体" w:eastAsia="宋体" w:cs="宋体"/>
          <w:sz w:val="24"/>
          <w:szCs w:val="24"/>
          <w:lang w:val="zh-TW" w:eastAsia="zh-TW"/>
        </w:rPr>
        <w:t>素质目标：通过本课程的学习培养学生物流的意识、优化的意识、合作的意识，运用物流的一些基本原理和方法，解决一些简单的物流问题的能力，为今后的就业打下良好的基础。</w:t>
      </w:r>
    </w:p>
    <w:p>
      <w:pPr>
        <w:tabs>
          <w:tab w:val="left" w:pos="6120"/>
        </w:tabs>
        <w:spacing w:line="360" w:lineRule="auto"/>
        <w:ind w:firstLine="480" w:firstLineChars="200"/>
        <w:rPr>
          <w:rFonts w:ascii="宋体" w:cs="宋体"/>
          <w:sz w:val="24"/>
          <w:szCs w:val="24"/>
        </w:rPr>
      </w:pPr>
      <w:r>
        <w:rPr>
          <w:rFonts w:hint="eastAsia"/>
          <w:color w:val="333333"/>
          <w:sz w:val="24"/>
          <w:szCs w:val="24"/>
          <w:u w:color="333333"/>
          <w:shd w:val="clear" w:color="auto" w:fill="FFFFFF"/>
          <w:lang w:val="en-US" w:eastAsia="zh-CN"/>
        </w:rPr>
        <w:t>竞争能力：</w:t>
      </w:r>
      <w:r>
        <w:rPr>
          <w:rFonts w:hint="eastAsia" w:ascii="宋体" w:hAnsi="宋体" w:cs="宋体"/>
          <w:sz w:val="24"/>
          <w:szCs w:val="24"/>
        </w:rPr>
        <w:t>课程重点关注学生组织协调能力，物流分析与策划能力，运用多种手段建树和提升物流实践等方面的培养。主要采用讲授法、案例教学法、项目教学等方法，加强教学的实践性环节，突出应用性，期望学生成为“善策划、懂物流、会应用”的专业物流人才。</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宋体" w:cs="宋体"/>
          <w:sz w:val="24"/>
          <w:szCs w:val="24"/>
        </w:rPr>
      </w:pPr>
      <w:r>
        <w:rPr>
          <w:rFonts w:hint="eastAsia" w:ascii="微软雅黑" w:hAnsi="微软雅黑" w:eastAsia="微软雅黑"/>
          <w:b/>
          <w:sz w:val="24"/>
        </w:rPr>
        <w:t>使用教材：</w:t>
      </w:r>
      <w:r>
        <w:rPr>
          <w:rFonts w:hint="eastAsia" w:ascii="宋体" w:hAnsi="宋体" w:cs="宋体"/>
          <w:sz w:val="24"/>
          <w:szCs w:val="24"/>
        </w:rPr>
        <w:t>《物流系统规划与设计》  邵正宇，周兴建著  清华大学出版社，北京交通大学出版社(2015-06)</w:t>
      </w:r>
      <w:r>
        <w:rPr>
          <w:rFonts w:hint="eastAsia" w:ascii="宋体" w:hAnsi="宋体" w:cs="宋体"/>
          <w:sz w:val="24"/>
          <w:szCs w:val="24"/>
          <w:lang w:eastAsia="zh-CN"/>
        </w:rPr>
        <w:t>，</w:t>
      </w:r>
      <w:r>
        <w:rPr>
          <w:rFonts w:hint="eastAsia" w:ascii="宋体" w:hAnsi="宋体" w:cs="宋体"/>
          <w:sz w:val="24"/>
          <w:szCs w:val="24"/>
          <w:lang w:val="en-US" w:eastAsia="zh-CN"/>
        </w:rPr>
        <w:t>33元，</w:t>
      </w:r>
      <w:r>
        <w:rPr>
          <w:rFonts w:hint="eastAsia" w:ascii="宋体" w:hAnsi="宋体" w:cs="宋体"/>
          <w:sz w:val="24"/>
          <w:szCs w:val="24"/>
          <w:lang w:eastAsia="zh-CN"/>
        </w:rPr>
        <w:t>ISBN：9787512119284</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numPr>
          <w:ilvl w:val="0"/>
          <w:numId w:val="1"/>
        </w:numPr>
        <w:spacing w:line="360" w:lineRule="auto"/>
        <w:ind w:firstLine="420"/>
        <w:rPr>
          <w:rFonts w:hint="eastAsia" w:ascii="宋体" w:hAnsi="宋体" w:cs="宋体"/>
          <w:bCs/>
          <w:sz w:val="24"/>
          <w:szCs w:val="24"/>
        </w:rPr>
      </w:pPr>
      <w:bookmarkStart w:id="0" w:name="OLE_LINK1"/>
      <w:r>
        <w:rPr>
          <w:rFonts w:hint="eastAsia" w:ascii="宋体" w:hAnsi="宋体" w:cs="宋体"/>
          <w:bCs/>
          <w:sz w:val="24"/>
          <w:szCs w:val="24"/>
        </w:rPr>
        <w:t>《物流系统规划与设计》 毛海军，张永主编；东南大学出版社 2009.02 ,26</w:t>
      </w:r>
      <w:r>
        <w:rPr>
          <w:rFonts w:hint="eastAsia" w:ascii="宋体" w:hAnsi="宋体" w:cs="宋体"/>
          <w:bCs/>
          <w:sz w:val="24"/>
          <w:szCs w:val="24"/>
          <w:lang w:val="en-US" w:eastAsia="zh-CN"/>
        </w:rPr>
        <w:t>元，</w:t>
      </w:r>
      <w:r>
        <w:rPr>
          <w:rFonts w:hint="eastAsia" w:ascii="宋体" w:hAnsi="宋体" w:cs="宋体"/>
          <w:bCs/>
          <w:sz w:val="24"/>
          <w:szCs w:val="24"/>
        </w:rPr>
        <w:t>ISBN：978-7-5641-1558-6。</w:t>
      </w:r>
    </w:p>
    <w:p>
      <w:pPr>
        <w:spacing w:line="360" w:lineRule="auto"/>
        <w:ind w:firstLine="420"/>
        <w:rPr>
          <w:rFonts w:hint="eastAsia" w:ascii="宋体" w:hAnsi="宋体" w:cs="宋体"/>
          <w:bCs/>
          <w:sz w:val="24"/>
          <w:szCs w:val="24"/>
        </w:rPr>
      </w:pPr>
      <w:r>
        <w:rPr>
          <w:rFonts w:ascii="宋体" w:hAnsi="宋体" w:cs="宋体"/>
          <w:bCs/>
          <w:sz w:val="24"/>
          <w:szCs w:val="24"/>
        </w:rPr>
        <w:t>2.</w:t>
      </w:r>
      <w:r>
        <w:rPr>
          <w:rFonts w:hint="eastAsia" w:ascii="宋体" w:hAnsi="宋体" w:cs="宋体"/>
          <w:bCs/>
          <w:sz w:val="24"/>
          <w:szCs w:val="24"/>
        </w:rPr>
        <w:t>《物流系统规划与设计》施国洪主编；重庆大学出版社，2009.01，35元</w:t>
      </w:r>
      <w:r>
        <w:rPr>
          <w:rFonts w:hint="eastAsia" w:ascii="宋体" w:hAnsi="宋体" w:cs="宋体"/>
          <w:bCs/>
          <w:sz w:val="24"/>
          <w:szCs w:val="24"/>
          <w:lang w:eastAsia="zh-CN"/>
        </w:rPr>
        <w:t>，</w:t>
      </w:r>
      <w:r>
        <w:rPr>
          <w:rFonts w:hint="eastAsia" w:ascii="宋体" w:hAnsi="宋体" w:cs="宋体"/>
          <w:bCs/>
          <w:sz w:val="24"/>
          <w:szCs w:val="24"/>
        </w:rPr>
        <w:t>ISBN：978-7-5624-4686-6。</w:t>
      </w:r>
    </w:p>
    <w:p>
      <w:pPr>
        <w:numPr>
          <w:ilvl w:val="0"/>
          <w:numId w:val="2"/>
        </w:numPr>
        <w:spacing w:line="360" w:lineRule="auto"/>
        <w:ind w:firstLine="480" w:firstLineChars="200"/>
        <w:rPr>
          <w:rFonts w:hint="eastAsia" w:ascii="宋体" w:hAnsi="宋体" w:cs="宋体"/>
          <w:bCs/>
          <w:sz w:val="24"/>
          <w:szCs w:val="24"/>
        </w:rPr>
      </w:pPr>
      <w:r>
        <w:rPr>
          <w:rFonts w:hint="eastAsia" w:ascii="宋体" w:hAnsi="宋体" w:cs="宋体"/>
          <w:bCs/>
          <w:sz w:val="24"/>
          <w:szCs w:val="24"/>
        </w:rPr>
        <w:t>《物流系统规划与设计》 李浩，刘桂云编著，浙江大学出版社</w:t>
      </w:r>
      <w:r>
        <w:rPr>
          <w:rFonts w:hint="eastAsia" w:ascii="宋体" w:hAnsi="宋体" w:cs="宋体"/>
          <w:bCs/>
          <w:sz w:val="24"/>
          <w:szCs w:val="24"/>
          <w:lang w:eastAsia="zh-CN"/>
        </w:rPr>
        <w:t>，</w:t>
      </w:r>
      <w:r>
        <w:rPr>
          <w:rFonts w:hint="eastAsia" w:ascii="宋体" w:hAnsi="宋体" w:cs="宋体"/>
          <w:bCs/>
          <w:sz w:val="24"/>
          <w:szCs w:val="24"/>
        </w:rPr>
        <w:t>2009.04，29</w:t>
      </w:r>
      <w:r>
        <w:rPr>
          <w:rFonts w:hint="eastAsia" w:ascii="宋体" w:hAnsi="宋体" w:cs="宋体"/>
          <w:bCs/>
          <w:sz w:val="24"/>
          <w:szCs w:val="24"/>
          <w:lang w:val="en-US" w:eastAsia="zh-CN"/>
        </w:rPr>
        <w:t>元，</w:t>
      </w:r>
      <w:r>
        <w:rPr>
          <w:rFonts w:hint="eastAsia" w:ascii="宋体" w:hAnsi="宋体" w:cs="宋体"/>
          <w:bCs/>
          <w:sz w:val="24"/>
          <w:szCs w:val="24"/>
        </w:rPr>
        <w:t>ISBN：978-7-308-06696-9。</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numPr>
          <w:ilvl w:val="0"/>
          <w:numId w:val="0"/>
        </w:numPr>
        <w:spacing w:line="360" w:lineRule="auto"/>
        <w:ind w:firstLine="480"/>
        <w:rPr>
          <w:rFonts w:hint="eastAsia" w:ascii="宋体" w:hAnsi="宋体" w:eastAsia="宋体" w:cs="宋体"/>
          <w:bCs/>
          <w:sz w:val="24"/>
          <w:szCs w:val="24"/>
          <w:lang w:val="en-US" w:eastAsia="zh-CN"/>
        </w:rPr>
      </w:pPr>
      <w:r>
        <w:rPr>
          <w:rFonts w:hint="eastAsia" w:ascii="宋体" w:hAnsi="宋体" w:cs="宋体"/>
          <w:bCs/>
          <w:sz w:val="24"/>
          <w:szCs w:val="24"/>
          <w:lang w:val="en-US" w:eastAsia="zh-CN"/>
        </w:rPr>
        <w:t>4.《系统动力学》王其藩，上海财经大学出版社，2009，34元，</w:t>
      </w:r>
      <w:r>
        <w:rPr>
          <w:rFonts w:hint="eastAsia" w:ascii="宋体" w:hAnsi="宋体" w:cs="宋体"/>
          <w:bCs/>
          <w:sz w:val="24"/>
          <w:szCs w:val="24"/>
        </w:rPr>
        <w:t>ISBN：978</w:t>
      </w:r>
      <w:r>
        <w:rPr>
          <w:rFonts w:hint="eastAsia" w:ascii="宋体" w:hAnsi="宋体" w:cs="宋体"/>
          <w:bCs/>
          <w:sz w:val="24"/>
          <w:szCs w:val="24"/>
          <w:lang w:val="en-US" w:eastAsia="zh-CN"/>
        </w:rPr>
        <w:t>7564204372。</w:t>
      </w:r>
    </w:p>
    <w:bookmarkEnd w:id="0"/>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p>
    <w:p>
      <w:pPr>
        <w:spacing w:line="360" w:lineRule="auto"/>
        <w:ind w:firstLine="480" w:firstLineChars="200"/>
        <w:jc w:val="left"/>
        <w:rPr>
          <w:rFonts w:hint="eastAsia" w:ascii="宋体" w:hAnsi="宋体"/>
          <w:sz w:val="24"/>
          <w:szCs w:val="24"/>
        </w:rPr>
      </w:pPr>
      <w:r>
        <w:rPr>
          <w:rFonts w:hint="eastAsia" w:ascii="宋体" w:hAnsi="宋体"/>
          <w:sz w:val="24"/>
          <w:szCs w:val="24"/>
        </w:rPr>
        <w:t>课程学习的意义：本课程主要介绍物流系统、物流系统规划与设计的理论和方法、城市物流系统规划与设计、物流园区规划、运输系统规划、配送中心规划、企业物流规划、物流战略规划等多方位教授，为物流管理专业的学生从事物流专职岗位的工作有比较实际的意义。</w:t>
      </w:r>
    </w:p>
    <w:p>
      <w:pPr>
        <w:spacing w:line="360" w:lineRule="auto"/>
        <w:ind w:firstLine="480" w:firstLineChars="200"/>
        <w:jc w:val="left"/>
        <w:rPr>
          <w:rFonts w:hint="eastAsia" w:ascii="宋体" w:hAnsi="宋体"/>
          <w:sz w:val="24"/>
          <w:szCs w:val="24"/>
        </w:rPr>
      </w:pPr>
      <w:r>
        <w:rPr>
          <w:rFonts w:hint="eastAsia" w:ascii="宋体" w:hAnsi="宋体"/>
          <w:sz w:val="24"/>
          <w:szCs w:val="24"/>
        </w:rPr>
        <w:t>教授方法及要求：理论讲授法、案例分析法、课堂启发讨论法等。要求教师对每章节的内容有足够的了解。</w:t>
      </w:r>
    </w:p>
    <w:p>
      <w:pPr>
        <w:spacing w:line="360" w:lineRule="auto"/>
        <w:ind w:firstLine="480" w:firstLineChars="200"/>
        <w:jc w:val="left"/>
        <w:rPr>
          <w:rFonts w:ascii="宋体" w:cs="宋体"/>
          <w:sz w:val="24"/>
          <w:szCs w:val="24"/>
        </w:rPr>
      </w:pPr>
      <w:r>
        <w:rPr>
          <w:rFonts w:hint="eastAsia" w:ascii="宋体" w:hAnsi="宋体"/>
          <w:sz w:val="24"/>
          <w:szCs w:val="24"/>
        </w:rPr>
        <w:t>学习方法及要求：</w:t>
      </w:r>
      <w:r>
        <w:rPr>
          <w:rFonts w:hint="eastAsia" w:ascii="宋体" w:hAnsi="宋体" w:cs="宋体"/>
          <w:sz w:val="24"/>
          <w:szCs w:val="24"/>
        </w:rPr>
        <w:t>每次课前学生需要</w:t>
      </w:r>
      <w:r>
        <w:rPr>
          <w:rFonts w:ascii="宋体" w:hAnsi="宋体" w:cs="宋体"/>
          <w:sz w:val="24"/>
          <w:szCs w:val="24"/>
        </w:rPr>
        <w:t>30-60</w:t>
      </w:r>
      <w:r>
        <w:rPr>
          <w:rFonts w:hint="eastAsia" w:ascii="宋体" w:hAnsi="宋体" w:cs="宋体"/>
          <w:sz w:val="24"/>
          <w:szCs w:val="24"/>
        </w:rPr>
        <w:t>分钟左右时间用来预习教材内容、阅读指定经典书目并撰写读书笔记，以及上网查阅资料等。课程结束后需要及时复习。</w:t>
      </w:r>
      <w:r>
        <w:rPr>
          <w:rFonts w:hint="eastAsia" w:ascii="宋体" w:hAnsi="宋体" w:cs="宋体"/>
          <w:sz w:val="24"/>
          <w:szCs w:val="24"/>
          <w:lang w:eastAsia="zh-CN"/>
        </w:rPr>
        <w:t>物流系统规划与设计</w:t>
      </w:r>
      <w:r>
        <w:rPr>
          <w:rFonts w:hint="eastAsia" w:ascii="宋体" w:hAnsi="宋体" w:cs="宋体"/>
          <w:sz w:val="24"/>
          <w:szCs w:val="24"/>
        </w:rPr>
        <w:t>撰写的时间需每周安排</w:t>
      </w:r>
      <w:r>
        <w:rPr>
          <w:rFonts w:ascii="宋体" w:hAnsi="宋体" w:cs="宋体"/>
          <w:sz w:val="24"/>
          <w:szCs w:val="24"/>
        </w:rPr>
        <w:t>2-3</w:t>
      </w:r>
      <w:r>
        <w:rPr>
          <w:rFonts w:hint="eastAsia" w:ascii="宋体" w:hAnsi="宋体" w:cs="宋体"/>
          <w:sz w:val="24"/>
          <w:szCs w:val="24"/>
        </w:rPr>
        <w:t>次以上时间，以团队形式开展相关工作，每次时长保证</w:t>
      </w:r>
      <w:r>
        <w:rPr>
          <w:rFonts w:ascii="宋体" w:hAnsi="宋体" w:cs="宋体"/>
          <w:sz w:val="24"/>
          <w:szCs w:val="24"/>
        </w:rPr>
        <w:t>1-2</w:t>
      </w:r>
      <w:r>
        <w:rPr>
          <w:rFonts w:hint="eastAsia" w:ascii="宋体" w:hAnsi="宋体" w:cs="宋体"/>
          <w:sz w:val="24"/>
          <w:szCs w:val="24"/>
        </w:rPr>
        <w:t>小时。学生需要每次课前做好经典书目阅读和教材内容预习、上网查找相关案例材料、做好课堂笔记、</w:t>
      </w:r>
      <w:r>
        <w:rPr>
          <w:rFonts w:ascii="宋体" w:hAnsi="宋体" w:cs="宋体"/>
          <w:sz w:val="24"/>
          <w:szCs w:val="24"/>
        </w:rPr>
        <w:t>3-5</w:t>
      </w:r>
      <w:r>
        <w:rPr>
          <w:rFonts w:hint="eastAsia" w:ascii="宋体" w:hAnsi="宋体" w:cs="宋体"/>
          <w:sz w:val="24"/>
          <w:szCs w:val="24"/>
        </w:rPr>
        <w:t>人一组进行资料查找参赛、按时提交平时作业、及时期末复习等。</w:t>
      </w:r>
    </w:p>
    <w:p>
      <w:pPr>
        <w:spacing w:line="360" w:lineRule="auto"/>
        <w:ind w:firstLine="480" w:firstLineChars="200"/>
        <w:rPr>
          <w:rFonts w:ascii="宋体" w:cs="宋体"/>
          <w:bCs/>
          <w:sz w:val="24"/>
          <w:szCs w:val="24"/>
        </w:rPr>
      </w:pPr>
      <w:r>
        <w:rPr>
          <w:rFonts w:ascii="宋体" w:hAnsi="宋体" w:cs="宋体"/>
          <w:bCs/>
          <w:sz w:val="24"/>
          <w:szCs w:val="24"/>
        </w:rPr>
        <w:t>1.</w:t>
      </w:r>
      <w:r>
        <w:rPr>
          <w:rFonts w:hint="eastAsia" w:ascii="宋体" w:hAnsi="宋体" w:cs="宋体"/>
          <w:bCs/>
          <w:sz w:val="24"/>
          <w:szCs w:val="24"/>
        </w:rPr>
        <w:t>购买相关必读书目，选读书目学校图书馆均能借阅。</w:t>
      </w:r>
    </w:p>
    <w:p>
      <w:pPr>
        <w:spacing w:line="360" w:lineRule="auto"/>
        <w:ind w:firstLine="480" w:firstLineChars="200"/>
        <w:rPr>
          <w:rFonts w:ascii="宋体" w:cs="宋体"/>
          <w:bCs/>
          <w:sz w:val="24"/>
          <w:szCs w:val="24"/>
        </w:rPr>
      </w:pPr>
      <w:r>
        <w:rPr>
          <w:rFonts w:ascii="宋体" w:hAnsi="宋体" w:cs="宋体"/>
          <w:bCs/>
          <w:sz w:val="24"/>
          <w:szCs w:val="24"/>
        </w:rPr>
        <w:t>2.</w:t>
      </w:r>
      <w:r>
        <w:rPr>
          <w:rFonts w:hint="eastAsia" w:ascii="宋体" w:hAnsi="宋体" w:cs="宋体"/>
          <w:bCs/>
          <w:sz w:val="24"/>
          <w:szCs w:val="24"/>
        </w:rPr>
        <w:t>学生务必登陆全国大学生物流设计大赛网站</w:t>
      </w:r>
      <w:r>
        <w:rPr>
          <w:rStyle w:val="8"/>
          <w:rFonts w:ascii="宋体" w:hAnsi="宋体" w:cs="宋体"/>
          <w:bCs/>
          <w:sz w:val="24"/>
          <w:szCs w:val="24"/>
        </w:rPr>
        <w:t>http://wlsjds.clpp.org.cn/</w:t>
      </w:r>
      <w:r>
        <w:rPr>
          <w:rFonts w:hint="eastAsia" w:ascii="宋体" w:hAnsi="宋体" w:cs="宋体"/>
          <w:bCs/>
          <w:sz w:val="24"/>
          <w:szCs w:val="24"/>
        </w:rPr>
        <w:t>，选择合适的物流设计类命题策略单，</w:t>
      </w:r>
      <w:r>
        <w:rPr>
          <w:rFonts w:ascii="宋体" w:hAnsi="宋体" w:cs="宋体"/>
          <w:bCs/>
          <w:sz w:val="24"/>
          <w:szCs w:val="24"/>
        </w:rPr>
        <w:t>3-5</w:t>
      </w:r>
      <w:r>
        <w:rPr>
          <w:rFonts w:hint="eastAsia" w:ascii="宋体" w:hAnsi="宋体" w:cs="宋体"/>
          <w:bCs/>
          <w:sz w:val="24"/>
          <w:szCs w:val="24"/>
        </w:rPr>
        <w:t>人一组进行团队分工，确定好设计命题，第</w:t>
      </w:r>
      <w:r>
        <w:rPr>
          <w:rFonts w:ascii="宋体" w:hAnsi="宋体" w:cs="宋体"/>
          <w:bCs/>
          <w:sz w:val="24"/>
          <w:szCs w:val="24"/>
        </w:rPr>
        <w:t>1</w:t>
      </w:r>
      <w:r>
        <w:rPr>
          <w:rFonts w:hint="eastAsia" w:ascii="宋体" w:hAnsi="宋体" w:cs="宋体"/>
          <w:bCs/>
          <w:sz w:val="24"/>
          <w:szCs w:val="24"/>
        </w:rPr>
        <w:t>周上课时提交参赛信息给老师。</w:t>
      </w:r>
    </w:p>
    <w:p>
      <w:pPr>
        <w:spacing w:line="360" w:lineRule="auto"/>
        <w:ind w:firstLine="480" w:firstLineChars="200"/>
        <w:rPr>
          <w:rFonts w:ascii="宋体" w:cs="宋体"/>
          <w:bCs/>
          <w:sz w:val="24"/>
          <w:szCs w:val="24"/>
        </w:rPr>
      </w:pPr>
      <w:r>
        <w:rPr>
          <w:rFonts w:ascii="宋体" w:hAnsi="宋体" w:cs="宋体"/>
          <w:bCs/>
          <w:sz w:val="24"/>
          <w:szCs w:val="24"/>
        </w:rPr>
        <w:t>3.</w:t>
      </w:r>
      <w:r>
        <w:rPr>
          <w:rFonts w:hint="eastAsia" w:ascii="宋体" w:hAnsi="宋体" w:cs="宋体"/>
          <w:bCs/>
          <w:sz w:val="24"/>
          <w:szCs w:val="24"/>
        </w:rPr>
        <w:t>必须每天登录专业网站浏览相关信息</w:t>
      </w:r>
    </w:p>
    <w:p>
      <w:pPr>
        <w:spacing w:line="360" w:lineRule="auto"/>
        <w:ind w:firstLine="480" w:firstLineChars="200"/>
        <w:rPr>
          <w:rFonts w:ascii="宋体" w:cs="宋体"/>
          <w:bCs/>
          <w:color w:val="0000FF"/>
          <w:sz w:val="24"/>
          <w:szCs w:val="24"/>
          <w:u w:val="single"/>
        </w:rPr>
      </w:pPr>
      <w:r>
        <w:rPr>
          <w:rFonts w:hint="eastAsia" w:ascii="宋体" w:hAnsi="宋体" w:cs="宋体"/>
          <w:bCs/>
          <w:sz w:val="24"/>
          <w:szCs w:val="24"/>
        </w:rPr>
        <w:t>物流沙龙：</w:t>
      </w:r>
      <w:r>
        <w:rPr>
          <w:sz w:val="24"/>
          <w:szCs w:val="24"/>
        </w:rPr>
        <w:fldChar w:fldCharType="begin"/>
      </w:r>
      <w:r>
        <w:rPr>
          <w:sz w:val="24"/>
          <w:szCs w:val="24"/>
        </w:rPr>
        <w:instrText xml:space="preserve"> HYPERLINK "http://www.adquan.com/" </w:instrText>
      </w:r>
      <w:r>
        <w:rPr>
          <w:sz w:val="24"/>
          <w:szCs w:val="24"/>
        </w:rPr>
        <w:fldChar w:fldCharType="separate"/>
      </w:r>
      <w:r>
        <w:rPr>
          <w:rStyle w:val="8"/>
          <w:rFonts w:ascii="宋体" w:hAnsi="宋体" w:cs="宋体"/>
          <w:bCs/>
          <w:sz w:val="24"/>
          <w:szCs w:val="24"/>
        </w:rPr>
        <w:t>http://www.logclub.com/</w:t>
      </w:r>
      <w:r>
        <w:rPr>
          <w:rStyle w:val="8"/>
          <w:rFonts w:ascii="宋体" w:hAnsi="宋体" w:cs="宋体"/>
          <w:bCs/>
          <w:sz w:val="24"/>
          <w:szCs w:val="24"/>
        </w:rPr>
        <w:fldChar w:fldCharType="end"/>
      </w:r>
      <w:r>
        <w:rPr>
          <w:rFonts w:ascii="宋体" w:hAnsi="宋体" w:cs="宋体"/>
          <w:bCs/>
          <w:sz w:val="24"/>
          <w:szCs w:val="24"/>
        </w:rPr>
        <w:t xml:space="preserve">  </w:t>
      </w:r>
      <w:r>
        <w:rPr>
          <w:rFonts w:hint="eastAsia" w:ascii="宋体" w:hAnsi="宋体" w:cs="宋体"/>
          <w:bCs/>
          <w:sz w:val="24"/>
          <w:szCs w:val="24"/>
        </w:rPr>
        <w:t>中国物流论坛：</w:t>
      </w:r>
      <w:r>
        <w:rPr>
          <w:sz w:val="24"/>
          <w:szCs w:val="24"/>
        </w:rPr>
        <w:fldChar w:fldCharType="begin"/>
      </w:r>
      <w:r>
        <w:rPr>
          <w:sz w:val="24"/>
          <w:szCs w:val="24"/>
        </w:rPr>
        <w:instrText xml:space="preserve"> HYPERLINK "http://csl.chinawuliu.com.cn" </w:instrText>
      </w:r>
      <w:r>
        <w:rPr>
          <w:sz w:val="24"/>
          <w:szCs w:val="24"/>
        </w:rPr>
        <w:fldChar w:fldCharType="separate"/>
      </w:r>
      <w:r>
        <w:rPr>
          <w:rStyle w:val="8"/>
          <w:rFonts w:ascii="宋体" w:hAnsi="宋体" w:cs="宋体"/>
          <w:bCs/>
          <w:sz w:val="24"/>
          <w:szCs w:val="24"/>
        </w:rPr>
        <w:t>http://csl.chinawuliu.com.cn</w:t>
      </w:r>
      <w:r>
        <w:rPr>
          <w:rStyle w:val="8"/>
          <w:rFonts w:ascii="宋体" w:hAnsi="宋体" w:cs="宋体"/>
          <w:bCs/>
          <w:sz w:val="24"/>
          <w:szCs w:val="24"/>
        </w:rPr>
        <w:fldChar w:fldCharType="end"/>
      </w:r>
    </w:p>
    <w:p>
      <w:pPr>
        <w:spacing w:line="360" w:lineRule="auto"/>
        <w:ind w:firstLine="420" w:firstLineChars="200"/>
        <w:rPr>
          <w:rStyle w:val="8"/>
          <w:rFonts w:ascii="宋体" w:cs="宋体"/>
          <w:bCs/>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p>
      <w:pPr>
        <w:tabs>
          <w:tab w:val="left" w:pos="6120"/>
        </w:tabs>
        <w:spacing w:line="360" w:lineRule="auto"/>
        <w:ind w:firstLine="420" w:firstLineChars="200"/>
        <w:rPr>
          <w:rFonts w:ascii="微软雅黑" w:hAnsi="微软雅黑" w:eastAsia="微软雅黑"/>
          <w:szCs w:val="21"/>
        </w:rPr>
      </w:pPr>
      <w:r>
        <w:rPr>
          <w:rFonts w:ascii="微软雅黑" w:hAnsi="微软雅黑" w:eastAsia="微软雅黑"/>
          <w:szCs w:val="21"/>
        </w:rPr>
        <w:t xml:space="preserve"> </w:t>
      </w:r>
    </w:p>
    <w:tbl>
      <w:tblPr>
        <w:tblStyle w:val="9"/>
        <w:tblW w:w="8718" w:type="dxa"/>
        <w:tblInd w:w="-18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720"/>
        <w:gridCol w:w="1005"/>
        <w:gridCol w:w="2986"/>
        <w:gridCol w:w="1845"/>
        <w:gridCol w:w="900"/>
        <w:gridCol w:w="1262"/>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72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rPr>
            </w:pPr>
            <w:r>
              <w:rPr>
                <w:rFonts w:hint="eastAsia" w:ascii="微软雅黑" w:hAnsi="微软雅黑" w:eastAsia="微软雅黑"/>
                <w:b/>
                <w:bCs/>
                <w:color w:val="000000"/>
                <w:kern w:val="0"/>
                <w:sz w:val="20"/>
              </w:rPr>
              <w:t>时间</w:t>
            </w:r>
          </w:p>
        </w:tc>
        <w:tc>
          <w:tcPr>
            <w:tcW w:w="2986"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845"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900" w:type="dxa"/>
            <w:tcBorders>
              <w:top w:val="nil"/>
              <w:left w:val="nil"/>
              <w:bottom w:val="nil"/>
              <w:right w:val="nil"/>
            </w:tcBorders>
            <w:vAlign w:val="center"/>
          </w:tcPr>
          <w:p>
            <w:pPr>
              <w:spacing w:before="80" w:after="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1262"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63"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1</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3.8</w:t>
            </w:r>
          </w:p>
        </w:tc>
        <w:tc>
          <w:tcPr>
            <w:tcW w:w="29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 xml:space="preserve">    </w:t>
            </w:r>
            <w:r>
              <w:rPr>
                <w:rFonts w:hint="eastAsia" w:ascii="宋体" w:hAnsi="宋体"/>
                <w:kern w:val="0"/>
                <w:sz w:val="18"/>
                <w:szCs w:val="18"/>
              </w:rPr>
              <w:t>自我介绍、简要介绍本门课的基本信息，强调物流设计分组和考试要求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360"/>
              <w:jc w:val="both"/>
              <w:textAlignment w:val="auto"/>
              <w:outlineLvl w:val="9"/>
              <w:rPr>
                <w:rFonts w:ascii="宋体"/>
                <w:kern w:val="0"/>
                <w:sz w:val="18"/>
                <w:szCs w:val="18"/>
              </w:rPr>
            </w:pPr>
            <w:r>
              <w:rPr>
                <w:rFonts w:hint="eastAsia" w:ascii="宋体" w:hAnsi="宋体"/>
                <w:kern w:val="0"/>
                <w:sz w:val="18"/>
                <w:szCs w:val="18"/>
              </w:rPr>
              <w:t>人们对</w:t>
            </w:r>
            <w:r>
              <w:rPr>
                <w:rFonts w:hint="eastAsia" w:ascii="宋体" w:hAnsi="宋体"/>
                <w:kern w:val="0"/>
                <w:sz w:val="18"/>
                <w:szCs w:val="18"/>
                <w:lang w:eastAsia="zh-CN"/>
              </w:rPr>
              <w:t>物流系统规划与设计</w:t>
            </w:r>
            <w:r>
              <w:rPr>
                <w:rFonts w:hint="eastAsia" w:ascii="宋体" w:hAnsi="宋体"/>
                <w:kern w:val="0"/>
                <w:sz w:val="18"/>
                <w:szCs w:val="18"/>
              </w:rPr>
              <w:t>的认识和重视</w:t>
            </w:r>
          </w:p>
        </w:tc>
        <w:tc>
          <w:tcPr>
            <w:tcW w:w="1845" w:type="dxa"/>
            <w:vAlign w:val="center"/>
          </w:tcPr>
          <w:p>
            <w:pPr>
              <w:spacing w:before="80" w:after="80"/>
              <w:jc w:val="center"/>
              <w:rPr>
                <w:rFonts w:ascii="宋体"/>
                <w:kern w:val="0"/>
                <w:sz w:val="18"/>
                <w:szCs w:val="18"/>
              </w:rPr>
            </w:pPr>
            <w:r>
              <w:rPr>
                <w:rFonts w:hint="eastAsia" w:ascii="宋体" w:hAnsi="宋体"/>
                <w:kern w:val="0"/>
                <w:sz w:val="18"/>
                <w:szCs w:val="18"/>
                <w:lang w:val="en-US" w:eastAsia="zh-CN"/>
              </w:rPr>
              <w:t>使用</w:t>
            </w:r>
            <w:r>
              <w:rPr>
                <w:rFonts w:hint="eastAsia" w:ascii="宋体" w:hAnsi="宋体"/>
                <w:kern w:val="0"/>
                <w:sz w:val="18"/>
                <w:szCs w:val="18"/>
              </w:rPr>
              <w:t>教材：《</w:t>
            </w:r>
            <w:r>
              <w:rPr>
                <w:rFonts w:hint="eastAsia" w:ascii="宋体" w:hAnsi="宋体"/>
                <w:kern w:val="0"/>
                <w:sz w:val="18"/>
                <w:szCs w:val="18"/>
                <w:lang w:eastAsia="zh-CN"/>
              </w:rPr>
              <w:t>物流系统规划与设计</w:t>
            </w:r>
            <w:r>
              <w:rPr>
                <w:rFonts w:hint="eastAsia" w:ascii="宋体" w:hAnsi="宋体"/>
                <w:kern w:val="0"/>
                <w:sz w:val="18"/>
                <w:szCs w:val="18"/>
              </w:rPr>
              <w:t>》第</w:t>
            </w:r>
            <w:r>
              <w:rPr>
                <w:rFonts w:ascii="宋体" w:hAnsi="宋体"/>
                <w:kern w:val="0"/>
                <w:sz w:val="18"/>
                <w:szCs w:val="18"/>
              </w:rPr>
              <w:t>1</w:t>
            </w:r>
            <w:r>
              <w:rPr>
                <w:rFonts w:hint="eastAsia" w:ascii="宋体" w:hAnsi="宋体"/>
                <w:kern w:val="0"/>
                <w:sz w:val="18"/>
                <w:szCs w:val="18"/>
              </w:rPr>
              <w:t>章，</w:t>
            </w:r>
            <w:r>
              <w:rPr>
                <w:rFonts w:ascii="宋体" w:hAnsi="宋体"/>
                <w:kern w:val="0"/>
                <w:sz w:val="18"/>
                <w:szCs w:val="18"/>
              </w:rPr>
              <w:t>P1</w:t>
            </w:r>
            <w:r>
              <w:rPr>
                <w:rFonts w:hint="eastAsia" w:ascii="宋体" w:hAnsi="宋体"/>
                <w:kern w:val="0"/>
                <w:sz w:val="18"/>
                <w:szCs w:val="18"/>
                <w:lang w:val="en-US" w:eastAsia="zh-CN"/>
              </w:rPr>
              <w:t>-9</w:t>
            </w:r>
          </w:p>
        </w:tc>
        <w:tc>
          <w:tcPr>
            <w:tcW w:w="900" w:type="dxa"/>
            <w:vAlign w:val="center"/>
          </w:tcPr>
          <w:p>
            <w:pPr>
              <w:spacing w:before="80" w:after="80"/>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spacing w:before="80" w:after="80"/>
              <w:rPr>
                <w:rFonts w:ascii="宋体"/>
                <w:kern w:val="0"/>
                <w:sz w:val="18"/>
                <w:szCs w:val="18"/>
              </w:rPr>
            </w:pPr>
          </w:p>
        </w:tc>
        <w:tc>
          <w:tcPr>
            <w:tcW w:w="1262" w:type="dxa"/>
            <w:vAlign w:val="center"/>
          </w:tcPr>
          <w:p>
            <w:pPr>
              <w:spacing w:before="80" w:after="80"/>
              <w:jc w:val="left"/>
              <w:rPr>
                <w:rFonts w:ascii="宋体" w:cs="宋体"/>
                <w:bCs/>
                <w:kern w:val="0"/>
                <w:sz w:val="18"/>
                <w:szCs w:val="18"/>
              </w:rPr>
            </w:pPr>
            <w:r>
              <w:rPr>
                <w:rFonts w:hint="eastAsia" w:ascii="宋体" w:hAnsi="宋体" w:cs="宋体"/>
                <w:bCs/>
                <w:kern w:val="0"/>
                <w:sz w:val="18"/>
                <w:szCs w:val="18"/>
                <w:lang w:val="en-US" w:eastAsia="zh-CN"/>
              </w:rPr>
              <w:t>1</w:t>
            </w:r>
            <w:r>
              <w:rPr>
                <w:rFonts w:ascii="宋体" w:hAnsi="宋体" w:cs="宋体"/>
                <w:bCs/>
                <w:kern w:val="0"/>
                <w:sz w:val="18"/>
                <w:szCs w:val="18"/>
              </w:rPr>
              <w:t>.</w:t>
            </w:r>
            <w:r>
              <w:rPr>
                <w:rFonts w:hint="eastAsia" w:ascii="宋体" w:hAnsi="宋体" w:cs="宋体"/>
                <w:bCs/>
                <w:kern w:val="0"/>
                <w:sz w:val="18"/>
                <w:szCs w:val="18"/>
              </w:rPr>
              <w:t>学生课后确定物流设计参赛命题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2</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3.12、3.15</w:t>
            </w:r>
          </w:p>
        </w:tc>
        <w:tc>
          <w:tcPr>
            <w:tcW w:w="29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第一次课：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kern w:val="0"/>
                <w:sz w:val="18"/>
                <w:szCs w:val="18"/>
                <w:lang w:val="en-US" w:eastAsia="zh-CN"/>
              </w:rPr>
            </w:pPr>
            <w:r>
              <w:rPr>
                <w:rFonts w:hint="eastAsia" w:ascii="宋体"/>
                <w:kern w:val="0"/>
                <w:sz w:val="18"/>
                <w:szCs w:val="18"/>
                <w:lang w:val="en-US" w:eastAsia="zh-CN"/>
              </w:rPr>
              <w:t xml:space="preserve">   对VENSIM的Main Toolbar（工具列）的认识；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360" w:firstLineChars="200"/>
              <w:jc w:val="both"/>
              <w:textAlignment w:val="auto"/>
              <w:outlineLvl w:val="9"/>
              <w:rPr>
                <w:rFonts w:hint="eastAsia" w:ascii="宋体"/>
                <w:kern w:val="0"/>
                <w:sz w:val="18"/>
                <w:szCs w:val="18"/>
              </w:rPr>
            </w:pPr>
            <w:r>
              <w:rPr>
                <w:rFonts w:hint="eastAsia" w:ascii="宋体"/>
                <w:kern w:val="0"/>
                <w:sz w:val="18"/>
                <w:szCs w:val="18"/>
                <w:lang w:val="en-US" w:eastAsia="zh-CN"/>
              </w:rPr>
              <w:t>对VENSIM的Sketch Tools（绘图工具列）的认识；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kern w:val="0"/>
                <w:sz w:val="18"/>
                <w:szCs w:val="18"/>
                <w:lang w:val="en-US" w:eastAsia="zh-CN"/>
              </w:rPr>
            </w:pPr>
            <w:r>
              <w:rPr>
                <w:rFonts w:hint="eastAsia" w:ascii="宋体"/>
                <w:kern w:val="0"/>
                <w:sz w:val="18"/>
                <w:szCs w:val="18"/>
                <w:lang w:val="en-US" w:eastAsia="zh-CN"/>
              </w:rPr>
              <w:t>第二次课：</w:t>
            </w:r>
          </w:p>
          <w:p>
            <w:pPr>
              <w:spacing w:before="80" w:after="80"/>
              <w:ind w:firstLine="360" w:firstLineChars="200"/>
              <w:jc w:val="both"/>
              <w:rPr>
                <w:rFonts w:hint="eastAsia" w:ascii="宋体" w:hAnsi="宋体"/>
                <w:sz w:val="18"/>
                <w:szCs w:val="18"/>
              </w:rPr>
            </w:pPr>
            <w:r>
              <w:rPr>
                <w:rFonts w:hint="eastAsia" w:ascii="宋体" w:hAnsi="宋体"/>
                <w:sz w:val="18"/>
                <w:szCs w:val="18"/>
              </w:rPr>
              <w:t>回顾上节课内容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360"/>
              <w:jc w:val="both"/>
              <w:textAlignment w:val="auto"/>
              <w:outlineLvl w:val="9"/>
              <w:rPr>
                <w:rFonts w:hint="eastAsia" w:ascii="宋体" w:hAnsi="宋体"/>
                <w:kern w:val="0"/>
                <w:sz w:val="18"/>
                <w:szCs w:val="18"/>
              </w:rPr>
            </w:pPr>
            <w:r>
              <w:rPr>
                <w:rFonts w:hint="eastAsia" w:ascii="宋体" w:hAnsi="宋体"/>
                <w:kern w:val="0"/>
                <w:sz w:val="18"/>
                <w:szCs w:val="18"/>
              </w:rPr>
              <w:t>物流的概念</w:t>
            </w:r>
            <w:r>
              <w:rPr>
                <w:rFonts w:hint="eastAsia" w:ascii="宋体" w:hAnsi="宋体"/>
                <w:kern w:val="0"/>
                <w:sz w:val="18"/>
                <w:szCs w:val="18"/>
                <w:lang w:eastAsia="zh-CN"/>
              </w:rPr>
              <w:t>、物流系统概述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360"/>
              <w:jc w:val="both"/>
              <w:textAlignment w:val="auto"/>
              <w:outlineLvl w:val="9"/>
              <w:rPr>
                <w:rFonts w:hint="eastAsia" w:ascii="宋体"/>
                <w:kern w:val="0"/>
                <w:sz w:val="18"/>
                <w:szCs w:val="18"/>
                <w:lang w:val="en-US" w:eastAsia="zh-CN"/>
              </w:rPr>
            </w:pPr>
            <w:r>
              <w:rPr>
                <w:rFonts w:hint="eastAsia" w:ascii="宋体" w:hAnsi="宋体"/>
                <w:kern w:val="0"/>
                <w:sz w:val="18"/>
                <w:szCs w:val="18"/>
              </w:rPr>
              <w:t>课堂随机阅读小测验提问</w:t>
            </w:r>
          </w:p>
        </w:tc>
        <w:tc>
          <w:tcPr>
            <w:tcW w:w="1845" w:type="dxa"/>
            <w:vAlign w:val="center"/>
          </w:tcPr>
          <w:p>
            <w:pPr>
              <w:spacing w:before="80" w:after="80"/>
              <w:jc w:val="center"/>
              <w:rPr>
                <w:rFonts w:hint="eastAsia" w:ascii="宋体" w:hAnsi="宋体"/>
                <w:kern w:val="0"/>
                <w:sz w:val="18"/>
                <w:szCs w:val="18"/>
              </w:rPr>
            </w:pPr>
            <w:r>
              <w:rPr>
                <w:rFonts w:hint="eastAsia" w:ascii="宋体" w:hAnsi="宋体"/>
                <w:kern w:val="0"/>
                <w:sz w:val="18"/>
                <w:szCs w:val="18"/>
              </w:rPr>
              <w:t>阅读书</w:t>
            </w:r>
            <w:r>
              <w:rPr>
                <w:rFonts w:hint="eastAsia" w:ascii="宋体" w:hAnsi="宋体"/>
                <w:kern w:val="0"/>
                <w:sz w:val="18"/>
                <w:szCs w:val="18"/>
                <w:lang w:val="en-US" w:eastAsia="zh-CN"/>
              </w:rPr>
              <w:t>1</w:t>
            </w:r>
            <w:r>
              <w:rPr>
                <w:rFonts w:hint="eastAsia" w:ascii="宋体" w:hAnsi="宋体"/>
                <w:kern w:val="0"/>
                <w:sz w:val="18"/>
                <w:szCs w:val="18"/>
              </w:rPr>
              <w:t>：《</w:t>
            </w:r>
            <w:r>
              <w:rPr>
                <w:rFonts w:hint="eastAsia" w:ascii="宋体" w:hAnsi="宋体"/>
                <w:kern w:val="0"/>
                <w:sz w:val="18"/>
                <w:szCs w:val="18"/>
                <w:lang w:eastAsia="zh-CN"/>
              </w:rPr>
              <w:t>物流系统规划与设计</w:t>
            </w:r>
            <w:r>
              <w:rPr>
                <w:rFonts w:hint="eastAsia" w:ascii="宋体" w:hAnsi="宋体"/>
                <w:kern w:val="0"/>
                <w:sz w:val="18"/>
                <w:szCs w:val="18"/>
              </w:rPr>
              <w:t>》（第</w:t>
            </w:r>
            <w:r>
              <w:rPr>
                <w:rFonts w:ascii="宋体" w:hAnsi="宋体"/>
                <w:kern w:val="0"/>
                <w:sz w:val="18"/>
                <w:szCs w:val="18"/>
              </w:rPr>
              <w:t>1</w:t>
            </w:r>
            <w:r>
              <w:rPr>
                <w:rFonts w:hint="eastAsia" w:ascii="宋体" w:hAnsi="宋体"/>
                <w:kern w:val="0"/>
                <w:sz w:val="18"/>
                <w:szCs w:val="18"/>
              </w:rPr>
              <w:t>章）</w:t>
            </w:r>
          </w:p>
          <w:p>
            <w:pPr>
              <w:spacing w:before="80" w:after="80"/>
              <w:jc w:val="center"/>
              <w:rPr>
                <w:rFonts w:hint="eastAsia" w:ascii="宋体" w:hAnsi="宋体"/>
                <w:kern w:val="0"/>
                <w:sz w:val="18"/>
                <w:szCs w:val="18"/>
                <w:lang w:val="en-US" w:eastAsia="zh-CN"/>
              </w:rPr>
            </w:pPr>
            <w:r>
              <w:rPr>
                <w:rFonts w:ascii="宋体" w:hAnsi="宋体"/>
                <w:kern w:val="0"/>
                <w:sz w:val="18"/>
                <w:szCs w:val="18"/>
              </w:rPr>
              <w:t>P1-1</w:t>
            </w:r>
            <w:r>
              <w:rPr>
                <w:rFonts w:hint="eastAsia" w:ascii="宋体" w:hAnsi="宋体"/>
                <w:kern w:val="0"/>
                <w:sz w:val="18"/>
                <w:szCs w:val="18"/>
                <w:lang w:val="en-US" w:eastAsia="zh-CN"/>
              </w:rPr>
              <w:t>7</w:t>
            </w:r>
          </w:p>
          <w:p>
            <w:pPr>
              <w:spacing w:before="80" w:after="80"/>
              <w:jc w:val="center"/>
              <w:rPr>
                <w:rFonts w:hint="eastAsia" w:ascii="宋体" w:hAnsi="宋体"/>
                <w:kern w:val="0"/>
                <w:sz w:val="18"/>
                <w:szCs w:val="18"/>
                <w:lang w:val="en-US" w:eastAsia="zh-CN"/>
              </w:rPr>
            </w:pPr>
            <w:r>
              <w:rPr>
                <w:rFonts w:hint="eastAsia" w:ascii="宋体" w:hAnsi="宋体"/>
                <w:kern w:val="0"/>
                <w:sz w:val="18"/>
                <w:szCs w:val="18"/>
                <w:lang w:val="en-US" w:eastAsia="zh-CN"/>
              </w:rPr>
              <w:t>使用教材：</w:t>
            </w:r>
            <w:r>
              <w:rPr>
                <w:rFonts w:hint="eastAsia" w:ascii="宋体" w:hAnsi="宋体"/>
                <w:kern w:val="0"/>
                <w:sz w:val="18"/>
                <w:szCs w:val="18"/>
              </w:rPr>
              <w:t>《</w:t>
            </w:r>
            <w:r>
              <w:rPr>
                <w:rFonts w:hint="eastAsia" w:ascii="宋体" w:hAnsi="宋体"/>
                <w:kern w:val="0"/>
                <w:sz w:val="18"/>
                <w:szCs w:val="18"/>
                <w:lang w:eastAsia="zh-CN"/>
              </w:rPr>
              <w:t>物流系统规划与设计</w:t>
            </w:r>
            <w:r>
              <w:rPr>
                <w:rFonts w:hint="eastAsia" w:ascii="宋体" w:hAnsi="宋体"/>
                <w:kern w:val="0"/>
                <w:sz w:val="18"/>
                <w:szCs w:val="18"/>
              </w:rPr>
              <w:t>》</w:t>
            </w:r>
            <w:r>
              <w:rPr>
                <w:rFonts w:hint="eastAsia" w:ascii="宋体" w:hAnsi="宋体"/>
                <w:kern w:val="0"/>
                <w:sz w:val="18"/>
                <w:szCs w:val="18"/>
                <w:lang w:val="en-US" w:eastAsia="zh-CN"/>
              </w:rPr>
              <w:t>第9章P213-216</w:t>
            </w:r>
          </w:p>
          <w:p>
            <w:pPr>
              <w:spacing w:before="80" w:after="80"/>
              <w:jc w:val="center"/>
              <w:rPr>
                <w:rFonts w:hint="eastAsia" w:ascii="宋体" w:hAnsi="宋体"/>
                <w:kern w:val="0"/>
                <w:sz w:val="18"/>
                <w:szCs w:val="18"/>
                <w:lang w:val="en-US" w:eastAsia="zh-CN"/>
              </w:rPr>
            </w:pPr>
            <w:r>
              <w:rPr>
                <w:rFonts w:hint="eastAsia" w:ascii="宋体" w:hAnsi="宋体"/>
                <w:kern w:val="0"/>
                <w:sz w:val="18"/>
                <w:szCs w:val="18"/>
                <w:lang w:val="en-US" w:eastAsia="zh-CN"/>
              </w:rPr>
              <w:t>实验课章节</w:t>
            </w:r>
          </w:p>
        </w:tc>
        <w:tc>
          <w:tcPr>
            <w:tcW w:w="900" w:type="dxa"/>
            <w:vAlign w:val="center"/>
          </w:tcPr>
          <w:p>
            <w:pPr>
              <w:spacing w:before="80" w:after="80"/>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spacing w:before="80" w:after="80"/>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spacing w:before="80" w:after="80"/>
              <w:jc w:val="left"/>
              <w:rPr>
                <w:rFonts w:ascii="宋体" w:cs="宋体"/>
                <w:bCs/>
                <w:kern w:val="0"/>
                <w:sz w:val="18"/>
                <w:szCs w:val="18"/>
              </w:rPr>
            </w:pPr>
            <w:r>
              <w:rPr>
                <w:rFonts w:hint="eastAsia" w:ascii="宋体" w:hAnsi="宋体" w:cs="宋体"/>
                <w:sz w:val="18"/>
                <w:szCs w:val="18"/>
              </w:rPr>
              <w:t>教材</w:t>
            </w:r>
            <w:r>
              <w:rPr>
                <w:rFonts w:hint="eastAsia" w:ascii="宋体" w:hAnsi="宋体" w:cs="宋体"/>
                <w:sz w:val="18"/>
                <w:szCs w:val="18"/>
                <w:lang w:val="en-US" w:eastAsia="zh-CN"/>
              </w:rPr>
              <w:t>P13</w:t>
            </w:r>
            <w:r>
              <w:rPr>
                <w:rFonts w:hint="eastAsia" w:ascii="宋体" w:hAnsi="宋体" w:cs="宋体"/>
                <w:sz w:val="18"/>
                <w:szCs w:val="18"/>
              </w:rPr>
              <w:t>，思考与练习</w:t>
            </w:r>
            <w:r>
              <w:rPr>
                <w:rFonts w:hint="eastAsia" w:ascii="宋体" w:hAnsi="宋体" w:cs="宋体"/>
                <w:sz w:val="18"/>
                <w:szCs w:val="18"/>
                <w:lang w:val="en-US" w:eastAsia="zh-CN"/>
              </w:rPr>
              <w:t>1</w:t>
            </w:r>
            <w:r>
              <w:rPr>
                <w:rFonts w:hint="eastAsia" w:ascii="宋体" w:hAnsi="宋体" w:cs="宋体"/>
                <w:sz w:val="18"/>
                <w:szCs w:val="18"/>
              </w:rPr>
              <w:t>、</w:t>
            </w:r>
            <w:r>
              <w:rPr>
                <w:rFonts w:hint="eastAsia" w:ascii="宋体" w:hAnsi="宋体" w:cs="宋体"/>
                <w:sz w:val="18"/>
                <w:szCs w:val="18"/>
                <w:lang w:val="en-US" w:eastAsia="zh-CN"/>
              </w:rPr>
              <w:t>2</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3</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3.22</w:t>
            </w:r>
          </w:p>
        </w:tc>
        <w:tc>
          <w:tcPr>
            <w:tcW w:w="2986" w:type="dxa"/>
            <w:vAlign w:val="center"/>
          </w:tcPr>
          <w:p>
            <w:pPr>
              <w:spacing w:before="80" w:after="80"/>
              <w:jc w:val="both"/>
              <w:rPr>
                <w:rFonts w:hint="eastAsia" w:ascii="宋体" w:hAnsi="宋体"/>
                <w:kern w:val="0"/>
                <w:sz w:val="18"/>
                <w:szCs w:val="18"/>
                <w:lang w:val="en-US" w:eastAsia="zh-CN"/>
              </w:rPr>
            </w:pPr>
            <w:r>
              <w:rPr>
                <w:rFonts w:hint="eastAsia" w:ascii="宋体" w:hAnsi="宋体"/>
                <w:kern w:val="0"/>
                <w:sz w:val="18"/>
                <w:szCs w:val="18"/>
                <w:lang w:val="en-US" w:eastAsia="zh-CN"/>
              </w:rPr>
              <w:t xml:space="preserve">    </w:t>
            </w:r>
            <w:r>
              <w:rPr>
                <w:rFonts w:hint="eastAsia" w:ascii="宋体" w:hAnsi="宋体"/>
                <w:sz w:val="18"/>
                <w:szCs w:val="18"/>
              </w:rPr>
              <w:t>回顾上节课内容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eastAsia="宋体"/>
                <w:kern w:val="0"/>
                <w:sz w:val="18"/>
                <w:szCs w:val="18"/>
                <w:lang w:val="en-US" w:eastAsia="zh-CN"/>
              </w:rPr>
            </w:pPr>
            <w:r>
              <w:rPr>
                <w:rFonts w:hint="eastAsia" w:ascii="宋体" w:hAnsi="宋体"/>
                <w:kern w:val="0"/>
                <w:sz w:val="18"/>
                <w:szCs w:val="18"/>
                <w:lang w:val="en-US" w:eastAsia="zh-CN"/>
              </w:rPr>
              <w:t xml:space="preserve">    </w:t>
            </w:r>
            <w:r>
              <w:rPr>
                <w:rFonts w:hint="eastAsia" w:ascii="宋体" w:hAnsi="宋体"/>
                <w:kern w:val="0"/>
                <w:sz w:val="18"/>
                <w:szCs w:val="18"/>
              </w:rPr>
              <w:t>物流系统的功能和作用、物流系统的分类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 xml:space="preserve">    </w:t>
            </w:r>
            <w:r>
              <w:rPr>
                <w:rFonts w:hint="eastAsia" w:ascii="宋体" w:hAnsi="宋体"/>
                <w:kern w:val="0"/>
                <w:sz w:val="18"/>
                <w:szCs w:val="18"/>
              </w:rPr>
              <w:t>联系物流管理和供应链的知识来进行讲</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kern w:val="0"/>
                <w:sz w:val="18"/>
                <w:szCs w:val="18"/>
              </w:rPr>
            </w:pPr>
            <w:r>
              <w:rPr>
                <w:rFonts w:hint="eastAsia" w:ascii="宋体"/>
                <w:kern w:val="0"/>
                <w:sz w:val="18"/>
                <w:szCs w:val="18"/>
                <w:lang w:val="en-US" w:eastAsia="zh-CN"/>
              </w:rPr>
              <w:t xml:space="preserve">    </w:t>
            </w:r>
            <w:r>
              <w:rPr>
                <w:rFonts w:hint="eastAsia" w:ascii="宋体"/>
                <w:kern w:val="0"/>
                <w:sz w:val="18"/>
                <w:szCs w:val="18"/>
              </w:rPr>
              <w:t>物流系统的基本概念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ascii="宋体"/>
                <w:kern w:val="0"/>
                <w:sz w:val="18"/>
                <w:szCs w:val="18"/>
              </w:rPr>
            </w:pPr>
            <w:r>
              <w:rPr>
                <w:rFonts w:hint="eastAsia" w:ascii="宋体" w:hAnsi="宋体"/>
                <w:kern w:val="0"/>
                <w:sz w:val="18"/>
                <w:szCs w:val="18"/>
                <w:lang w:val="en-US" w:eastAsia="zh-CN"/>
              </w:rPr>
              <w:t xml:space="preserve">   </w:t>
            </w:r>
          </w:p>
        </w:tc>
        <w:tc>
          <w:tcPr>
            <w:tcW w:w="1845" w:type="dxa"/>
            <w:vAlign w:val="center"/>
          </w:tcPr>
          <w:p>
            <w:pPr>
              <w:spacing w:before="80" w:after="80"/>
              <w:jc w:val="center"/>
              <w:rPr>
                <w:rFonts w:ascii="宋体" w:hAnsi="宋体"/>
                <w:kern w:val="0"/>
                <w:sz w:val="18"/>
                <w:szCs w:val="18"/>
              </w:rPr>
            </w:pPr>
            <w:r>
              <w:rPr>
                <w:rFonts w:hint="eastAsia" w:ascii="宋体" w:hAnsi="宋体"/>
                <w:kern w:val="0"/>
                <w:sz w:val="18"/>
                <w:szCs w:val="18"/>
              </w:rPr>
              <w:t>必读教材：《</w:t>
            </w:r>
            <w:r>
              <w:rPr>
                <w:rFonts w:hint="eastAsia" w:ascii="宋体" w:hAnsi="宋体"/>
                <w:kern w:val="0"/>
                <w:sz w:val="18"/>
                <w:szCs w:val="18"/>
                <w:lang w:eastAsia="zh-CN"/>
              </w:rPr>
              <w:t>物流系统规划与设计</w:t>
            </w:r>
            <w:r>
              <w:rPr>
                <w:rFonts w:hint="eastAsia" w:ascii="宋体" w:hAnsi="宋体"/>
                <w:kern w:val="0"/>
                <w:sz w:val="18"/>
                <w:szCs w:val="18"/>
              </w:rPr>
              <w:t>》第</w:t>
            </w:r>
            <w:r>
              <w:rPr>
                <w:rFonts w:hint="eastAsia" w:ascii="宋体" w:hAnsi="宋体"/>
                <w:kern w:val="0"/>
                <w:sz w:val="18"/>
                <w:szCs w:val="18"/>
                <w:lang w:val="en-US" w:eastAsia="zh-CN"/>
              </w:rPr>
              <w:t>1</w:t>
            </w:r>
            <w:r>
              <w:rPr>
                <w:rFonts w:hint="eastAsia" w:ascii="宋体" w:hAnsi="宋体"/>
                <w:kern w:val="0"/>
                <w:sz w:val="18"/>
                <w:szCs w:val="18"/>
              </w:rPr>
              <w:t>章</w:t>
            </w:r>
            <w:r>
              <w:rPr>
                <w:rFonts w:hint="eastAsia" w:ascii="宋体" w:hAnsi="宋体"/>
                <w:kern w:val="0"/>
                <w:sz w:val="18"/>
                <w:szCs w:val="18"/>
                <w:lang w:val="en-US" w:eastAsia="zh-CN"/>
              </w:rPr>
              <w:t>P9-13.</w:t>
            </w:r>
          </w:p>
          <w:p>
            <w:pPr>
              <w:spacing w:before="80" w:after="80"/>
              <w:jc w:val="both"/>
              <w:rPr>
                <w:rFonts w:ascii="宋体"/>
                <w:kern w:val="0"/>
                <w:sz w:val="18"/>
                <w:szCs w:val="18"/>
              </w:rPr>
            </w:pPr>
          </w:p>
        </w:tc>
        <w:tc>
          <w:tcPr>
            <w:tcW w:w="900" w:type="dxa"/>
            <w:vAlign w:val="center"/>
          </w:tcPr>
          <w:p>
            <w:pPr>
              <w:spacing w:before="80" w:after="80"/>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spacing w:before="80" w:after="80"/>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spacing w:before="80" w:after="80"/>
              <w:jc w:val="left"/>
              <w:rPr>
                <w:rFonts w:ascii="宋体" w:cs="宋体"/>
                <w:sz w:val="18"/>
                <w:szCs w:val="18"/>
              </w:rPr>
            </w:pPr>
            <w:r>
              <w:rPr>
                <w:rFonts w:ascii="宋体" w:hAnsi="宋体" w:cs="宋体"/>
                <w:sz w:val="18"/>
                <w:szCs w:val="18"/>
              </w:rPr>
              <w:t>1.</w:t>
            </w:r>
            <w:r>
              <w:rPr>
                <w:rFonts w:hint="eastAsia" w:ascii="宋体" w:hAnsi="宋体" w:cs="宋体"/>
                <w:sz w:val="18"/>
                <w:szCs w:val="18"/>
              </w:rPr>
              <w:t>学生团队搜集三亚南山港口物流</w:t>
            </w:r>
            <w:r>
              <w:rPr>
                <w:rFonts w:hint="eastAsia" w:ascii="宋体" w:hAnsi="宋体" w:cs="宋体"/>
                <w:sz w:val="18"/>
                <w:szCs w:val="18"/>
                <w:lang w:val="en-US" w:eastAsia="zh-CN"/>
              </w:rPr>
              <w:t>园区</w:t>
            </w:r>
            <w:r>
              <w:rPr>
                <w:rFonts w:hint="eastAsia" w:ascii="宋体" w:hAnsi="宋体" w:cs="宋体"/>
                <w:sz w:val="18"/>
                <w:szCs w:val="18"/>
              </w:rPr>
              <w:t>的材料</w:t>
            </w:r>
          </w:p>
          <w:p>
            <w:pPr>
              <w:spacing w:before="80" w:after="80"/>
              <w:jc w:val="left"/>
              <w:rPr>
                <w:rFonts w:ascii="宋体" w:cs="宋体"/>
                <w:bCs/>
                <w:spacing w:val="-20"/>
                <w:kern w:val="0"/>
                <w:sz w:val="18"/>
                <w:szCs w:val="18"/>
              </w:rPr>
            </w:pPr>
            <w:r>
              <w:rPr>
                <w:rFonts w:ascii="宋体" w:hAnsi="宋体" w:cs="宋体"/>
                <w:bCs/>
                <w:spacing w:val="-20"/>
                <w:kern w:val="0"/>
                <w:sz w:val="18"/>
                <w:szCs w:val="18"/>
              </w:rPr>
              <w:t>2.</w:t>
            </w:r>
            <w:r>
              <w:rPr>
                <w:rFonts w:hint="eastAsia" w:ascii="宋体" w:hAnsi="宋体" w:cs="宋体"/>
                <w:bCs/>
                <w:spacing w:val="-20"/>
                <w:kern w:val="0"/>
                <w:sz w:val="18"/>
                <w:szCs w:val="18"/>
              </w:rPr>
              <w:t>课后向老师汇报前期材料搜集情况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4</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3.26、3.29</w:t>
            </w:r>
          </w:p>
        </w:tc>
        <w:tc>
          <w:tcPr>
            <w:tcW w:w="29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lang w:val="en-US" w:eastAsia="zh-CN"/>
              </w:rPr>
            </w:pPr>
            <w:r>
              <w:rPr>
                <w:rFonts w:hint="eastAsia" w:ascii="宋体" w:hAnsi="宋体"/>
                <w:kern w:val="0"/>
                <w:sz w:val="18"/>
                <w:szCs w:val="18"/>
                <w:lang w:val="en-US" w:eastAsia="zh-CN"/>
              </w:rPr>
              <w:t>第一次课：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 xml:space="preserve">    </w:t>
            </w:r>
            <w:r>
              <w:rPr>
                <w:rFonts w:hint="eastAsia" w:ascii="宋体" w:hAnsi="宋体"/>
                <w:kern w:val="0"/>
                <w:sz w:val="18"/>
                <w:szCs w:val="18"/>
              </w:rPr>
              <w:t>对VENSIM的Analysis Tools（分析工具栏）的认识；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kern w:val="0"/>
                <w:sz w:val="18"/>
                <w:szCs w:val="18"/>
              </w:rPr>
            </w:pPr>
            <w:r>
              <w:rPr>
                <w:rFonts w:hint="eastAsia" w:ascii="宋体" w:hAnsi="宋体"/>
                <w:kern w:val="0"/>
                <w:sz w:val="18"/>
                <w:szCs w:val="18"/>
              </w:rPr>
              <w:t>对VENSIM的Status Bar（状态列）的认识；）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lang w:val="en-US" w:eastAsia="zh-CN"/>
              </w:rPr>
            </w:pPr>
            <w:r>
              <w:rPr>
                <w:rFonts w:hint="eastAsia" w:ascii="宋体" w:hAnsi="宋体"/>
                <w:kern w:val="0"/>
                <w:sz w:val="18"/>
                <w:szCs w:val="18"/>
              </w:rPr>
              <w:t xml:space="preserve"> </w:t>
            </w:r>
            <w:r>
              <w:rPr>
                <w:rFonts w:hint="eastAsia" w:ascii="宋体" w:hAnsi="宋体"/>
                <w:kern w:val="0"/>
                <w:sz w:val="18"/>
                <w:szCs w:val="18"/>
                <w:lang w:val="en-US" w:eastAsia="zh-CN"/>
              </w:rPr>
              <w:t>第二次课：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200"/>
              <w:jc w:val="both"/>
              <w:textAlignment w:val="auto"/>
              <w:outlineLvl w:val="9"/>
              <w:rPr>
                <w:rFonts w:hint="eastAsia" w:ascii="宋体" w:hAnsi="宋体"/>
                <w:kern w:val="0"/>
                <w:sz w:val="18"/>
                <w:szCs w:val="18"/>
              </w:rPr>
            </w:pPr>
            <w:r>
              <w:rPr>
                <w:rFonts w:hint="eastAsia" w:ascii="宋体" w:hAnsi="宋体"/>
                <w:kern w:val="0"/>
                <w:sz w:val="18"/>
                <w:szCs w:val="18"/>
              </w:rPr>
              <w:t>回顾上节课内容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 xml:space="preserve">    </w:t>
            </w:r>
            <w:r>
              <w:rPr>
                <w:rFonts w:hint="eastAsia" w:ascii="宋体" w:hAnsi="宋体"/>
                <w:kern w:val="0"/>
                <w:sz w:val="18"/>
                <w:szCs w:val="18"/>
              </w:rPr>
              <w:t>物流系统的特点、种类和构成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 xml:space="preserve">    </w:t>
            </w:r>
            <w:r>
              <w:rPr>
                <w:rFonts w:hint="eastAsia" w:ascii="宋体" w:hAnsi="宋体"/>
                <w:kern w:val="0"/>
                <w:sz w:val="18"/>
                <w:szCs w:val="18"/>
              </w:rPr>
              <w:t>物流系统的形成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kern w:val="0"/>
                <w:sz w:val="18"/>
                <w:szCs w:val="18"/>
              </w:rPr>
            </w:pPr>
            <w:r>
              <w:rPr>
                <w:rFonts w:hint="eastAsia" w:ascii="宋体" w:hAnsi="宋体"/>
                <w:kern w:val="0"/>
                <w:sz w:val="18"/>
                <w:szCs w:val="18"/>
              </w:rPr>
              <w:t>物流系统规划与设计的内容和成果</w:t>
            </w:r>
            <w:r>
              <w:rPr>
                <w:rFonts w:hint="eastAsia" w:ascii="宋体" w:hAnsi="宋体"/>
                <w:kern w:val="0"/>
                <w:sz w:val="18"/>
                <w:szCs w:val="1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ascii="宋体"/>
                <w:kern w:val="0"/>
                <w:sz w:val="18"/>
                <w:szCs w:val="18"/>
              </w:rPr>
            </w:pPr>
            <w:r>
              <w:rPr>
                <w:rFonts w:hint="eastAsia" w:ascii="宋体" w:hAnsi="宋体"/>
                <w:kern w:val="0"/>
                <w:sz w:val="18"/>
                <w:szCs w:val="18"/>
              </w:rPr>
              <w:t>课堂小结与作业布置</w:t>
            </w:r>
          </w:p>
        </w:tc>
        <w:tc>
          <w:tcPr>
            <w:tcW w:w="1845" w:type="dxa"/>
            <w:vAlign w:val="center"/>
          </w:tcPr>
          <w:p>
            <w:pPr>
              <w:spacing w:before="80" w:after="80"/>
              <w:rPr>
                <w:rFonts w:ascii="宋体"/>
                <w:kern w:val="0"/>
                <w:sz w:val="18"/>
                <w:szCs w:val="18"/>
                <w:lang w:val="en-US"/>
              </w:rPr>
            </w:pPr>
            <w:r>
              <w:rPr>
                <w:rFonts w:hint="eastAsia" w:ascii="宋体" w:hAnsi="宋体"/>
                <w:kern w:val="0"/>
                <w:sz w:val="18"/>
                <w:szCs w:val="18"/>
              </w:rPr>
              <w:t>阅读书</w:t>
            </w:r>
            <w:r>
              <w:rPr>
                <w:rFonts w:hint="eastAsia" w:ascii="宋体" w:hAnsi="宋体"/>
                <w:kern w:val="0"/>
                <w:sz w:val="18"/>
                <w:szCs w:val="18"/>
                <w:lang w:val="en-US" w:eastAsia="zh-CN"/>
              </w:rPr>
              <w:t>2</w:t>
            </w:r>
            <w:r>
              <w:rPr>
                <w:rFonts w:hint="eastAsia" w:ascii="宋体" w:hAnsi="宋体"/>
                <w:kern w:val="0"/>
                <w:sz w:val="18"/>
                <w:szCs w:val="18"/>
              </w:rPr>
              <w:t>：《</w:t>
            </w:r>
            <w:r>
              <w:rPr>
                <w:rFonts w:hint="eastAsia" w:ascii="宋体" w:hAnsi="宋体"/>
                <w:kern w:val="0"/>
                <w:sz w:val="18"/>
                <w:szCs w:val="18"/>
                <w:lang w:eastAsia="zh-CN"/>
              </w:rPr>
              <w:t>物流系统规划与设计</w:t>
            </w:r>
            <w:r>
              <w:rPr>
                <w:rFonts w:hint="eastAsia" w:ascii="宋体" w:hAnsi="宋体"/>
                <w:kern w:val="0"/>
                <w:sz w:val="18"/>
                <w:szCs w:val="18"/>
              </w:rPr>
              <w:t>》</w:t>
            </w:r>
            <w:r>
              <w:rPr>
                <w:rFonts w:hint="eastAsia" w:ascii="宋体" w:hAnsi="宋体"/>
                <w:kern w:val="0"/>
                <w:sz w:val="18"/>
                <w:szCs w:val="18"/>
                <w:lang w:val="en-US" w:eastAsia="zh-CN"/>
              </w:rPr>
              <w:t>P2-30</w:t>
            </w:r>
          </w:p>
          <w:p>
            <w:pPr>
              <w:spacing w:before="80" w:after="80"/>
              <w:rPr>
                <w:rFonts w:ascii="宋体"/>
                <w:kern w:val="0"/>
                <w:sz w:val="18"/>
                <w:szCs w:val="18"/>
              </w:rPr>
            </w:pPr>
            <w:r>
              <w:rPr>
                <w:rFonts w:hint="eastAsia" w:ascii="宋体" w:hAnsi="宋体"/>
                <w:kern w:val="0"/>
                <w:sz w:val="18"/>
                <w:szCs w:val="18"/>
              </w:rPr>
              <w:t>阅读书</w:t>
            </w:r>
            <w:r>
              <w:rPr>
                <w:rFonts w:ascii="宋体" w:hAnsi="宋体"/>
                <w:kern w:val="0"/>
                <w:sz w:val="18"/>
                <w:szCs w:val="18"/>
              </w:rPr>
              <w:t>4</w:t>
            </w:r>
            <w:r>
              <w:rPr>
                <w:rFonts w:hint="eastAsia" w:ascii="宋体" w:hAnsi="宋体"/>
                <w:kern w:val="0"/>
                <w:sz w:val="18"/>
                <w:szCs w:val="18"/>
              </w:rPr>
              <w:t>：《</w:t>
            </w:r>
            <w:r>
              <w:rPr>
                <w:rFonts w:hint="eastAsia" w:ascii="宋体" w:hAnsi="宋体"/>
                <w:kern w:val="0"/>
                <w:sz w:val="18"/>
                <w:szCs w:val="18"/>
                <w:lang w:val="en-US" w:eastAsia="zh-CN"/>
              </w:rPr>
              <w:t>系统动力学</w:t>
            </w:r>
            <w:r>
              <w:rPr>
                <w:rFonts w:hint="eastAsia" w:ascii="宋体" w:hAnsi="宋体"/>
                <w:kern w:val="0"/>
                <w:sz w:val="18"/>
                <w:szCs w:val="18"/>
              </w:rPr>
              <w:t>》</w:t>
            </w:r>
            <w:r>
              <w:rPr>
                <w:rFonts w:hint="eastAsia" w:ascii="宋体" w:hAnsi="宋体"/>
                <w:kern w:val="0"/>
                <w:sz w:val="18"/>
                <w:szCs w:val="18"/>
                <w:lang w:val="en-US" w:eastAsia="zh-CN"/>
              </w:rPr>
              <w:t>第1章P1-10</w:t>
            </w:r>
          </w:p>
        </w:tc>
        <w:tc>
          <w:tcPr>
            <w:tcW w:w="900" w:type="dxa"/>
            <w:vAlign w:val="center"/>
          </w:tcPr>
          <w:p>
            <w:pPr>
              <w:spacing w:before="80" w:after="80"/>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spacing w:before="80" w:after="80"/>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spacing w:before="80" w:after="80"/>
              <w:jc w:val="left"/>
              <w:rPr>
                <w:rFonts w:ascii="宋体" w:cs="宋体"/>
                <w:bCs/>
                <w:kern w:val="0"/>
                <w:sz w:val="18"/>
                <w:szCs w:val="18"/>
              </w:rPr>
            </w:pPr>
            <w:r>
              <w:rPr>
                <w:rFonts w:ascii="宋体" w:hAnsi="宋体" w:cs="宋体"/>
                <w:bCs/>
                <w:kern w:val="0"/>
                <w:sz w:val="18"/>
                <w:szCs w:val="18"/>
              </w:rPr>
              <w:t>1</w:t>
            </w:r>
            <w:r>
              <w:rPr>
                <w:rFonts w:hint="eastAsia" w:ascii="宋体" w:hAnsi="宋体"/>
                <w:kern w:val="0"/>
                <w:sz w:val="18"/>
                <w:szCs w:val="18"/>
              </w:rPr>
              <w:t>阅读书</w:t>
            </w:r>
            <w:r>
              <w:rPr>
                <w:rFonts w:hint="eastAsia" w:ascii="宋体" w:hAnsi="宋体"/>
                <w:kern w:val="0"/>
                <w:sz w:val="18"/>
                <w:szCs w:val="18"/>
                <w:lang w:val="en-US" w:eastAsia="zh-CN"/>
              </w:rPr>
              <w:t>2</w:t>
            </w:r>
            <w:r>
              <w:rPr>
                <w:rFonts w:hint="eastAsia" w:ascii="宋体" w:hAnsi="宋体" w:cs="宋体"/>
                <w:bCs/>
                <w:kern w:val="0"/>
                <w:sz w:val="18"/>
                <w:szCs w:val="18"/>
                <w:lang w:val="en-US" w:eastAsia="zh-CN"/>
              </w:rPr>
              <w:t>案例题：P30-33</w:t>
            </w:r>
            <w:r>
              <w:rPr>
                <w:rFonts w:hint="eastAsia" w:ascii="宋体" w:hAnsi="宋体" w:cs="宋体"/>
                <w:bCs/>
                <w:kern w:val="0"/>
                <w:sz w:val="18"/>
                <w:szCs w:val="18"/>
              </w:rPr>
              <w:t>题。</w:t>
            </w:r>
          </w:p>
          <w:p>
            <w:pPr>
              <w:spacing w:before="80" w:after="80"/>
              <w:jc w:val="left"/>
              <w:rPr>
                <w:rFonts w:ascii="宋体" w:cs="宋体"/>
                <w:bCs/>
                <w:kern w:val="0"/>
                <w:sz w:val="18"/>
                <w:szCs w:val="18"/>
              </w:rPr>
            </w:pPr>
            <w:r>
              <w:rPr>
                <w:rFonts w:ascii="宋体" w:hAnsi="宋体" w:cs="宋体"/>
                <w:bCs/>
                <w:kern w:val="0"/>
                <w:sz w:val="18"/>
                <w:szCs w:val="18"/>
              </w:rPr>
              <w:t>2.</w:t>
            </w:r>
            <w:r>
              <w:rPr>
                <w:rFonts w:hint="eastAsia" w:ascii="宋体" w:hAnsi="宋体" w:cs="宋体"/>
                <w:bCs/>
                <w:kern w:val="0"/>
                <w:sz w:val="18"/>
                <w:szCs w:val="18"/>
              </w:rPr>
              <w:t>课堂随机提问学生查阅网站材料情况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5</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4.5</w:t>
            </w:r>
          </w:p>
        </w:tc>
        <w:tc>
          <w:tcPr>
            <w:tcW w:w="2986" w:type="dxa"/>
            <w:vAlign w:val="center"/>
          </w:tcPr>
          <w:p>
            <w:pPr>
              <w:spacing w:before="80" w:after="80"/>
              <w:jc w:val="both"/>
              <w:rPr>
                <w:rFonts w:hint="eastAsia" w:ascii="宋体" w:hAnsi="宋体"/>
                <w:sz w:val="18"/>
                <w:szCs w:val="18"/>
              </w:rPr>
            </w:pPr>
            <w:r>
              <w:rPr>
                <w:rFonts w:hint="eastAsia" w:ascii="宋体" w:hAnsi="宋体"/>
                <w:kern w:val="0"/>
                <w:sz w:val="18"/>
                <w:szCs w:val="18"/>
                <w:lang w:val="en-US" w:eastAsia="zh-CN"/>
              </w:rPr>
              <w:t xml:space="preserve">    </w:t>
            </w:r>
            <w:r>
              <w:rPr>
                <w:rFonts w:hint="eastAsia" w:ascii="宋体" w:hAnsi="宋体"/>
                <w:sz w:val="18"/>
                <w:szCs w:val="18"/>
              </w:rPr>
              <w:t>回顾上节课内容</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360" w:firstLineChars="200"/>
              <w:jc w:val="both"/>
              <w:textAlignment w:val="auto"/>
              <w:outlineLvl w:val="9"/>
              <w:rPr>
                <w:rFonts w:hint="eastAsia" w:ascii="宋体" w:hAnsi="宋体"/>
                <w:kern w:val="0"/>
                <w:sz w:val="18"/>
                <w:szCs w:val="18"/>
              </w:rPr>
            </w:pPr>
            <w:r>
              <w:rPr>
                <w:rFonts w:hint="eastAsia" w:ascii="宋体" w:hAnsi="宋体"/>
                <w:kern w:val="0"/>
                <w:sz w:val="18"/>
                <w:szCs w:val="18"/>
              </w:rPr>
              <w:t>物流系统规划与设计的原则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lang w:val="en-US" w:eastAsia="zh-CN"/>
              </w:rPr>
            </w:pPr>
            <w:r>
              <w:rPr>
                <w:rFonts w:hint="eastAsia" w:ascii="宋体" w:hAnsi="宋体"/>
                <w:kern w:val="0"/>
                <w:sz w:val="18"/>
                <w:szCs w:val="18"/>
                <w:lang w:val="en-US" w:eastAsia="zh-CN"/>
              </w:rPr>
              <w:t xml:space="preserve">    </w:t>
            </w:r>
            <w:r>
              <w:rPr>
                <w:rFonts w:hint="eastAsia" w:ascii="宋体" w:hAnsi="宋体"/>
                <w:kern w:val="0"/>
                <w:sz w:val="18"/>
                <w:szCs w:val="18"/>
              </w:rPr>
              <w:t>物流系统规划与设计的程序</w:t>
            </w:r>
            <w:r>
              <w:rPr>
                <w:rFonts w:hint="eastAsia" w:ascii="宋体" w:hAnsi="宋体"/>
                <w:kern w:val="0"/>
                <w:sz w:val="18"/>
                <w:szCs w:val="1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 xml:space="preserve">    </w:t>
            </w:r>
            <w:r>
              <w:rPr>
                <w:rFonts w:hint="eastAsia" w:ascii="宋体" w:hAnsi="宋体"/>
                <w:kern w:val="0"/>
                <w:sz w:val="18"/>
                <w:szCs w:val="18"/>
              </w:rPr>
              <w:t>课堂随机阅读小测验提问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ascii="宋体"/>
                <w:kern w:val="0"/>
                <w:sz w:val="18"/>
                <w:szCs w:val="18"/>
              </w:rPr>
            </w:pPr>
            <w:r>
              <w:rPr>
                <w:rFonts w:hint="eastAsia" w:ascii="宋体" w:hAnsi="宋体"/>
                <w:kern w:val="0"/>
                <w:sz w:val="18"/>
                <w:szCs w:val="18"/>
              </w:rPr>
              <w:t xml:space="preserve"> </w:t>
            </w:r>
            <w:r>
              <w:rPr>
                <w:rFonts w:hint="eastAsia" w:ascii="宋体" w:hAnsi="宋体"/>
                <w:kern w:val="0"/>
                <w:sz w:val="18"/>
                <w:szCs w:val="18"/>
                <w:lang w:val="en-US" w:eastAsia="zh-CN"/>
              </w:rPr>
              <w:t xml:space="preserve">   </w:t>
            </w:r>
            <w:r>
              <w:rPr>
                <w:rFonts w:hint="eastAsia" w:ascii="宋体" w:hAnsi="宋体"/>
                <w:kern w:val="0"/>
                <w:sz w:val="18"/>
                <w:szCs w:val="18"/>
              </w:rPr>
              <w:t>随堂案例分析练习1次</w:t>
            </w:r>
          </w:p>
        </w:tc>
        <w:tc>
          <w:tcPr>
            <w:tcW w:w="1845" w:type="dxa"/>
            <w:vAlign w:val="center"/>
          </w:tcPr>
          <w:p>
            <w:pPr>
              <w:spacing w:before="80" w:after="80"/>
              <w:rPr>
                <w:rFonts w:hint="eastAsia" w:ascii="宋体" w:hAnsi="宋体"/>
                <w:kern w:val="0"/>
                <w:sz w:val="18"/>
                <w:szCs w:val="18"/>
              </w:rPr>
            </w:pPr>
            <w:r>
              <w:rPr>
                <w:rFonts w:hint="eastAsia" w:ascii="宋体" w:hAnsi="宋体"/>
                <w:kern w:val="0"/>
                <w:sz w:val="18"/>
                <w:szCs w:val="18"/>
              </w:rPr>
              <w:t>必读教材：《</w:t>
            </w:r>
            <w:r>
              <w:rPr>
                <w:rFonts w:hint="eastAsia" w:ascii="宋体" w:hAnsi="宋体"/>
                <w:kern w:val="0"/>
                <w:sz w:val="18"/>
                <w:szCs w:val="18"/>
                <w:lang w:eastAsia="zh-CN"/>
              </w:rPr>
              <w:t>物流系统规划与设计</w:t>
            </w:r>
            <w:r>
              <w:rPr>
                <w:rFonts w:hint="eastAsia" w:ascii="宋体" w:hAnsi="宋体"/>
                <w:kern w:val="0"/>
                <w:sz w:val="18"/>
                <w:szCs w:val="18"/>
              </w:rPr>
              <w:t>》第</w:t>
            </w:r>
            <w:r>
              <w:rPr>
                <w:rFonts w:hint="eastAsia" w:ascii="宋体" w:hAnsi="宋体"/>
                <w:kern w:val="0"/>
                <w:sz w:val="18"/>
                <w:szCs w:val="18"/>
                <w:lang w:val="en-US" w:eastAsia="zh-CN"/>
              </w:rPr>
              <w:t>2</w:t>
            </w:r>
            <w:r>
              <w:rPr>
                <w:rFonts w:hint="eastAsia" w:ascii="宋体" w:hAnsi="宋体"/>
                <w:kern w:val="0"/>
                <w:sz w:val="18"/>
                <w:szCs w:val="18"/>
              </w:rPr>
              <w:t>章</w:t>
            </w:r>
            <w:r>
              <w:rPr>
                <w:rFonts w:hint="eastAsia" w:ascii="宋体" w:hAnsi="宋体"/>
                <w:kern w:val="0"/>
                <w:sz w:val="18"/>
                <w:szCs w:val="18"/>
                <w:lang w:val="en-US" w:eastAsia="zh-CN"/>
              </w:rPr>
              <w:t>P16-37</w:t>
            </w:r>
          </w:p>
          <w:p>
            <w:pPr>
              <w:spacing w:before="80" w:after="80"/>
              <w:rPr>
                <w:rFonts w:ascii="宋体"/>
                <w:kern w:val="0"/>
                <w:sz w:val="18"/>
                <w:szCs w:val="18"/>
              </w:rPr>
            </w:pPr>
            <w:r>
              <w:rPr>
                <w:rFonts w:hint="eastAsia" w:ascii="宋体" w:hAnsi="宋体"/>
                <w:kern w:val="0"/>
                <w:sz w:val="18"/>
                <w:szCs w:val="18"/>
                <w:lang w:val="en-US" w:eastAsia="zh-CN"/>
              </w:rPr>
              <w:t>阅读书3</w:t>
            </w:r>
            <w:r>
              <w:rPr>
                <w:rFonts w:hint="eastAsia" w:ascii="宋体" w:hAnsi="宋体"/>
                <w:kern w:val="0"/>
                <w:sz w:val="18"/>
                <w:szCs w:val="18"/>
              </w:rPr>
              <w:t>：《</w:t>
            </w:r>
            <w:r>
              <w:rPr>
                <w:rFonts w:hint="eastAsia" w:ascii="宋体" w:hAnsi="宋体"/>
                <w:kern w:val="0"/>
                <w:sz w:val="18"/>
                <w:szCs w:val="18"/>
                <w:lang w:eastAsia="zh-CN"/>
              </w:rPr>
              <w:t>物流系统规划与设计</w:t>
            </w:r>
            <w:r>
              <w:rPr>
                <w:rFonts w:hint="eastAsia" w:ascii="宋体" w:hAnsi="宋体"/>
                <w:kern w:val="0"/>
                <w:sz w:val="18"/>
                <w:szCs w:val="18"/>
              </w:rPr>
              <w:t>》</w:t>
            </w:r>
            <w:r>
              <w:rPr>
                <w:rFonts w:hint="eastAsia" w:ascii="宋体" w:hAnsi="宋体"/>
                <w:kern w:val="0"/>
                <w:sz w:val="18"/>
                <w:szCs w:val="18"/>
                <w:lang w:val="en-US" w:eastAsia="zh-CN"/>
              </w:rPr>
              <w:t>P7-14</w:t>
            </w:r>
          </w:p>
        </w:tc>
        <w:tc>
          <w:tcPr>
            <w:tcW w:w="900" w:type="dxa"/>
            <w:vAlign w:val="center"/>
          </w:tcPr>
          <w:p>
            <w:pPr>
              <w:spacing w:before="80" w:after="80"/>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spacing w:before="80" w:after="80"/>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spacing w:before="80" w:after="80" w:line="300" w:lineRule="exact"/>
              <w:jc w:val="left"/>
              <w:rPr>
                <w:rFonts w:ascii="宋体" w:cs="宋体"/>
                <w:bCs/>
                <w:kern w:val="0"/>
                <w:sz w:val="18"/>
                <w:szCs w:val="18"/>
              </w:rPr>
            </w:pPr>
            <w:r>
              <w:rPr>
                <w:rFonts w:hint="eastAsia" w:ascii="宋体" w:hAnsi="宋体" w:cs="宋体"/>
                <w:bCs/>
                <w:kern w:val="0"/>
                <w:sz w:val="18"/>
                <w:szCs w:val="18"/>
              </w:rPr>
              <w:t>教材思考与练习</w:t>
            </w:r>
            <w:r>
              <w:rPr>
                <w:rFonts w:hint="eastAsia" w:ascii="宋体" w:hAnsi="宋体" w:cs="宋体"/>
                <w:bCs/>
                <w:kern w:val="0"/>
                <w:sz w:val="18"/>
                <w:szCs w:val="18"/>
                <w:lang w:val="en-US" w:eastAsia="zh-CN"/>
              </w:rPr>
              <w:t>P37：第三题</w:t>
            </w:r>
            <w:r>
              <w:rPr>
                <w:rFonts w:ascii="宋体" w:hAnsi="宋体" w:cs="宋体"/>
                <w:bCs/>
                <w:kern w:val="0"/>
                <w:sz w:val="18"/>
                <w:szCs w:val="18"/>
              </w:rPr>
              <w:t>1</w:t>
            </w:r>
            <w:r>
              <w:rPr>
                <w:rFonts w:hint="eastAsia" w:ascii="宋体" w:hAnsi="宋体" w:cs="宋体"/>
                <w:bCs/>
                <w:kern w:val="0"/>
                <w:sz w:val="18"/>
                <w:szCs w:val="18"/>
              </w:rPr>
              <w:t>、</w:t>
            </w:r>
            <w:r>
              <w:rPr>
                <w:rFonts w:hint="eastAsia" w:ascii="宋体" w:hAnsi="宋体" w:cs="宋体"/>
                <w:bCs/>
                <w:kern w:val="0"/>
                <w:sz w:val="18"/>
                <w:szCs w:val="18"/>
                <w:lang w:val="en-US" w:eastAsia="zh-CN"/>
              </w:rPr>
              <w:t>4</w:t>
            </w:r>
            <w:r>
              <w:rPr>
                <w:rFonts w:hint="eastAsia" w:ascii="宋体" w:hAnsi="宋体" w:cs="宋体"/>
                <w:bCs/>
                <w:kern w:val="0"/>
                <w:sz w:val="18"/>
                <w:szCs w:val="18"/>
              </w:rPr>
              <w:t>题。</w:t>
            </w:r>
          </w:p>
          <w:p>
            <w:pPr>
              <w:spacing w:before="80" w:after="80" w:line="300" w:lineRule="exact"/>
              <w:jc w:val="left"/>
              <w:rPr>
                <w:rFonts w:ascii="宋体" w:cs="宋体"/>
                <w:bCs/>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6</w:t>
            </w:r>
          </w:p>
        </w:tc>
        <w:tc>
          <w:tcPr>
            <w:tcW w:w="1005" w:type="dxa"/>
            <w:vAlign w:val="center"/>
          </w:tcPr>
          <w:p>
            <w:pPr>
              <w:spacing w:before="80" w:after="80"/>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4.9、4.12</w:t>
            </w:r>
          </w:p>
        </w:tc>
        <w:tc>
          <w:tcPr>
            <w:tcW w:w="29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lang w:val="en-US" w:eastAsia="zh-CN"/>
              </w:rPr>
            </w:pPr>
            <w:r>
              <w:rPr>
                <w:rFonts w:hint="eastAsia" w:ascii="宋体" w:hAnsi="宋体"/>
                <w:kern w:val="0"/>
                <w:sz w:val="18"/>
                <w:szCs w:val="18"/>
                <w:lang w:val="en-US" w:eastAsia="zh-CN"/>
              </w:rPr>
              <w:t>第一次课：</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kern w:val="0"/>
                <w:sz w:val="18"/>
                <w:szCs w:val="18"/>
                <w:lang w:val="en-US" w:eastAsia="zh-CN"/>
              </w:rPr>
            </w:pPr>
            <w:r>
              <w:rPr>
                <w:rFonts w:hint="eastAsia" w:ascii="宋体" w:hAnsi="宋体"/>
                <w:kern w:val="0"/>
                <w:sz w:val="18"/>
                <w:szCs w:val="18"/>
                <w:lang w:val="en-US" w:eastAsia="zh-CN"/>
              </w:rPr>
              <w:t xml:space="preserve">    对VENSIM的Sketch Tools（绘图工具列）的简单应用；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 xml:space="preserve">介绍VENSIM在现实生活中应用的范围。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kern w:val="0"/>
                <w:sz w:val="18"/>
                <w:szCs w:val="18"/>
                <w:lang w:val="en-US" w:eastAsia="zh-CN"/>
              </w:rPr>
            </w:pPr>
            <w:r>
              <w:rPr>
                <w:rFonts w:hint="eastAsia" w:ascii="宋体" w:hAnsi="宋体"/>
                <w:kern w:val="0"/>
                <w:sz w:val="18"/>
                <w:szCs w:val="18"/>
                <w:lang w:val="en-US" w:eastAsia="zh-CN"/>
              </w:rPr>
              <w:t>第二次课：</w:t>
            </w:r>
          </w:p>
          <w:p>
            <w:pPr>
              <w:spacing w:before="80" w:after="80"/>
              <w:ind w:firstLine="360" w:firstLineChars="200"/>
              <w:jc w:val="both"/>
              <w:rPr>
                <w:rFonts w:hint="eastAsia" w:ascii="宋体" w:hAnsi="宋体"/>
                <w:sz w:val="18"/>
                <w:szCs w:val="18"/>
              </w:rPr>
            </w:pPr>
            <w:r>
              <w:rPr>
                <w:rFonts w:hint="eastAsia" w:ascii="宋体" w:hAnsi="宋体"/>
                <w:sz w:val="18"/>
                <w:szCs w:val="18"/>
              </w:rPr>
              <w:t>回顾上节课内容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200"/>
              <w:jc w:val="both"/>
              <w:textAlignment w:val="auto"/>
              <w:outlineLvl w:val="9"/>
              <w:rPr>
                <w:rFonts w:hint="eastAsia" w:ascii="宋体" w:hAnsi="宋体"/>
                <w:kern w:val="0"/>
                <w:sz w:val="18"/>
                <w:szCs w:val="18"/>
              </w:rPr>
            </w:pPr>
            <w:r>
              <w:rPr>
                <w:rFonts w:hint="eastAsia" w:ascii="宋体" w:hAnsi="宋体"/>
                <w:kern w:val="0"/>
                <w:sz w:val="18"/>
                <w:szCs w:val="18"/>
              </w:rPr>
              <w:t>城市物流系统规划与设计概述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 xml:space="preserve">    </w:t>
            </w:r>
            <w:r>
              <w:rPr>
                <w:rFonts w:hint="eastAsia" w:ascii="宋体" w:hAnsi="宋体"/>
                <w:kern w:val="0"/>
                <w:sz w:val="18"/>
                <w:szCs w:val="18"/>
              </w:rPr>
              <w:t>城市物流系统规划的原则、内容与步骤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kern w:val="0"/>
                <w:sz w:val="18"/>
                <w:szCs w:val="18"/>
              </w:rPr>
            </w:pPr>
            <w:r>
              <w:rPr>
                <w:rFonts w:hint="eastAsia" w:ascii="宋体" w:hAnsi="宋体"/>
                <w:kern w:val="0"/>
                <w:sz w:val="18"/>
                <w:szCs w:val="18"/>
              </w:rPr>
              <w:t>课堂随机阅读小测验提问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kern w:val="0"/>
                <w:sz w:val="18"/>
                <w:szCs w:val="18"/>
                <w:lang w:val="en-US" w:eastAsia="zh-CN"/>
              </w:rPr>
            </w:pPr>
            <w:r>
              <w:rPr>
                <w:rFonts w:hint="eastAsia" w:ascii="宋体" w:hAnsi="宋体"/>
                <w:kern w:val="0"/>
                <w:sz w:val="18"/>
                <w:szCs w:val="18"/>
              </w:rPr>
              <w:t>课堂小结与作业布置</w:t>
            </w:r>
            <w:r>
              <w:rPr>
                <w:rFonts w:hint="eastAsia" w:ascii="宋体" w:hAnsi="宋体"/>
                <w:kern w:val="0"/>
                <w:sz w:val="18"/>
                <w:szCs w:val="18"/>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kern w:val="0"/>
                <w:sz w:val="18"/>
                <w:szCs w:val="18"/>
                <w:lang w:val="en-US" w:eastAsia="zh-CN"/>
              </w:rPr>
            </w:pPr>
            <w:r>
              <w:rPr>
                <w:rFonts w:hint="eastAsia" w:ascii="宋体" w:hAnsi="宋体"/>
                <w:kern w:val="0"/>
                <w:sz w:val="18"/>
                <w:szCs w:val="18"/>
                <w:lang w:val="en-US" w:eastAsia="zh-CN"/>
              </w:rPr>
              <w:t xml:space="preserve">   </w:t>
            </w:r>
          </w:p>
        </w:tc>
        <w:tc>
          <w:tcPr>
            <w:tcW w:w="1845" w:type="dxa"/>
            <w:vAlign w:val="center"/>
          </w:tcPr>
          <w:p>
            <w:pPr>
              <w:spacing w:before="80" w:after="80"/>
              <w:rPr>
                <w:rFonts w:ascii="宋体"/>
                <w:kern w:val="0"/>
                <w:sz w:val="18"/>
                <w:szCs w:val="18"/>
              </w:rPr>
            </w:pPr>
            <w:r>
              <w:rPr>
                <w:rFonts w:hint="eastAsia" w:ascii="宋体" w:hAnsi="宋体"/>
                <w:kern w:val="0"/>
                <w:sz w:val="18"/>
                <w:szCs w:val="18"/>
              </w:rPr>
              <w:t>必读教材：《</w:t>
            </w:r>
            <w:r>
              <w:rPr>
                <w:rFonts w:hint="eastAsia" w:ascii="宋体" w:hAnsi="宋体"/>
                <w:kern w:val="0"/>
                <w:sz w:val="18"/>
                <w:szCs w:val="18"/>
                <w:lang w:eastAsia="zh-CN"/>
              </w:rPr>
              <w:t>物流系统规划与设计</w:t>
            </w:r>
            <w:r>
              <w:rPr>
                <w:rFonts w:hint="eastAsia" w:ascii="宋体" w:hAnsi="宋体"/>
                <w:kern w:val="0"/>
                <w:sz w:val="18"/>
                <w:szCs w:val="18"/>
              </w:rPr>
              <w:t>》第</w:t>
            </w:r>
            <w:r>
              <w:rPr>
                <w:rFonts w:hint="eastAsia" w:ascii="宋体" w:hAnsi="宋体"/>
                <w:kern w:val="0"/>
                <w:sz w:val="18"/>
                <w:szCs w:val="18"/>
                <w:lang w:val="en-US" w:eastAsia="zh-CN"/>
              </w:rPr>
              <w:t>3</w:t>
            </w:r>
            <w:r>
              <w:rPr>
                <w:rFonts w:hint="eastAsia" w:ascii="宋体" w:hAnsi="宋体"/>
                <w:kern w:val="0"/>
                <w:sz w:val="18"/>
                <w:szCs w:val="18"/>
              </w:rPr>
              <w:t>章</w:t>
            </w:r>
            <w:r>
              <w:rPr>
                <w:rFonts w:hint="eastAsia" w:ascii="宋体" w:hAnsi="宋体"/>
                <w:kern w:val="0"/>
                <w:sz w:val="18"/>
                <w:szCs w:val="18"/>
                <w:lang w:val="en-US" w:eastAsia="zh-CN"/>
              </w:rPr>
              <w:t>P39-46，P216-235</w:t>
            </w:r>
          </w:p>
        </w:tc>
        <w:tc>
          <w:tcPr>
            <w:tcW w:w="900" w:type="dxa"/>
          </w:tcPr>
          <w:p>
            <w:pPr>
              <w:spacing w:before="80" w:after="80"/>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spacing w:before="80" w:after="80"/>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spacing w:before="80" w:after="80" w:line="300" w:lineRule="exact"/>
              <w:jc w:val="left"/>
              <w:rPr>
                <w:rFonts w:ascii="宋体" w:cs="宋体"/>
                <w:bCs/>
                <w:kern w:val="0"/>
                <w:sz w:val="18"/>
                <w:szCs w:val="18"/>
              </w:rPr>
            </w:pPr>
            <w:r>
              <w:rPr>
                <w:rFonts w:ascii="宋体" w:hAnsi="宋体" w:cs="宋体"/>
                <w:bCs/>
                <w:kern w:val="0"/>
                <w:sz w:val="18"/>
                <w:szCs w:val="18"/>
              </w:rPr>
              <w:t>1.</w:t>
            </w:r>
            <w:r>
              <w:rPr>
                <w:rFonts w:hint="eastAsia" w:ascii="宋体" w:hAnsi="宋体" w:cs="宋体"/>
                <w:bCs/>
                <w:kern w:val="0"/>
                <w:sz w:val="18"/>
                <w:szCs w:val="18"/>
              </w:rPr>
              <w:t>课堂随机提问检验阅读情况</w:t>
            </w:r>
          </w:p>
          <w:p>
            <w:pPr>
              <w:spacing w:before="80" w:after="80" w:line="300" w:lineRule="exact"/>
              <w:jc w:val="left"/>
              <w:rPr>
                <w:rFonts w:ascii="宋体" w:cs="宋体"/>
                <w:bCs/>
                <w:kern w:val="0"/>
                <w:sz w:val="18"/>
                <w:szCs w:val="18"/>
              </w:rPr>
            </w:pPr>
            <w:r>
              <w:rPr>
                <w:rFonts w:ascii="宋体" w:hAnsi="宋体" w:cs="宋体"/>
                <w:bCs/>
                <w:kern w:val="0"/>
                <w:sz w:val="18"/>
                <w:szCs w:val="18"/>
              </w:rPr>
              <w:t>2.</w:t>
            </w:r>
            <w:r>
              <w:rPr>
                <w:rFonts w:hint="eastAsia" w:ascii="宋体" w:hAnsi="宋体" w:cs="宋体"/>
                <w:bCs/>
                <w:kern w:val="0"/>
                <w:sz w:val="18"/>
                <w:szCs w:val="18"/>
              </w:rPr>
              <w:t>学生课后进行问卷制作与发放</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7</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4.19</w:t>
            </w:r>
          </w:p>
        </w:tc>
        <w:tc>
          <w:tcPr>
            <w:tcW w:w="29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kern w:val="0"/>
                <w:sz w:val="18"/>
                <w:szCs w:val="18"/>
              </w:rPr>
            </w:pPr>
            <w:r>
              <w:rPr>
                <w:rFonts w:hint="eastAsia" w:ascii="宋体" w:hAnsi="宋体"/>
                <w:kern w:val="0"/>
                <w:sz w:val="18"/>
                <w:szCs w:val="18"/>
              </w:rPr>
              <w:t>回顾上节课内容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kern w:val="0"/>
                <w:sz w:val="18"/>
                <w:szCs w:val="18"/>
              </w:rPr>
            </w:pPr>
            <w:r>
              <w:rPr>
                <w:rFonts w:hint="eastAsia" w:ascii="宋体" w:hAnsi="宋体"/>
                <w:kern w:val="0"/>
                <w:sz w:val="18"/>
                <w:szCs w:val="18"/>
              </w:rPr>
              <w:t>物流园区物流系统概述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 xml:space="preserve">    </w:t>
            </w:r>
            <w:r>
              <w:rPr>
                <w:rFonts w:hint="eastAsia" w:ascii="宋体" w:hAnsi="宋体"/>
                <w:kern w:val="0"/>
                <w:sz w:val="18"/>
                <w:szCs w:val="18"/>
              </w:rPr>
              <w:t>物流园区物流系统规划与设计要点运输系统物流系统概述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kern w:val="0"/>
                <w:sz w:val="18"/>
                <w:szCs w:val="18"/>
              </w:rPr>
            </w:pPr>
            <w:r>
              <w:rPr>
                <w:rFonts w:hint="eastAsia" w:ascii="宋体" w:hAnsi="宋体"/>
                <w:kern w:val="0"/>
                <w:sz w:val="18"/>
                <w:szCs w:val="18"/>
              </w:rPr>
              <w:t>课堂随机阅读小测验提问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ascii="宋体"/>
                <w:kern w:val="0"/>
                <w:sz w:val="18"/>
                <w:szCs w:val="18"/>
              </w:rPr>
            </w:pPr>
            <w:r>
              <w:rPr>
                <w:rFonts w:hint="eastAsia" w:ascii="宋体" w:hAnsi="宋体"/>
                <w:kern w:val="0"/>
                <w:sz w:val="18"/>
                <w:szCs w:val="18"/>
              </w:rPr>
              <w:t>课堂小结与作业布置</w:t>
            </w:r>
          </w:p>
        </w:tc>
        <w:tc>
          <w:tcPr>
            <w:tcW w:w="1845" w:type="dxa"/>
            <w:vAlign w:val="center"/>
          </w:tcPr>
          <w:p>
            <w:pPr>
              <w:spacing w:before="80" w:after="80"/>
              <w:rPr>
                <w:rFonts w:hint="eastAsia" w:ascii="宋体" w:hAnsi="宋体"/>
                <w:kern w:val="0"/>
                <w:sz w:val="18"/>
                <w:szCs w:val="18"/>
              </w:rPr>
            </w:pPr>
            <w:r>
              <w:rPr>
                <w:rFonts w:hint="eastAsia" w:ascii="宋体" w:hAnsi="宋体"/>
                <w:kern w:val="0"/>
                <w:sz w:val="18"/>
                <w:szCs w:val="18"/>
              </w:rPr>
              <w:t>必读教材：《</w:t>
            </w:r>
            <w:r>
              <w:rPr>
                <w:rFonts w:hint="eastAsia" w:ascii="宋体" w:hAnsi="宋体"/>
                <w:kern w:val="0"/>
                <w:sz w:val="18"/>
                <w:szCs w:val="18"/>
                <w:lang w:eastAsia="zh-CN"/>
              </w:rPr>
              <w:t>物流系统规划与设计</w:t>
            </w:r>
            <w:r>
              <w:rPr>
                <w:rFonts w:hint="eastAsia" w:ascii="宋体" w:hAnsi="宋体"/>
                <w:kern w:val="0"/>
                <w:sz w:val="18"/>
                <w:szCs w:val="18"/>
              </w:rPr>
              <w:t>》（第</w:t>
            </w:r>
            <w:r>
              <w:rPr>
                <w:rFonts w:hint="eastAsia" w:ascii="宋体" w:hAnsi="宋体"/>
                <w:kern w:val="0"/>
                <w:sz w:val="18"/>
                <w:szCs w:val="18"/>
                <w:lang w:val="en-US" w:eastAsia="zh-CN"/>
              </w:rPr>
              <w:t>4</w:t>
            </w:r>
            <w:r>
              <w:rPr>
                <w:rFonts w:hint="eastAsia" w:ascii="宋体" w:hAnsi="宋体"/>
                <w:kern w:val="0"/>
                <w:sz w:val="18"/>
                <w:szCs w:val="18"/>
              </w:rPr>
              <w:t>章）</w:t>
            </w:r>
          </w:p>
          <w:p>
            <w:pPr>
              <w:spacing w:before="80" w:after="80"/>
              <w:rPr>
                <w:rFonts w:hint="eastAsia" w:ascii="宋体" w:hAnsi="宋体" w:eastAsia="宋体"/>
                <w:kern w:val="0"/>
                <w:sz w:val="18"/>
                <w:szCs w:val="18"/>
                <w:lang w:val="en-US" w:eastAsia="zh-CN"/>
              </w:rPr>
            </w:pPr>
            <w:r>
              <w:rPr>
                <w:rFonts w:hint="eastAsia" w:ascii="宋体" w:hAnsi="宋体"/>
                <w:kern w:val="0"/>
                <w:sz w:val="18"/>
                <w:szCs w:val="18"/>
                <w:lang w:val="en-US" w:eastAsia="zh-CN"/>
              </w:rPr>
              <w:t>P72-92.</w:t>
            </w:r>
          </w:p>
        </w:tc>
        <w:tc>
          <w:tcPr>
            <w:tcW w:w="900" w:type="dxa"/>
          </w:tcPr>
          <w:p>
            <w:pPr>
              <w:rPr>
                <w:rFonts w:ascii="宋体"/>
                <w:sz w:val="18"/>
                <w:szCs w:val="18"/>
              </w:rPr>
            </w:pPr>
            <w:r>
              <w:rPr>
                <w:rFonts w:ascii="宋体" w:hAnsi="宋体"/>
                <w:sz w:val="18"/>
                <w:szCs w:val="18"/>
              </w:rPr>
              <w:t>1.</w:t>
            </w:r>
            <w:r>
              <w:rPr>
                <w:rFonts w:hint="eastAsia" w:ascii="宋体" w:hAnsi="宋体"/>
                <w:sz w:val="18"/>
                <w:szCs w:val="18"/>
              </w:rPr>
              <w:t>指定教材</w:t>
            </w:r>
          </w:p>
          <w:p>
            <w:pPr>
              <w:rPr>
                <w:rFonts w:ascii="宋体"/>
                <w:sz w:val="18"/>
                <w:szCs w:val="18"/>
              </w:rPr>
            </w:pPr>
            <w:r>
              <w:rPr>
                <w:rFonts w:ascii="宋体" w:hAnsi="宋体"/>
                <w:sz w:val="18"/>
                <w:szCs w:val="18"/>
              </w:rPr>
              <w:t>2.</w:t>
            </w:r>
            <w:r>
              <w:rPr>
                <w:rFonts w:hint="eastAsia" w:ascii="宋体" w:hAnsi="宋体"/>
                <w:sz w:val="18"/>
                <w:szCs w:val="18"/>
              </w:rPr>
              <w:t>指定书目的阅读笔记</w:t>
            </w:r>
          </w:p>
        </w:tc>
        <w:tc>
          <w:tcPr>
            <w:tcW w:w="1262" w:type="dxa"/>
            <w:vAlign w:val="center"/>
          </w:tcPr>
          <w:p>
            <w:pPr>
              <w:spacing w:before="80" w:after="80" w:line="300" w:lineRule="exact"/>
              <w:jc w:val="left"/>
              <w:rPr>
                <w:rFonts w:ascii="宋体" w:cs="宋体"/>
                <w:bCs/>
                <w:kern w:val="0"/>
                <w:sz w:val="18"/>
                <w:szCs w:val="18"/>
              </w:rPr>
            </w:pPr>
            <w:r>
              <w:rPr>
                <w:rFonts w:hint="eastAsia" w:ascii="宋体" w:hAnsi="宋体" w:cs="宋体"/>
                <w:bCs/>
                <w:kern w:val="0"/>
                <w:sz w:val="18"/>
                <w:szCs w:val="18"/>
              </w:rPr>
              <w:t>课后向老师汇报资料整理总结情况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8</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4.23、4.26</w:t>
            </w:r>
          </w:p>
        </w:tc>
        <w:tc>
          <w:tcPr>
            <w:tcW w:w="29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lang w:val="en-US" w:eastAsia="zh-CN"/>
              </w:rPr>
            </w:pPr>
            <w:r>
              <w:rPr>
                <w:rFonts w:hint="eastAsia" w:ascii="宋体" w:hAnsi="宋体"/>
                <w:kern w:val="0"/>
                <w:sz w:val="18"/>
                <w:szCs w:val="18"/>
                <w:lang w:val="en-US" w:eastAsia="zh-CN"/>
              </w:rPr>
              <w:t>第一次课：</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kern w:val="0"/>
                <w:sz w:val="18"/>
                <w:szCs w:val="18"/>
                <w:lang w:val="en-US" w:eastAsia="zh-CN"/>
              </w:rPr>
            </w:pPr>
            <w:r>
              <w:rPr>
                <w:rFonts w:hint="eastAsia" w:ascii="宋体" w:hAnsi="宋体"/>
                <w:kern w:val="0"/>
                <w:sz w:val="18"/>
                <w:szCs w:val="18"/>
                <w:lang w:val="en-US" w:eastAsia="zh-CN"/>
              </w:rPr>
              <w:t xml:space="preserve">    因果循环图要素分析；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用VENSIM进行因果循环图的操作</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kern w:val="0"/>
                <w:sz w:val="18"/>
                <w:szCs w:val="18"/>
                <w:lang w:val="en-US" w:eastAsia="zh-CN"/>
              </w:rPr>
            </w:pPr>
            <w:r>
              <w:rPr>
                <w:rFonts w:hint="eastAsia" w:ascii="宋体" w:hAnsi="宋体"/>
                <w:kern w:val="0"/>
                <w:sz w:val="18"/>
                <w:szCs w:val="18"/>
                <w:lang w:val="en-US" w:eastAsia="zh-CN"/>
              </w:rPr>
              <w:t>第二次课：</w:t>
            </w:r>
          </w:p>
          <w:p>
            <w:pPr>
              <w:spacing w:before="80" w:after="80"/>
              <w:ind w:firstLine="360" w:firstLineChars="200"/>
              <w:jc w:val="both"/>
              <w:rPr>
                <w:rFonts w:hint="eastAsia" w:ascii="宋体" w:hAnsi="宋体"/>
                <w:sz w:val="18"/>
                <w:szCs w:val="18"/>
              </w:rPr>
            </w:pPr>
            <w:r>
              <w:rPr>
                <w:rFonts w:hint="eastAsia" w:ascii="宋体" w:hAnsi="宋体"/>
                <w:sz w:val="18"/>
                <w:szCs w:val="18"/>
              </w:rPr>
              <w:t>回顾上节课内容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200"/>
              <w:jc w:val="both"/>
              <w:textAlignment w:val="auto"/>
              <w:outlineLvl w:val="9"/>
              <w:rPr>
                <w:rFonts w:hint="eastAsia" w:ascii="宋体" w:hAnsi="宋体"/>
                <w:kern w:val="0"/>
                <w:sz w:val="18"/>
                <w:szCs w:val="18"/>
              </w:rPr>
            </w:pPr>
            <w:r>
              <w:rPr>
                <w:rFonts w:hint="eastAsia" w:ascii="宋体" w:hAnsi="宋体"/>
                <w:kern w:val="0"/>
                <w:sz w:val="18"/>
                <w:szCs w:val="18"/>
              </w:rPr>
              <w:t>运输系统物流系统概述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kern w:val="0"/>
                <w:sz w:val="18"/>
                <w:szCs w:val="18"/>
              </w:rPr>
            </w:pPr>
            <w:r>
              <w:rPr>
                <w:rFonts w:hint="eastAsia" w:ascii="宋体" w:hAnsi="宋体"/>
                <w:kern w:val="0"/>
                <w:sz w:val="18"/>
                <w:szCs w:val="18"/>
              </w:rPr>
              <w:t>随堂案例分析练习1次</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kern w:val="0"/>
                <w:sz w:val="18"/>
                <w:szCs w:val="18"/>
                <w:lang w:val="en-US" w:eastAsia="zh-CN"/>
              </w:rPr>
            </w:pPr>
          </w:p>
        </w:tc>
        <w:tc>
          <w:tcPr>
            <w:tcW w:w="1845" w:type="dxa"/>
            <w:vAlign w:val="center"/>
          </w:tcPr>
          <w:p>
            <w:pPr>
              <w:spacing w:before="80" w:after="80"/>
              <w:rPr>
                <w:rFonts w:hint="eastAsia" w:ascii="宋体" w:hAnsi="宋体"/>
                <w:kern w:val="0"/>
                <w:sz w:val="18"/>
                <w:szCs w:val="18"/>
                <w:lang w:val="en-US" w:eastAsia="zh-CN"/>
              </w:rPr>
            </w:pPr>
            <w:r>
              <w:rPr>
                <w:rFonts w:hint="eastAsia" w:ascii="宋体" w:hAnsi="宋体"/>
                <w:kern w:val="0"/>
                <w:sz w:val="18"/>
                <w:szCs w:val="18"/>
              </w:rPr>
              <w:t>必读教材：《</w:t>
            </w:r>
            <w:r>
              <w:rPr>
                <w:rFonts w:hint="eastAsia" w:ascii="宋体" w:hAnsi="宋体"/>
                <w:kern w:val="0"/>
                <w:sz w:val="18"/>
                <w:szCs w:val="18"/>
                <w:lang w:eastAsia="zh-CN"/>
              </w:rPr>
              <w:t>物流系统规划与设计</w:t>
            </w:r>
            <w:r>
              <w:rPr>
                <w:rFonts w:hint="eastAsia" w:ascii="宋体" w:hAnsi="宋体"/>
                <w:kern w:val="0"/>
                <w:sz w:val="18"/>
                <w:szCs w:val="18"/>
              </w:rPr>
              <w:t>》第</w:t>
            </w:r>
            <w:r>
              <w:rPr>
                <w:rFonts w:hint="eastAsia" w:ascii="宋体" w:hAnsi="宋体"/>
                <w:kern w:val="0"/>
                <w:sz w:val="18"/>
                <w:szCs w:val="18"/>
                <w:lang w:val="en-US" w:eastAsia="zh-CN"/>
              </w:rPr>
              <w:t>5</w:t>
            </w:r>
            <w:r>
              <w:rPr>
                <w:rFonts w:hint="eastAsia" w:ascii="宋体" w:hAnsi="宋体"/>
                <w:kern w:val="0"/>
                <w:sz w:val="18"/>
                <w:szCs w:val="18"/>
              </w:rPr>
              <w:t>章，</w:t>
            </w:r>
            <w:r>
              <w:rPr>
                <w:rFonts w:hint="eastAsia" w:ascii="宋体" w:hAnsi="宋体"/>
                <w:kern w:val="0"/>
                <w:sz w:val="18"/>
                <w:szCs w:val="18"/>
                <w:lang w:val="en-US" w:eastAsia="zh-CN"/>
              </w:rPr>
              <w:t>P72-92，P237-243</w:t>
            </w:r>
          </w:p>
        </w:tc>
        <w:tc>
          <w:tcPr>
            <w:tcW w:w="900" w:type="dxa"/>
          </w:tcPr>
          <w:p>
            <w:pPr>
              <w:spacing w:before="80" w:after="80"/>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spacing w:before="80" w:after="80"/>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spacing w:before="80" w:after="80" w:line="300" w:lineRule="exact"/>
              <w:jc w:val="left"/>
              <w:rPr>
                <w:rFonts w:ascii="宋体" w:cs="宋体"/>
                <w:bCs/>
                <w:kern w:val="0"/>
                <w:sz w:val="18"/>
                <w:szCs w:val="18"/>
              </w:rPr>
            </w:pPr>
            <w:r>
              <w:rPr>
                <w:rFonts w:ascii="宋体" w:hAnsi="宋体" w:cs="宋体"/>
                <w:bCs/>
                <w:kern w:val="0"/>
                <w:sz w:val="18"/>
                <w:szCs w:val="18"/>
              </w:rPr>
              <w:t>1.</w:t>
            </w:r>
            <w:r>
              <w:rPr>
                <w:rFonts w:hint="eastAsia" w:ascii="宋体" w:hAnsi="宋体" w:cs="宋体"/>
                <w:bCs/>
                <w:kern w:val="0"/>
                <w:sz w:val="18"/>
                <w:szCs w:val="18"/>
              </w:rPr>
              <w:t>教材，思考与练习</w:t>
            </w:r>
            <w:r>
              <w:rPr>
                <w:rFonts w:hint="eastAsia" w:ascii="宋体" w:hAnsi="宋体" w:cs="宋体"/>
                <w:bCs/>
                <w:kern w:val="0"/>
                <w:sz w:val="18"/>
                <w:szCs w:val="18"/>
                <w:lang w:val="en-US" w:eastAsia="zh-CN"/>
              </w:rPr>
              <w:t>P257第一题4</w:t>
            </w:r>
            <w:r>
              <w:rPr>
                <w:rFonts w:hint="eastAsia" w:ascii="宋体" w:hAnsi="宋体" w:cs="宋体"/>
                <w:bCs/>
                <w:kern w:val="0"/>
                <w:sz w:val="18"/>
                <w:szCs w:val="18"/>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9</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5.3</w:t>
            </w:r>
          </w:p>
        </w:tc>
        <w:tc>
          <w:tcPr>
            <w:tcW w:w="2986" w:type="dxa"/>
            <w:vAlign w:val="center"/>
          </w:tcPr>
          <w:p>
            <w:pPr>
              <w:spacing w:before="80" w:after="80"/>
              <w:ind w:firstLine="360" w:firstLineChars="200"/>
              <w:jc w:val="both"/>
              <w:rPr>
                <w:rFonts w:hint="eastAsia" w:ascii="宋体" w:hAnsi="宋体"/>
                <w:sz w:val="18"/>
                <w:szCs w:val="18"/>
              </w:rPr>
            </w:pPr>
            <w:r>
              <w:rPr>
                <w:rFonts w:hint="eastAsia" w:ascii="宋体" w:hAnsi="宋体"/>
                <w:sz w:val="18"/>
                <w:szCs w:val="18"/>
              </w:rPr>
              <w:t>回顾上节课内容</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360" w:firstLineChars="200"/>
              <w:jc w:val="both"/>
              <w:textAlignment w:val="auto"/>
              <w:outlineLvl w:val="9"/>
              <w:rPr>
                <w:rFonts w:hint="eastAsia" w:ascii="宋体" w:hAnsi="宋体"/>
                <w:sz w:val="18"/>
                <w:szCs w:val="18"/>
              </w:rPr>
            </w:pPr>
            <w:r>
              <w:rPr>
                <w:rFonts w:hint="eastAsia" w:ascii="宋体" w:hAnsi="宋体"/>
                <w:kern w:val="0"/>
                <w:sz w:val="18"/>
                <w:szCs w:val="18"/>
              </w:rPr>
              <w:t>运输系统物流系统规划与设计要点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sz w:val="18"/>
                <w:szCs w:val="18"/>
              </w:rPr>
            </w:pPr>
            <w:r>
              <w:rPr>
                <w:rFonts w:hint="eastAsia" w:ascii="宋体" w:hAnsi="宋体"/>
                <w:sz w:val="18"/>
                <w:szCs w:val="18"/>
              </w:rPr>
              <w:t>课堂随机阅读小测验提问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ascii="宋体"/>
                <w:sz w:val="18"/>
                <w:szCs w:val="18"/>
              </w:rPr>
            </w:pPr>
            <w:r>
              <w:rPr>
                <w:rFonts w:hint="eastAsia" w:ascii="宋体" w:hAnsi="宋体"/>
                <w:sz w:val="18"/>
                <w:szCs w:val="18"/>
              </w:rPr>
              <w:t>课堂小结与作业布置</w:t>
            </w:r>
          </w:p>
        </w:tc>
        <w:tc>
          <w:tcPr>
            <w:tcW w:w="1845" w:type="dxa"/>
            <w:vAlign w:val="center"/>
          </w:tcPr>
          <w:p>
            <w:pPr>
              <w:spacing w:before="80" w:after="80"/>
              <w:jc w:val="center"/>
              <w:rPr>
                <w:rFonts w:ascii="宋体"/>
                <w:kern w:val="0"/>
                <w:sz w:val="18"/>
                <w:szCs w:val="18"/>
              </w:rPr>
            </w:pPr>
            <w:r>
              <w:rPr>
                <w:rFonts w:hint="eastAsia" w:ascii="宋体" w:hAnsi="宋体"/>
                <w:sz w:val="18"/>
                <w:szCs w:val="18"/>
              </w:rPr>
              <w:t>必读</w:t>
            </w:r>
            <w:r>
              <w:rPr>
                <w:rFonts w:hint="eastAsia" w:ascii="宋体" w:hAnsi="宋体"/>
                <w:kern w:val="0"/>
                <w:sz w:val="18"/>
                <w:szCs w:val="18"/>
              </w:rPr>
              <w:t>教材</w:t>
            </w:r>
            <w:r>
              <w:rPr>
                <w:rFonts w:hint="eastAsia" w:ascii="宋体" w:hAnsi="宋体"/>
                <w:sz w:val="18"/>
                <w:szCs w:val="18"/>
              </w:rPr>
              <w:t>：《</w:t>
            </w:r>
            <w:r>
              <w:rPr>
                <w:rFonts w:hint="eastAsia" w:ascii="宋体" w:hAnsi="宋体"/>
                <w:sz w:val="18"/>
                <w:szCs w:val="18"/>
                <w:lang w:eastAsia="zh-CN"/>
              </w:rPr>
              <w:t>物流系统规划与设计</w:t>
            </w:r>
            <w:r>
              <w:rPr>
                <w:rFonts w:hint="eastAsia" w:ascii="宋体" w:hAnsi="宋体"/>
                <w:sz w:val="18"/>
                <w:szCs w:val="18"/>
              </w:rPr>
              <w:t>》第</w:t>
            </w:r>
            <w:r>
              <w:rPr>
                <w:rFonts w:ascii="宋体" w:hAnsi="宋体"/>
                <w:sz w:val="18"/>
                <w:szCs w:val="18"/>
              </w:rPr>
              <w:t>6</w:t>
            </w:r>
            <w:r>
              <w:rPr>
                <w:rFonts w:hint="eastAsia" w:ascii="宋体" w:hAnsi="宋体"/>
                <w:sz w:val="18"/>
                <w:szCs w:val="18"/>
              </w:rPr>
              <w:t>章，</w:t>
            </w:r>
            <w:r>
              <w:rPr>
                <w:rFonts w:hint="eastAsia" w:ascii="宋体" w:hAnsi="宋体"/>
                <w:sz w:val="18"/>
                <w:szCs w:val="18"/>
                <w:lang w:val="en-US" w:eastAsia="zh-CN"/>
              </w:rPr>
              <w:t>P94-119</w:t>
            </w:r>
          </w:p>
        </w:tc>
        <w:tc>
          <w:tcPr>
            <w:tcW w:w="900" w:type="dxa"/>
          </w:tcPr>
          <w:p>
            <w:pPr>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spacing w:before="80" w:after="80" w:line="300" w:lineRule="exact"/>
              <w:jc w:val="left"/>
              <w:rPr>
                <w:rFonts w:ascii="宋体" w:cs="宋体"/>
                <w:bCs/>
                <w:kern w:val="0"/>
                <w:sz w:val="18"/>
                <w:szCs w:val="18"/>
              </w:rPr>
            </w:pPr>
            <w:r>
              <w:rPr>
                <w:rFonts w:ascii="宋体" w:hAnsi="宋体" w:cs="宋体"/>
                <w:bCs/>
                <w:kern w:val="0"/>
                <w:sz w:val="18"/>
                <w:szCs w:val="18"/>
              </w:rPr>
              <w:t>1.</w:t>
            </w:r>
            <w:r>
              <w:rPr>
                <w:rFonts w:hint="eastAsia" w:ascii="宋体" w:hAnsi="宋体" w:cs="宋体"/>
                <w:bCs/>
                <w:kern w:val="0"/>
                <w:sz w:val="18"/>
                <w:szCs w:val="18"/>
              </w:rPr>
              <w:t>课堂随机提问检验查阅网站资料情况</w:t>
            </w:r>
          </w:p>
          <w:p>
            <w:pPr>
              <w:spacing w:before="80" w:after="80" w:line="300" w:lineRule="exact"/>
              <w:jc w:val="left"/>
              <w:rPr>
                <w:rFonts w:ascii="宋体" w:cs="宋体"/>
                <w:bCs/>
                <w:kern w:val="0"/>
                <w:sz w:val="18"/>
                <w:szCs w:val="18"/>
              </w:rPr>
            </w:pPr>
            <w:r>
              <w:rPr>
                <w:rFonts w:ascii="宋体" w:hAnsi="宋体" w:cs="宋体"/>
                <w:bCs/>
                <w:kern w:val="0"/>
                <w:sz w:val="18"/>
                <w:szCs w:val="18"/>
              </w:rPr>
              <w:t>2.</w:t>
            </w:r>
            <w:r>
              <w:rPr>
                <w:rFonts w:hint="eastAsia" w:ascii="宋体" w:hAnsi="宋体" w:cs="宋体"/>
                <w:bCs/>
                <w:kern w:val="0"/>
                <w:sz w:val="18"/>
                <w:szCs w:val="18"/>
              </w:rPr>
              <w:t>课后向老师汇报物流设计主体部分思路</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10</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5.7、5.10</w:t>
            </w:r>
          </w:p>
        </w:tc>
        <w:tc>
          <w:tcPr>
            <w:tcW w:w="2986" w:type="dxa"/>
            <w:vAlign w:val="center"/>
          </w:tcPr>
          <w:p>
            <w:pPr>
              <w:spacing w:before="80" w:after="80"/>
              <w:jc w:val="both"/>
              <w:rPr>
                <w:rFonts w:hint="eastAsia" w:ascii="宋体" w:hAnsi="宋体"/>
                <w:sz w:val="18"/>
                <w:szCs w:val="18"/>
                <w:lang w:val="en-US" w:eastAsia="zh-CN"/>
              </w:rPr>
            </w:pPr>
            <w:r>
              <w:rPr>
                <w:rFonts w:hint="eastAsia" w:ascii="宋体" w:hAnsi="宋体"/>
                <w:sz w:val="18"/>
                <w:szCs w:val="18"/>
                <w:lang w:val="en-US" w:eastAsia="zh-CN"/>
              </w:rPr>
              <w:t>第一次课：</w:t>
            </w:r>
          </w:p>
          <w:p>
            <w:pPr>
              <w:spacing w:before="80" w:after="80"/>
              <w:jc w:val="both"/>
              <w:rPr>
                <w:rFonts w:hint="eastAsia" w:ascii="宋体" w:hAnsi="宋体"/>
                <w:sz w:val="18"/>
                <w:szCs w:val="18"/>
                <w:lang w:val="en-US" w:eastAsia="zh-CN"/>
              </w:rPr>
            </w:pPr>
            <w:r>
              <w:rPr>
                <w:rFonts w:hint="eastAsia" w:ascii="宋体" w:hAnsi="宋体"/>
                <w:sz w:val="18"/>
                <w:szCs w:val="18"/>
                <w:lang w:val="en-US" w:eastAsia="zh-CN"/>
              </w:rPr>
              <w:t xml:space="preserve">     用VENSIM进行因果循环图的分析。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sz w:val="18"/>
                <w:szCs w:val="18"/>
              </w:rPr>
            </w:pPr>
            <w:r>
              <w:rPr>
                <w:rFonts w:hint="eastAsia" w:ascii="宋体" w:hAnsi="宋体"/>
                <w:sz w:val="18"/>
                <w:szCs w:val="18"/>
                <w:lang w:val="en-US" w:eastAsia="zh-CN"/>
              </w:rPr>
              <w:t xml:space="preserve">    用VENSIM进行流图的基本构成要素的理解</w:t>
            </w:r>
          </w:p>
          <w:p>
            <w:pPr>
              <w:spacing w:before="80" w:after="80"/>
              <w:jc w:val="both"/>
              <w:rPr>
                <w:rFonts w:hint="eastAsia" w:ascii="宋体" w:hAnsi="宋体"/>
                <w:sz w:val="18"/>
                <w:szCs w:val="18"/>
                <w:lang w:val="en-US" w:eastAsia="zh-CN"/>
              </w:rPr>
            </w:pPr>
            <w:r>
              <w:rPr>
                <w:rFonts w:hint="eastAsia" w:ascii="宋体" w:hAnsi="宋体"/>
                <w:sz w:val="18"/>
                <w:szCs w:val="18"/>
                <w:lang w:val="en-US" w:eastAsia="zh-CN"/>
              </w:rPr>
              <w:t>第二次课：</w:t>
            </w:r>
          </w:p>
          <w:p>
            <w:pPr>
              <w:spacing w:before="80" w:after="80"/>
              <w:jc w:val="both"/>
              <w:rPr>
                <w:rFonts w:hint="eastAsia" w:ascii="宋体" w:hAnsi="宋体"/>
                <w:sz w:val="18"/>
                <w:szCs w:val="18"/>
              </w:rPr>
            </w:pPr>
            <w:r>
              <w:rPr>
                <w:rFonts w:hint="eastAsia" w:ascii="宋体" w:hAnsi="宋体"/>
                <w:sz w:val="18"/>
                <w:szCs w:val="18"/>
                <w:lang w:val="en-US" w:eastAsia="zh-CN"/>
              </w:rPr>
              <w:t xml:space="preserve">    </w:t>
            </w:r>
            <w:r>
              <w:rPr>
                <w:rFonts w:hint="eastAsia" w:ascii="宋体" w:hAnsi="宋体"/>
                <w:sz w:val="18"/>
                <w:szCs w:val="18"/>
              </w:rPr>
              <w:t>回顾上节课内容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rPr>
            </w:pPr>
            <w:r>
              <w:rPr>
                <w:rFonts w:hint="eastAsia" w:ascii="宋体" w:hAnsi="宋体"/>
                <w:sz w:val="18"/>
                <w:szCs w:val="18"/>
                <w:lang w:val="en-US" w:eastAsia="zh-CN"/>
              </w:rPr>
              <w:t xml:space="preserve">    </w:t>
            </w:r>
            <w:r>
              <w:rPr>
                <w:rFonts w:hint="eastAsia" w:ascii="宋体" w:hAnsi="宋体"/>
                <w:kern w:val="0"/>
                <w:sz w:val="18"/>
                <w:szCs w:val="18"/>
              </w:rPr>
              <w:t>配送中心规划系统概述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kern w:val="0"/>
                <w:sz w:val="18"/>
                <w:szCs w:val="18"/>
              </w:rPr>
            </w:pPr>
            <w:r>
              <w:rPr>
                <w:rFonts w:hint="eastAsia" w:ascii="宋体" w:hAnsi="宋体"/>
                <w:kern w:val="0"/>
                <w:sz w:val="18"/>
                <w:szCs w:val="18"/>
                <w:lang w:val="en-US" w:eastAsia="zh-CN"/>
              </w:rPr>
              <w:t xml:space="preserve">    </w:t>
            </w:r>
            <w:r>
              <w:rPr>
                <w:rFonts w:hint="eastAsia" w:ascii="宋体" w:hAnsi="宋体"/>
                <w:kern w:val="0"/>
                <w:sz w:val="18"/>
                <w:szCs w:val="18"/>
              </w:rPr>
              <w:t>配送中心规划物流系统合理化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sz w:val="18"/>
                <w:szCs w:val="18"/>
              </w:rPr>
            </w:pPr>
            <w:r>
              <w:rPr>
                <w:rFonts w:hint="eastAsia" w:ascii="宋体" w:hAnsi="宋体"/>
                <w:sz w:val="18"/>
                <w:szCs w:val="18"/>
              </w:rPr>
              <w:t>企业物流规划概述</w:t>
            </w:r>
          </w:p>
          <w:p>
            <w:pPr>
              <w:spacing w:before="80" w:after="80"/>
              <w:ind w:firstLine="360"/>
              <w:jc w:val="both"/>
              <w:rPr>
                <w:rFonts w:hint="eastAsia" w:ascii="宋体" w:hAnsi="宋体"/>
                <w:sz w:val="18"/>
                <w:szCs w:val="18"/>
                <w:lang w:val="en-US" w:eastAsia="zh-CN"/>
              </w:rPr>
            </w:pPr>
            <w:r>
              <w:rPr>
                <w:rFonts w:hint="eastAsia" w:ascii="宋体" w:hAnsi="宋体"/>
                <w:sz w:val="18"/>
                <w:szCs w:val="18"/>
              </w:rPr>
              <w:t>课堂随机阅读小测验提问</w:t>
            </w:r>
          </w:p>
        </w:tc>
        <w:tc>
          <w:tcPr>
            <w:tcW w:w="1845" w:type="dxa"/>
            <w:vAlign w:val="center"/>
          </w:tcPr>
          <w:p>
            <w:pPr>
              <w:spacing w:line="360" w:lineRule="auto"/>
              <w:rPr>
                <w:rFonts w:ascii="宋体"/>
                <w:sz w:val="18"/>
                <w:szCs w:val="18"/>
              </w:rPr>
            </w:pPr>
            <w:r>
              <w:rPr>
                <w:rFonts w:hint="eastAsia" w:ascii="宋体" w:hAnsi="宋体"/>
                <w:sz w:val="18"/>
                <w:szCs w:val="18"/>
              </w:rPr>
              <w:t>阅读书</w:t>
            </w:r>
            <w:r>
              <w:rPr>
                <w:rFonts w:hint="eastAsia" w:ascii="宋体" w:hAnsi="宋体"/>
                <w:sz w:val="18"/>
                <w:szCs w:val="18"/>
                <w:lang w:val="en-US" w:eastAsia="zh-CN"/>
              </w:rPr>
              <w:t>3</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w:t>
            </w:r>
            <w:r>
              <w:rPr>
                <w:rFonts w:hint="eastAsia" w:ascii="宋体" w:hAnsi="宋体"/>
                <w:kern w:val="0"/>
                <w:sz w:val="18"/>
                <w:szCs w:val="18"/>
                <w:lang w:eastAsia="zh-CN"/>
              </w:rPr>
              <w:t>物流系统规划与设计</w:t>
            </w:r>
            <w:r>
              <w:rPr>
                <w:rFonts w:hint="eastAsia" w:ascii="宋体" w:hAnsi="宋体"/>
                <w:sz w:val="18"/>
                <w:szCs w:val="18"/>
              </w:rPr>
              <w:t>》（第</w:t>
            </w:r>
            <w:r>
              <w:rPr>
                <w:rFonts w:ascii="宋体" w:hAnsi="宋体"/>
                <w:sz w:val="18"/>
                <w:szCs w:val="18"/>
              </w:rPr>
              <w:t>6</w:t>
            </w:r>
            <w:r>
              <w:rPr>
                <w:rFonts w:hint="eastAsia" w:ascii="宋体" w:hAnsi="宋体"/>
                <w:sz w:val="18"/>
                <w:szCs w:val="18"/>
              </w:rPr>
              <w:t>章</w:t>
            </w:r>
            <w:r>
              <w:rPr>
                <w:rFonts w:hint="eastAsia" w:ascii="宋体" w:hAnsi="宋体"/>
                <w:sz w:val="18"/>
                <w:szCs w:val="18"/>
                <w:lang w:val="en-US" w:eastAsia="zh-CN"/>
              </w:rPr>
              <w:t>P147-152</w:t>
            </w:r>
            <w:r>
              <w:rPr>
                <w:rFonts w:hint="eastAsia" w:ascii="宋体" w:hAnsi="宋体"/>
                <w:sz w:val="18"/>
                <w:szCs w:val="18"/>
              </w:rPr>
              <w:t>）</w:t>
            </w:r>
          </w:p>
        </w:tc>
        <w:tc>
          <w:tcPr>
            <w:tcW w:w="900" w:type="dxa"/>
          </w:tcPr>
          <w:p>
            <w:pPr>
              <w:spacing w:before="80" w:after="80"/>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spacing w:before="80" w:after="80"/>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spacing w:line="360" w:lineRule="auto"/>
              <w:rPr>
                <w:rFonts w:ascii="宋体"/>
                <w:sz w:val="18"/>
                <w:szCs w:val="18"/>
              </w:rPr>
            </w:pPr>
            <w:r>
              <w:rPr>
                <w:rFonts w:hint="eastAsia" w:ascii="宋体" w:hAnsi="宋体"/>
                <w:sz w:val="18"/>
                <w:szCs w:val="18"/>
              </w:rPr>
              <w:t>教材</w:t>
            </w:r>
            <w:r>
              <w:rPr>
                <w:rFonts w:hint="eastAsia" w:ascii="宋体" w:hAnsi="宋体"/>
                <w:sz w:val="18"/>
                <w:szCs w:val="18"/>
                <w:lang w:val="en-US" w:eastAsia="zh-CN"/>
              </w:rPr>
              <w:t>复习思考题P258第二</w:t>
            </w:r>
            <w:r>
              <w:rPr>
                <w:rFonts w:hint="eastAsia" w:ascii="宋体" w:hAnsi="宋体"/>
                <w:sz w:val="18"/>
                <w:szCs w:val="18"/>
              </w:rPr>
              <w:t>题。</w:t>
            </w:r>
          </w:p>
          <w:p>
            <w:pPr>
              <w:spacing w:before="80" w:after="80"/>
              <w:jc w:val="left"/>
              <w:rPr>
                <w:rFonts w:ascii="宋体" w:cs="宋体"/>
                <w:bCs/>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11</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5.17</w:t>
            </w:r>
          </w:p>
        </w:tc>
        <w:tc>
          <w:tcPr>
            <w:tcW w:w="2986" w:type="dxa"/>
            <w:vAlign w:val="center"/>
          </w:tcPr>
          <w:p>
            <w:pPr>
              <w:spacing w:before="80" w:after="80"/>
              <w:jc w:val="both"/>
              <w:rPr>
                <w:rFonts w:hint="eastAsia" w:ascii="宋体" w:hAnsi="宋体"/>
                <w:sz w:val="18"/>
                <w:szCs w:val="18"/>
              </w:rPr>
            </w:pPr>
            <w:r>
              <w:rPr>
                <w:rFonts w:hint="eastAsia" w:ascii="宋体" w:hAnsi="宋体"/>
                <w:sz w:val="18"/>
                <w:szCs w:val="18"/>
                <w:lang w:val="en-US" w:eastAsia="zh-CN"/>
              </w:rPr>
              <w:t xml:space="preserve">    </w:t>
            </w:r>
            <w:r>
              <w:rPr>
                <w:rFonts w:hint="eastAsia" w:ascii="宋体" w:hAnsi="宋体"/>
                <w:sz w:val="18"/>
                <w:szCs w:val="18"/>
              </w:rPr>
              <w:t>回顾上节课内容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200"/>
              <w:jc w:val="both"/>
              <w:textAlignment w:val="auto"/>
              <w:outlineLvl w:val="9"/>
              <w:rPr>
                <w:rFonts w:hint="eastAsia" w:ascii="宋体" w:hAnsi="宋体"/>
                <w:sz w:val="18"/>
                <w:szCs w:val="18"/>
                <w:lang w:val="en-US"/>
              </w:rPr>
            </w:pPr>
            <w:r>
              <w:rPr>
                <w:rFonts w:hint="eastAsia" w:ascii="宋体" w:hAnsi="宋体"/>
                <w:sz w:val="18"/>
                <w:szCs w:val="18"/>
              </w:rPr>
              <w:t>配送</w:t>
            </w:r>
            <w:r>
              <w:rPr>
                <w:rFonts w:hint="eastAsia" w:ascii="宋体" w:hAnsi="宋体"/>
                <w:sz w:val="18"/>
                <w:szCs w:val="18"/>
                <w:lang w:val="en-US" w:eastAsia="zh-CN"/>
              </w:rPr>
              <w:t>中心选址及设施规划</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sz w:val="18"/>
                <w:szCs w:val="18"/>
              </w:rPr>
            </w:pPr>
            <w:r>
              <w:rPr>
                <w:rFonts w:hint="eastAsia" w:ascii="宋体" w:hAnsi="宋体"/>
                <w:sz w:val="18"/>
                <w:szCs w:val="18"/>
              </w:rPr>
              <w:t>课堂随机阅读小测验提问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ascii="宋体"/>
                <w:sz w:val="18"/>
                <w:szCs w:val="18"/>
              </w:rPr>
            </w:pPr>
            <w:r>
              <w:rPr>
                <w:rFonts w:hint="eastAsia" w:ascii="宋体" w:hAnsi="宋体"/>
                <w:sz w:val="18"/>
                <w:szCs w:val="18"/>
              </w:rPr>
              <w:t>课堂小结与作业布置</w:t>
            </w:r>
          </w:p>
        </w:tc>
        <w:tc>
          <w:tcPr>
            <w:tcW w:w="1845" w:type="dxa"/>
            <w:vAlign w:val="center"/>
          </w:tcPr>
          <w:p>
            <w:pPr>
              <w:spacing w:before="80" w:after="80"/>
              <w:jc w:val="center"/>
              <w:rPr>
                <w:rFonts w:ascii="宋体"/>
                <w:sz w:val="18"/>
                <w:szCs w:val="18"/>
              </w:rPr>
            </w:pPr>
            <w:r>
              <w:rPr>
                <w:rFonts w:hint="eastAsia" w:ascii="宋体" w:hAnsi="宋体"/>
                <w:sz w:val="18"/>
                <w:szCs w:val="18"/>
              </w:rPr>
              <w:t>必读</w:t>
            </w:r>
            <w:r>
              <w:rPr>
                <w:rFonts w:hint="eastAsia" w:ascii="宋体" w:hAnsi="宋体"/>
                <w:kern w:val="0"/>
                <w:sz w:val="18"/>
                <w:szCs w:val="18"/>
              </w:rPr>
              <w:t>教材</w:t>
            </w:r>
            <w:r>
              <w:rPr>
                <w:rFonts w:hint="eastAsia" w:ascii="宋体" w:hAnsi="宋体"/>
                <w:sz w:val="18"/>
                <w:szCs w:val="18"/>
              </w:rPr>
              <w:t>：《</w:t>
            </w:r>
            <w:r>
              <w:rPr>
                <w:rFonts w:hint="eastAsia" w:ascii="宋体" w:hAnsi="宋体"/>
                <w:sz w:val="18"/>
                <w:szCs w:val="18"/>
                <w:lang w:eastAsia="zh-CN"/>
              </w:rPr>
              <w:t>物流系统规划与设计</w:t>
            </w:r>
            <w:r>
              <w:rPr>
                <w:rFonts w:hint="eastAsia" w:ascii="宋体" w:hAnsi="宋体"/>
                <w:sz w:val="18"/>
                <w:szCs w:val="18"/>
              </w:rPr>
              <w:t>》第</w:t>
            </w:r>
            <w:r>
              <w:rPr>
                <w:rFonts w:hint="eastAsia" w:ascii="宋体" w:hAnsi="宋体"/>
                <w:sz w:val="18"/>
                <w:szCs w:val="18"/>
                <w:lang w:val="en-US" w:eastAsia="zh-CN"/>
              </w:rPr>
              <w:t>6</w:t>
            </w:r>
            <w:r>
              <w:rPr>
                <w:rFonts w:hint="eastAsia" w:ascii="宋体" w:hAnsi="宋体"/>
                <w:sz w:val="18"/>
                <w:szCs w:val="18"/>
              </w:rPr>
              <w:t>章，</w:t>
            </w:r>
            <w:r>
              <w:rPr>
                <w:rFonts w:hint="eastAsia" w:ascii="宋体" w:hAnsi="宋体"/>
                <w:sz w:val="18"/>
                <w:szCs w:val="18"/>
                <w:lang w:val="en-US" w:eastAsia="zh-CN"/>
              </w:rPr>
              <w:t>P139-178</w:t>
            </w:r>
          </w:p>
          <w:p>
            <w:pPr>
              <w:spacing w:before="80" w:after="80"/>
              <w:jc w:val="center"/>
              <w:rPr>
                <w:rFonts w:ascii="宋体"/>
                <w:kern w:val="0"/>
                <w:sz w:val="18"/>
                <w:szCs w:val="18"/>
              </w:rPr>
            </w:pPr>
          </w:p>
        </w:tc>
        <w:tc>
          <w:tcPr>
            <w:tcW w:w="900" w:type="dxa"/>
          </w:tcPr>
          <w:p>
            <w:pPr>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spacing w:line="360" w:lineRule="auto"/>
              <w:rPr>
                <w:rFonts w:ascii="宋体"/>
                <w:sz w:val="18"/>
                <w:szCs w:val="18"/>
              </w:rPr>
            </w:pPr>
            <w:r>
              <w:rPr>
                <w:rFonts w:hint="eastAsia" w:ascii="宋体" w:hAnsi="宋体"/>
                <w:sz w:val="18"/>
                <w:szCs w:val="18"/>
              </w:rPr>
              <w:t>教材</w:t>
            </w:r>
            <w:r>
              <w:rPr>
                <w:rFonts w:hint="eastAsia" w:ascii="宋体" w:hAnsi="宋体"/>
                <w:sz w:val="18"/>
                <w:szCs w:val="18"/>
                <w:lang w:eastAsia="zh-CN"/>
              </w:rPr>
              <w:t>：</w:t>
            </w:r>
            <w:r>
              <w:rPr>
                <w:rFonts w:hint="eastAsia" w:ascii="宋体" w:hAnsi="宋体"/>
                <w:sz w:val="18"/>
                <w:szCs w:val="18"/>
                <w:lang w:val="en-US" w:eastAsia="zh-CN"/>
              </w:rPr>
              <w:t>案例分析题P194</w:t>
            </w:r>
            <w:r>
              <w:rPr>
                <w:rFonts w:hint="eastAsia" w:ascii="宋体" w:hAnsi="宋体"/>
                <w:sz w:val="18"/>
                <w:szCs w:val="18"/>
              </w:rPr>
              <w:t>。</w:t>
            </w:r>
          </w:p>
          <w:p>
            <w:pPr>
              <w:spacing w:before="80" w:after="80"/>
              <w:jc w:val="left"/>
              <w:rPr>
                <w:rFonts w:ascii="宋体" w:cs="宋体"/>
                <w:bCs/>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12</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5.21、5.24</w:t>
            </w:r>
          </w:p>
        </w:tc>
        <w:tc>
          <w:tcPr>
            <w:tcW w:w="29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both"/>
              <w:textAlignment w:val="auto"/>
              <w:outlineLvl w:val="9"/>
              <w:rPr>
                <w:rFonts w:hint="eastAsia" w:ascii="宋体" w:hAnsi="宋体"/>
                <w:sz w:val="18"/>
                <w:szCs w:val="18"/>
                <w:lang w:val="en-US" w:eastAsia="zh-CN"/>
              </w:rPr>
            </w:pPr>
            <w:r>
              <w:rPr>
                <w:rFonts w:hint="eastAsia" w:ascii="宋体" w:hAnsi="宋体"/>
                <w:sz w:val="18"/>
                <w:szCs w:val="18"/>
                <w:lang w:val="en-US" w:eastAsia="zh-CN"/>
              </w:rPr>
              <w:t>第一次课：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sz w:val="18"/>
                <w:szCs w:val="18"/>
                <w:lang w:val="en-US" w:eastAsia="zh-CN"/>
              </w:rPr>
            </w:pPr>
            <w:r>
              <w:rPr>
                <w:rFonts w:hint="eastAsia" w:ascii="宋体" w:hAnsi="宋体"/>
                <w:sz w:val="18"/>
                <w:szCs w:val="18"/>
                <w:lang w:val="en-US" w:eastAsia="zh-CN"/>
              </w:rPr>
              <w:t xml:space="preserve">    用VENSIM进行流图间关系的表示；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360"/>
              <w:jc w:val="both"/>
              <w:textAlignment w:val="auto"/>
              <w:outlineLvl w:val="9"/>
              <w:rPr>
                <w:rFonts w:hint="eastAsia" w:ascii="宋体" w:hAnsi="宋体"/>
                <w:sz w:val="18"/>
                <w:szCs w:val="18"/>
              </w:rPr>
            </w:pPr>
            <w:r>
              <w:rPr>
                <w:rFonts w:hint="eastAsia" w:ascii="宋体" w:hAnsi="宋体"/>
                <w:sz w:val="18"/>
                <w:szCs w:val="18"/>
                <w:lang w:val="en-US" w:eastAsia="zh-CN"/>
              </w:rPr>
              <w:t>对结果做出分析解释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sz w:val="18"/>
                <w:szCs w:val="18"/>
                <w:lang w:val="en-US" w:eastAsia="zh-CN"/>
              </w:rPr>
            </w:pPr>
            <w:r>
              <w:rPr>
                <w:rFonts w:hint="eastAsia" w:ascii="宋体" w:hAnsi="宋体"/>
                <w:sz w:val="18"/>
                <w:szCs w:val="18"/>
                <w:lang w:val="en-US" w:eastAsia="zh-CN"/>
              </w:rPr>
              <w:t>第二次课：</w:t>
            </w:r>
          </w:p>
          <w:p>
            <w:pPr>
              <w:spacing w:before="80" w:after="80"/>
              <w:jc w:val="both"/>
              <w:rPr>
                <w:rFonts w:hint="eastAsia" w:ascii="宋体" w:hAnsi="宋体"/>
                <w:sz w:val="18"/>
                <w:szCs w:val="18"/>
              </w:rPr>
            </w:pPr>
            <w:r>
              <w:rPr>
                <w:rFonts w:hint="eastAsia" w:ascii="宋体" w:hAnsi="宋体"/>
                <w:sz w:val="18"/>
                <w:szCs w:val="18"/>
                <w:lang w:val="en-US" w:eastAsia="zh-CN"/>
              </w:rPr>
              <w:t xml:space="preserve">   </w:t>
            </w:r>
            <w:r>
              <w:rPr>
                <w:rFonts w:hint="eastAsia" w:ascii="宋体" w:hAnsi="宋体"/>
                <w:sz w:val="18"/>
                <w:szCs w:val="18"/>
              </w:rPr>
              <w:t>回顾上节课内容</w:t>
            </w:r>
          </w:p>
          <w:p>
            <w:pPr>
              <w:spacing w:before="80" w:after="80"/>
              <w:ind w:firstLine="360" w:firstLineChars="200"/>
              <w:jc w:val="both"/>
              <w:rPr>
                <w:rFonts w:hint="eastAsia" w:ascii="宋体" w:hAnsi="宋体"/>
                <w:sz w:val="18"/>
                <w:szCs w:val="18"/>
              </w:rPr>
            </w:pPr>
            <w:r>
              <w:rPr>
                <w:rFonts w:hint="eastAsia" w:ascii="宋体" w:hAnsi="宋体"/>
                <w:sz w:val="18"/>
                <w:szCs w:val="18"/>
              </w:rPr>
              <w:t>企业物流规划的关键步骤物流运输战略</w:t>
            </w:r>
          </w:p>
          <w:p>
            <w:pPr>
              <w:spacing w:before="80" w:after="80"/>
              <w:ind w:firstLine="360"/>
              <w:jc w:val="both"/>
              <w:rPr>
                <w:rFonts w:hint="eastAsia" w:ascii="宋体" w:hAnsi="宋体"/>
                <w:sz w:val="18"/>
                <w:szCs w:val="18"/>
              </w:rPr>
            </w:pPr>
            <w:r>
              <w:rPr>
                <w:rFonts w:hint="eastAsia" w:ascii="宋体" w:hAnsi="宋体"/>
                <w:sz w:val="18"/>
                <w:szCs w:val="18"/>
              </w:rPr>
              <w:t>物流仓储战略</w:t>
            </w:r>
            <w:r>
              <w:rPr>
                <w:rFonts w:hint="eastAsia" w:ascii="宋体" w:hAnsi="宋体"/>
                <w:sz w:val="18"/>
                <w:szCs w:val="1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360"/>
              <w:jc w:val="both"/>
              <w:textAlignment w:val="auto"/>
              <w:outlineLvl w:val="9"/>
              <w:rPr>
                <w:rFonts w:hint="eastAsia" w:ascii="宋体" w:hAnsi="宋体"/>
                <w:sz w:val="18"/>
                <w:szCs w:val="18"/>
              </w:rPr>
            </w:pPr>
            <w:r>
              <w:rPr>
                <w:rFonts w:hint="eastAsia" w:ascii="宋体" w:hAnsi="宋体"/>
                <w:sz w:val="18"/>
                <w:szCs w:val="18"/>
              </w:rPr>
              <w:t>课堂随机阅读小测验提问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360"/>
              <w:jc w:val="both"/>
              <w:textAlignment w:val="auto"/>
              <w:outlineLvl w:val="9"/>
              <w:rPr>
                <w:rFonts w:hint="eastAsia" w:ascii="宋体" w:hAnsi="宋体" w:eastAsia="宋体"/>
                <w:sz w:val="18"/>
                <w:szCs w:val="18"/>
                <w:lang w:val="en-US" w:eastAsia="zh-CN"/>
              </w:rPr>
            </w:pPr>
            <w:r>
              <w:rPr>
                <w:rFonts w:hint="eastAsia" w:ascii="宋体" w:hAnsi="宋体"/>
                <w:sz w:val="18"/>
                <w:szCs w:val="18"/>
              </w:rPr>
              <w:t>课堂小结与作业布置</w:t>
            </w:r>
          </w:p>
        </w:tc>
        <w:tc>
          <w:tcPr>
            <w:tcW w:w="1845" w:type="dxa"/>
            <w:vAlign w:val="center"/>
          </w:tcPr>
          <w:p>
            <w:pPr>
              <w:spacing w:line="360" w:lineRule="auto"/>
              <w:rPr>
                <w:rFonts w:hint="eastAsia" w:ascii="宋体" w:hAnsi="宋体"/>
                <w:sz w:val="18"/>
                <w:szCs w:val="18"/>
                <w:lang w:val="en-US" w:eastAsia="zh-CN"/>
              </w:rPr>
            </w:pPr>
            <w:r>
              <w:rPr>
                <w:rFonts w:hint="eastAsia" w:ascii="宋体" w:hAnsi="宋体"/>
                <w:sz w:val="18"/>
                <w:szCs w:val="18"/>
              </w:rPr>
              <w:t>必读</w:t>
            </w:r>
            <w:r>
              <w:rPr>
                <w:rFonts w:hint="eastAsia" w:ascii="宋体" w:hAnsi="宋体"/>
                <w:kern w:val="0"/>
                <w:sz w:val="18"/>
                <w:szCs w:val="18"/>
              </w:rPr>
              <w:t>教材</w:t>
            </w:r>
            <w:r>
              <w:rPr>
                <w:rFonts w:hint="eastAsia" w:ascii="宋体" w:hAnsi="宋体"/>
                <w:sz w:val="18"/>
                <w:szCs w:val="18"/>
              </w:rPr>
              <w:t>：《</w:t>
            </w:r>
            <w:r>
              <w:rPr>
                <w:rFonts w:hint="eastAsia" w:ascii="宋体" w:hAnsi="宋体"/>
                <w:sz w:val="18"/>
                <w:szCs w:val="18"/>
                <w:lang w:eastAsia="zh-CN"/>
              </w:rPr>
              <w:t>物流系统规划与设计</w:t>
            </w:r>
            <w:r>
              <w:rPr>
                <w:rFonts w:hint="eastAsia" w:ascii="宋体" w:hAnsi="宋体"/>
                <w:sz w:val="18"/>
                <w:szCs w:val="18"/>
              </w:rPr>
              <w:t>》第</w:t>
            </w:r>
            <w:r>
              <w:rPr>
                <w:rFonts w:hint="eastAsia" w:ascii="宋体" w:hAnsi="宋体"/>
                <w:sz w:val="18"/>
                <w:szCs w:val="18"/>
                <w:lang w:val="en-US" w:eastAsia="zh-CN"/>
              </w:rPr>
              <w:t>7</w:t>
            </w:r>
            <w:r>
              <w:rPr>
                <w:rFonts w:hint="eastAsia" w:ascii="宋体" w:hAnsi="宋体"/>
                <w:sz w:val="18"/>
                <w:szCs w:val="18"/>
              </w:rPr>
              <w:t>章</w:t>
            </w:r>
            <w:r>
              <w:rPr>
                <w:rFonts w:hint="eastAsia" w:ascii="宋体" w:hAnsi="宋体"/>
                <w:sz w:val="18"/>
                <w:szCs w:val="18"/>
                <w:lang w:val="en-US" w:eastAsia="zh-CN"/>
              </w:rPr>
              <w:t>P181-186</w:t>
            </w:r>
          </w:p>
          <w:p>
            <w:pPr>
              <w:spacing w:line="360" w:lineRule="auto"/>
              <w:rPr>
                <w:rFonts w:hint="eastAsia" w:ascii="宋体" w:hAnsi="宋体"/>
                <w:sz w:val="18"/>
                <w:szCs w:val="18"/>
                <w:lang w:val="en-US" w:eastAsia="zh-CN"/>
              </w:rPr>
            </w:pPr>
            <w:r>
              <w:rPr>
                <w:rFonts w:hint="eastAsia" w:ascii="宋体" w:hAnsi="宋体"/>
                <w:sz w:val="18"/>
                <w:szCs w:val="18"/>
                <w:lang w:val="en-US" w:eastAsia="zh-CN"/>
              </w:rPr>
              <w:t>阅读书4：《系统动力学》：第3章P40-57</w:t>
            </w:r>
          </w:p>
          <w:p>
            <w:pPr>
              <w:spacing w:before="80" w:after="80"/>
              <w:jc w:val="center"/>
              <w:rPr>
                <w:rFonts w:ascii="宋体"/>
                <w:kern w:val="0"/>
                <w:sz w:val="18"/>
                <w:szCs w:val="18"/>
              </w:rPr>
            </w:pPr>
          </w:p>
        </w:tc>
        <w:tc>
          <w:tcPr>
            <w:tcW w:w="900" w:type="dxa"/>
          </w:tcPr>
          <w:p>
            <w:pPr>
              <w:spacing w:before="80" w:after="80"/>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spacing w:before="80" w:after="80"/>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spacing w:before="80" w:after="80"/>
              <w:jc w:val="left"/>
              <w:rPr>
                <w:rFonts w:ascii="宋体" w:cs="宋体"/>
                <w:bCs/>
                <w:kern w:val="0"/>
                <w:sz w:val="18"/>
                <w:szCs w:val="18"/>
                <w:lang w:val="en-US"/>
              </w:rPr>
            </w:pPr>
            <w:r>
              <w:rPr>
                <w:rFonts w:hint="eastAsia" w:ascii="宋体" w:hAnsi="宋体" w:cs="宋体"/>
                <w:bCs/>
                <w:kern w:val="0"/>
                <w:sz w:val="18"/>
                <w:szCs w:val="18"/>
              </w:rPr>
              <w:t>随堂</w:t>
            </w:r>
            <w:r>
              <w:rPr>
                <w:rFonts w:hint="eastAsia" w:ascii="宋体" w:hAnsi="宋体" w:cs="宋体"/>
                <w:bCs/>
                <w:kern w:val="0"/>
                <w:sz w:val="18"/>
                <w:szCs w:val="18"/>
                <w:lang w:val="en-US" w:eastAsia="zh-CN"/>
              </w:rPr>
              <w:t>实验库存因果关系图</w:t>
            </w:r>
          </w:p>
          <w:p>
            <w:pPr>
              <w:spacing w:before="80" w:after="80"/>
              <w:jc w:val="left"/>
              <w:rPr>
                <w:rFonts w:ascii="宋体" w:cs="宋体"/>
                <w:bCs/>
                <w:spacing w:val="-20"/>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13</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5.31</w:t>
            </w:r>
          </w:p>
        </w:tc>
        <w:tc>
          <w:tcPr>
            <w:tcW w:w="29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both"/>
              <w:textAlignment w:val="auto"/>
              <w:outlineLvl w:val="9"/>
              <w:rPr>
                <w:rFonts w:hint="eastAsia" w:ascii="宋体" w:hAnsi="宋体"/>
                <w:sz w:val="18"/>
                <w:szCs w:val="18"/>
              </w:rPr>
            </w:pPr>
            <w:r>
              <w:rPr>
                <w:rFonts w:hint="eastAsia" w:ascii="宋体" w:hAnsi="宋体"/>
                <w:sz w:val="18"/>
                <w:szCs w:val="18"/>
                <w:lang w:val="en-US" w:eastAsia="zh-CN"/>
              </w:rPr>
              <w:t xml:space="preserve">    </w:t>
            </w:r>
            <w:r>
              <w:rPr>
                <w:rFonts w:hint="eastAsia" w:ascii="宋体" w:hAnsi="宋体"/>
                <w:sz w:val="18"/>
                <w:szCs w:val="18"/>
              </w:rPr>
              <w:t>回顾上节课内容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both"/>
              <w:textAlignment w:val="auto"/>
              <w:outlineLvl w:val="9"/>
              <w:rPr>
                <w:rFonts w:hint="eastAsia" w:ascii="宋体" w:hAnsi="宋体"/>
                <w:sz w:val="18"/>
                <w:szCs w:val="18"/>
              </w:rPr>
            </w:pPr>
            <w:r>
              <w:rPr>
                <w:rFonts w:hint="eastAsia" w:ascii="宋体" w:hAnsi="宋体"/>
                <w:sz w:val="18"/>
                <w:szCs w:val="18"/>
                <w:lang w:val="en-US" w:eastAsia="zh-CN"/>
              </w:rPr>
              <w:t xml:space="preserve">    </w:t>
            </w:r>
            <w:r>
              <w:rPr>
                <w:rFonts w:hint="eastAsia" w:ascii="宋体" w:hAnsi="宋体"/>
                <w:sz w:val="18"/>
                <w:szCs w:val="18"/>
              </w:rPr>
              <w:t>物流客户服务战略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360"/>
              <w:jc w:val="both"/>
              <w:textAlignment w:val="auto"/>
              <w:outlineLvl w:val="9"/>
              <w:rPr>
                <w:rFonts w:hint="eastAsia" w:ascii="宋体" w:hAnsi="宋体"/>
                <w:sz w:val="18"/>
                <w:szCs w:val="18"/>
              </w:rPr>
            </w:pPr>
            <w:r>
              <w:rPr>
                <w:rFonts w:hint="eastAsia" w:ascii="宋体" w:hAnsi="宋体"/>
                <w:sz w:val="18"/>
                <w:szCs w:val="18"/>
              </w:rPr>
              <w:t>物流功能战略协调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ascii="宋体"/>
                <w:sz w:val="18"/>
                <w:szCs w:val="18"/>
              </w:rPr>
            </w:pPr>
            <w:r>
              <w:rPr>
                <w:rFonts w:hint="eastAsia" w:ascii="宋体" w:hAnsi="宋体"/>
                <w:sz w:val="18"/>
                <w:szCs w:val="18"/>
              </w:rPr>
              <w:t>随堂案例分析练习1次（25分钟）</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ascii="宋体"/>
                <w:sz w:val="18"/>
                <w:szCs w:val="18"/>
              </w:rPr>
            </w:pPr>
            <w:r>
              <w:rPr>
                <w:rFonts w:hint="eastAsia" w:ascii="宋体" w:hAnsi="宋体"/>
                <w:sz w:val="18"/>
                <w:szCs w:val="18"/>
              </w:rPr>
              <w:t>必读</w:t>
            </w:r>
            <w:r>
              <w:rPr>
                <w:rFonts w:hint="eastAsia" w:ascii="宋体" w:hAnsi="宋体"/>
                <w:kern w:val="0"/>
                <w:sz w:val="18"/>
                <w:szCs w:val="18"/>
              </w:rPr>
              <w:t>教材</w:t>
            </w:r>
            <w:r>
              <w:rPr>
                <w:rFonts w:hint="eastAsia" w:ascii="宋体" w:hAnsi="宋体"/>
                <w:sz w:val="18"/>
                <w:szCs w:val="18"/>
              </w:rPr>
              <w:t>：《</w:t>
            </w:r>
            <w:r>
              <w:rPr>
                <w:rFonts w:hint="eastAsia" w:ascii="宋体" w:hAnsi="宋体"/>
                <w:sz w:val="18"/>
                <w:szCs w:val="18"/>
                <w:lang w:eastAsia="zh-CN"/>
              </w:rPr>
              <w:t>物流系统规划与设计</w:t>
            </w:r>
            <w:r>
              <w:rPr>
                <w:rFonts w:hint="eastAsia" w:ascii="宋体" w:hAnsi="宋体"/>
                <w:sz w:val="18"/>
                <w:szCs w:val="18"/>
              </w:rPr>
              <w:t>》第</w:t>
            </w:r>
            <w:r>
              <w:rPr>
                <w:rFonts w:hint="eastAsia" w:ascii="宋体" w:hAnsi="宋体"/>
                <w:sz w:val="18"/>
                <w:szCs w:val="18"/>
                <w:lang w:val="en-US" w:eastAsia="zh-CN"/>
              </w:rPr>
              <w:t>8</w:t>
            </w:r>
            <w:r>
              <w:rPr>
                <w:rFonts w:hint="eastAsia" w:ascii="宋体" w:hAnsi="宋体"/>
                <w:sz w:val="18"/>
                <w:szCs w:val="18"/>
              </w:rPr>
              <w:t>章</w:t>
            </w:r>
            <w:r>
              <w:rPr>
                <w:rFonts w:hint="eastAsia" w:ascii="宋体" w:hAnsi="宋体"/>
                <w:sz w:val="18"/>
                <w:szCs w:val="18"/>
                <w:lang w:val="en-US" w:eastAsia="zh-CN"/>
              </w:rPr>
              <w:t>P196-205</w:t>
            </w:r>
          </w:p>
        </w:tc>
        <w:tc>
          <w:tcPr>
            <w:tcW w:w="900" w:type="dxa"/>
          </w:tcPr>
          <w:p>
            <w:pPr>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ascii="宋体"/>
                <w:sz w:val="18"/>
                <w:szCs w:val="18"/>
              </w:rPr>
            </w:pPr>
            <w:r>
              <w:rPr>
                <w:rFonts w:ascii="宋体" w:hAnsi="宋体"/>
                <w:sz w:val="18"/>
                <w:szCs w:val="18"/>
              </w:rPr>
              <w:t>1.</w:t>
            </w:r>
            <w:r>
              <w:rPr>
                <w:rFonts w:hint="eastAsia" w:ascii="宋体" w:hAnsi="宋体"/>
                <w:sz w:val="18"/>
                <w:szCs w:val="18"/>
              </w:rPr>
              <w:t>教材</w:t>
            </w:r>
            <w:r>
              <w:rPr>
                <w:rFonts w:ascii="宋体" w:hAnsi="宋体"/>
                <w:sz w:val="18"/>
                <w:szCs w:val="18"/>
              </w:rPr>
              <w:t>P</w:t>
            </w:r>
            <w:r>
              <w:rPr>
                <w:rFonts w:hint="eastAsia" w:ascii="宋体" w:hAnsi="宋体"/>
                <w:sz w:val="18"/>
                <w:szCs w:val="18"/>
                <w:lang w:val="en-US" w:eastAsia="zh-CN"/>
              </w:rPr>
              <w:t>210</w:t>
            </w:r>
            <w:r>
              <w:rPr>
                <w:rFonts w:hint="eastAsia" w:ascii="宋体" w:hAnsi="宋体"/>
                <w:sz w:val="18"/>
                <w:szCs w:val="18"/>
              </w:rPr>
              <w:t>，</w:t>
            </w:r>
            <w:r>
              <w:rPr>
                <w:rFonts w:hint="eastAsia" w:ascii="宋体" w:hAnsi="宋体"/>
                <w:sz w:val="18"/>
                <w:szCs w:val="18"/>
                <w:lang w:val="en-US" w:eastAsia="zh-CN"/>
              </w:rPr>
              <w:t>复习思考题第一、二</w:t>
            </w:r>
            <w:r>
              <w:rPr>
                <w:rFonts w:hint="eastAsia" w:ascii="宋体" w:hAnsi="宋体"/>
                <w:sz w:val="18"/>
                <w:szCs w:val="18"/>
              </w:rPr>
              <w:t>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ascii="宋体" w:cs="宋体"/>
                <w:bCs/>
                <w:kern w:val="0"/>
                <w:sz w:val="18"/>
                <w:szCs w:val="18"/>
              </w:rPr>
            </w:pPr>
            <w:r>
              <w:rPr>
                <w:rFonts w:ascii="宋体" w:hAnsi="宋体"/>
                <w:sz w:val="18"/>
                <w:szCs w:val="18"/>
              </w:rPr>
              <w:t>2.</w:t>
            </w:r>
            <w:r>
              <w:rPr>
                <w:rFonts w:hint="eastAsia" w:ascii="宋体" w:hAnsi="宋体"/>
                <w:sz w:val="18"/>
                <w:szCs w:val="18"/>
              </w:rPr>
              <w:t>课后向老师汇报策划主体部分思路板块。</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14</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6.4、6.7</w:t>
            </w:r>
          </w:p>
        </w:tc>
        <w:tc>
          <w:tcPr>
            <w:tcW w:w="29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sz w:val="18"/>
                <w:szCs w:val="18"/>
                <w:lang w:val="en-US" w:eastAsia="zh-CN"/>
              </w:rPr>
            </w:pPr>
            <w:r>
              <w:rPr>
                <w:rFonts w:hint="eastAsia" w:ascii="宋体" w:hAnsi="宋体"/>
                <w:sz w:val="18"/>
                <w:szCs w:val="18"/>
                <w:lang w:val="en-US" w:eastAsia="zh-CN"/>
              </w:rPr>
              <w:t>第一次课：</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360" w:firstLineChars="200"/>
              <w:jc w:val="both"/>
              <w:textAlignment w:val="auto"/>
              <w:outlineLvl w:val="9"/>
              <w:rPr>
                <w:rFonts w:hint="eastAsia" w:ascii="宋体" w:hAnsi="宋体"/>
                <w:sz w:val="18"/>
                <w:szCs w:val="18"/>
              </w:rPr>
            </w:pPr>
            <w:r>
              <w:rPr>
                <w:rFonts w:hint="eastAsia" w:ascii="宋体" w:hAnsi="宋体"/>
                <w:sz w:val="18"/>
                <w:szCs w:val="18"/>
              </w:rPr>
              <w:t>用VENSIM进行积流图、仿真模块方程式与模块的输出分解图分析；</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360" w:firstLineChars="200"/>
              <w:jc w:val="both"/>
              <w:textAlignment w:val="auto"/>
              <w:outlineLvl w:val="9"/>
              <w:rPr>
                <w:rFonts w:hint="eastAsia" w:ascii="宋体" w:hAnsi="宋体"/>
                <w:sz w:val="18"/>
                <w:szCs w:val="18"/>
              </w:rPr>
            </w:pPr>
            <w:r>
              <w:rPr>
                <w:rFonts w:hint="eastAsia" w:ascii="宋体" w:hAnsi="宋体"/>
                <w:sz w:val="18"/>
                <w:szCs w:val="18"/>
              </w:rPr>
              <w:t>对结果做出分析解释。</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360" w:firstLineChars="200"/>
              <w:jc w:val="both"/>
              <w:textAlignment w:val="auto"/>
              <w:outlineLvl w:val="9"/>
              <w:rPr>
                <w:rFonts w:hint="eastAsia" w:ascii="宋体" w:hAnsi="宋体"/>
                <w:sz w:val="18"/>
                <w:szCs w:val="18"/>
              </w:rPr>
            </w:pPr>
            <w:r>
              <w:rPr>
                <w:rFonts w:hint="eastAsia" w:ascii="宋体" w:hAnsi="宋体"/>
                <w:sz w:val="18"/>
                <w:szCs w:val="18"/>
              </w:rPr>
              <w:t>用VENSIM进行多阶反馈环因果分析；</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sz w:val="18"/>
                <w:szCs w:val="18"/>
                <w:lang w:val="en-US" w:eastAsia="zh-CN"/>
              </w:rPr>
            </w:pPr>
            <w:r>
              <w:rPr>
                <w:rFonts w:hint="eastAsia" w:ascii="宋体" w:hAnsi="宋体"/>
                <w:sz w:val="18"/>
                <w:szCs w:val="18"/>
                <w:lang w:val="en-US" w:eastAsia="zh-CN"/>
              </w:rPr>
              <w:t>第二次课：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360" w:firstLineChars="200"/>
              <w:jc w:val="both"/>
              <w:textAlignment w:val="auto"/>
              <w:outlineLvl w:val="9"/>
              <w:rPr>
                <w:rFonts w:hint="eastAsia" w:ascii="宋体" w:hAnsi="宋体"/>
                <w:sz w:val="18"/>
                <w:szCs w:val="18"/>
              </w:rPr>
            </w:pPr>
            <w:r>
              <w:rPr>
                <w:rFonts w:hint="eastAsia" w:ascii="宋体" w:hAnsi="宋体"/>
                <w:sz w:val="18"/>
                <w:szCs w:val="18"/>
              </w:rPr>
              <w:t>回顾上节课内容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sz w:val="18"/>
                <w:szCs w:val="18"/>
              </w:rPr>
            </w:pPr>
            <w:r>
              <w:rPr>
                <w:rFonts w:hint="eastAsia" w:ascii="宋体" w:hAnsi="宋体"/>
                <w:sz w:val="18"/>
                <w:szCs w:val="18"/>
              </w:rPr>
              <w:t>课堂随机阅读小测验提问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0"/>
              <w:jc w:val="both"/>
              <w:textAlignment w:val="auto"/>
              <w:outlineLvl w:val="9"/>
              <w:rPr>
                <w:rFonts w:hint="eastAsia" w:ascii="宋体" w:hAnsi="宋体"/>
                <w:sz w:val="18"/>
                <w:szCs w:val="18"/>
              </w:rPr>
            </w:pPr>
            <w:r>
              <w:rPr>
                <w:rFonts w:hint="eastAsia" w:ascii="宋体" w:hAnsi="宋体"/>
                <w:sz w:val="18"/>
                <w:szCs w:val="18"/>
              </w:rPr>
              <w:t>课堂小结与作业布置</w:t>
            </w:r>
          </w:p>
        </w:tc>
        <w:tc>
          <w:tcPr>
            <w:tcW w:w="1845" w:type="dxa"/>
            <w:vAlign w:val="center"/>
          </w:tcPr>
          <w:p>
            <w:pPr>
              <w:spacing w:line="360" w:lineRule="auto"/>
              <w:rPr>
                <w:rFonts w:ascii="宋体" w:hAnsi="宋体"/>
                <w:sz w:val="18"/>
                <w:szCs w:val="18"/>
              </w:rPr>
            </w:pPr>
            <w:r>
              <w:rPr>
                <w:rFonts w:hint="eastAsia" w:ascii="宋体" w:hAnsi="宋体"/>
                <w:sz w:val="18"/>
                <w:szCs w:val="18"/>
              </w:rPr>
              <w:t>必读</w:t>
            </w:r>
            <w:r>
              <w:rPr>
                <w:rFonts w:hint="eastAsia" w:ascii="宋体" w:hAnsi="宋体"/>
                <w:kern w:val="0"/>
                <w:sz w:val="18"/>
                <w:szCs w:val="18"/>
              </w:rPr>
              <w:t>教材</w:t>
            </w:r>
            <w:r>
              <w:rPr>
                <w:rFonts w:hint="eastAsia" w:ascii="宋体" w:hAnsi="宋体"/>
                <w:sz w:val="18"/>
                <w:szCs w:val="18"/>
              </w:rPr>
              <w:t>：《</w:t>
            </w:r>
            <w:r>
              <w:rPr>
                <w:rFonts w:hint="eastAsia" w:ascii="宋体" w:hAnsi="宋体"/>
                <w:sz w:val="18"/>
                <w:szCs w:val="18"/>
                <w:lang w:eastAsia="zh-CN"/>
              </w:rPr>
              <w:t>物流系统规划与设计</w:t>
            </w:r>
            <w:r>
              <w:rPr>
                <w:rFonts w:hint="eastAsia" w:ascii="宋体" w:hAnsi="宋体"/>
                <w:sz w:val="18"/>
                <w:szCs w:val="18"/>
              </w:rPr>
              <w:t>》第</w:t>
            </w:r>
            <w:r>
              <w:rPr>
                <w:rFonts w:hint="eastAsia" w:ascii="宋体" w:hAnsi="宋体"/>
                <w:sz w:val="18"/>
                <w:szCs w:val="18"/>
                <w:lang w:val="en-US" w:eastAsia="zh-CN"/>
              </w:rPr>
              <w:t>8</w:t>
            </w:r>
            <w:r>
              <w:rPr>
                <w:rFonts w:hint="eastAsia" w:ascii="宋体" w:hAnsi="宋体"/>
                <w:sz w:val="18"/>
                <w:szCs w:val="18"/>
              </w:rPr>
              <w:t>章</w:t>
            </w:r>
            <w:r>
              <w:rPr>
                <w:rFonts w:hint="eastAsia" w:ascii="宋体" w:hAnsi="宋体"/>
                <w:sz w:val="18"/>
                <w:szCs w:val="18"/>
                <w:lang w:val="en-US" w:eastAsia="zh-CN"/>
              </w:rPr>
              <w:t>P206-211</w:t>
            </w:r>
          </w:p>
          <w:p>
            <w:pPr>
              <w:spacing w:before="80" w:after="80"/>
              <w:rPr>
                <w:rFonts w:hint="eastAsia" w:ascii="宋体" w:eastAsia="宋体"/>
                <w:kern w:val="0"/>
                <w:sz w:val="18"/>
                <w:szCs w:val="18"/>
                <w:lang w:eastAsia="zh-CN"/>
              </w:rPr>
            </w:pPr>
            <w:r>
              <w:rPr>
                <w:rFonts w:hint="eastAsia" w:ascii="宋体" w:hAnsi="宋体"/>
                <w:sz w:val="18"/>
                <w:szCs w:val="18"/>
                <w:lang w:val="en-US" w:eastAsia="zh-CN"/>
              </w:rPr>
              <w:t>第10章P254-258.</w:t>
            </w:r>
          </w:p>
        </w:tc>
        <w:tc>
          <w:tcPr>
            <w:tcW w:w="900" w:type="dxa"/>
          </w:tcPr>
          <w:p>
            <w:pPr>
              <w:spacing w:before="80" w:after="80"/>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spacing w:before="80" w:after="80"/>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spacing w:line="360" w:lineRule="auto"/>
              <w:rPr>
                <w:rFonts w:ascii="宋体"/>
                <w:sz w:val="18"/>
                <w:szCs w:val="18"/>
              </w:rPr>
            </w:pPr>
            <w:r>
              <w:rPr>
                <w:rFonts w:ascii="宋体" w:hAnsi="宋体"/>
                <w:sz w:val="18"/>
                <w:szCs w:val="18"/>
              </w:rPr>
              <w:t>1.</w:t>
            </w:r>
            <w:r>
              <w:rPr>
                <w:rFonts w:hint="eastAsia" w:ascii="宋体" w:hAnsi="宋体"/>
                <w:sz w:val="18"/>
                <w:szCs w:val="18"/>
              </w:rPr>
              <w:t>教材案例分析题</w:t>
            </w:r>
            <w:r>
              <w:rPr>
                <w:rFonts w:ascii="宋体" w:hAnsi="宋体"/>
                <w:sz w:val="18"/>
                <w:szCs w:val="18"/>
              </w:rPr>
              <w:t xml:space="preserve"> </w:t>
            </w:r>
            <w:r>
              <w:rPr>
                <w:rFonts w:hint="eastAsia" w:ascii="宋体" w:hAnsi="宋体"/>
                <w:sz w:val="18"/>
                <w:szCs w:val="18"/>
                <w:lang w:val="en-US" w:eastAsia="zh-CN"/>
              </w:rPr>
              <w:t>牛鞭效应系统动力学分析</w:t>
            </w:r>
            <w:r>
              <w:rPr>
                <w:rFonts w:hint="eastAsia" w:ascii="宋体" w:hAnsi="宋体"/>
                <w:sz w:val="18"/>
                <w:szCs w:val="18"/>
              </w:rPr>
              <w:t>。</w:t>
            </w:r>
          </w:p>
          <w:p>
            <w:pPr>
              <w:spacing w:line="360" w:lineRule="auto"/>
              <w:rPr>
                <w:rFonts w:ascii="宋体" w:cs="宋体"/>
                <w:bCs/>
                <w:kern w:val="0"/>
                <w:sz w:val="18"/>
                <w:szCs w:val="18"/>
              </w:rPr>
            </w:pPr>
            <w:r>
              <w:rPr>
                <w:rFonts w:ascii="宋体" w:hAnsi="宋体"/>
                <w:sz w:val="18"/>
                <w:szCs w:val="18"/>
              </w:rPr>
              <w:t xml:space="preserve"> </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720" w:type="dxa"/>
            <w:vAlign w:val="center"/>
          </w:tcPr>
          <w:p>
            <w:pPr>
              <w:spacing w:before="80" w:after="80"/>
              <w:jc w:val="center"/>
              <w:rPr>
                <w:rFonts w:ascii="宋体" w:hAnsi="宋体"/>
                <w:b/>
                <w:color w:val="262626"/>
                <w:kern w:val="0"/>
                <w:sz w:val="18"/>
                <w:szCs w:val="18"/>
              </w:rPr>
            </w:pPr>
            <w:r>
              <w:rPr>
                <w:rFonts w:ascii="宋体" w:hAnsi="宋体"/>
                <w:b/>
                <w:color w:val="262626"/>
                <w:kern w:val="0"/>
                <w:sz w:val="18"/>
                <w:szCs w:val="18"/>
              </w:rPr>
              <w:t>15</w:t>
            </w:r>
          </w:p>
        </w:tc>
        <w:tc>
          <w:tcPr>
            <w:tcW w:w="1005" w:type="dxa"/>
            <w:vAlign w:val="center"/>
          </w:tcPr>
          <w:p>
            <w:pPr>
              <w:spacing w:before="80" w:after="80"/>
              <w:jc w:val="center"/>
              <w:rPr>
                <w:rFonts w:hint="eastAsia" w:ascii="宋体" w:hAnsi="宋体" w:eastAsia="宋体"/>
                <w:kern w:val="0"/>
                <w:sz w:val="18"/>
                <w:szCs w:val="18"/>
                <w:lang w:eastAsia="zh-CN"/>
              </w:rPr>
            </w:pPr>
            <w:r>
              <w:rPr>
                <w:rFonts w:hint="eastAsia" w:ascii="宋体" w:hAnsi="宋体"/>
                <w:kern w:val="0"/>
                <w:sz w:val="18"/>
                <w:szCs w:val="18"/>
                <w:lang w:val="en-US" w:eastAsia="zh-CN"/>
              </w:rPr>
              <w:t>6.14</w:t>
            </w:r>
          </w:p>
        </w:tc>
        <w:tc>
          <w:tcPr>
            <w:tcW w:w="29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sz w:val="18"/>
                <w:szCs w:val="18"/>
                <w:lang w:val="en-US" w:eastAsia="zh-CN"/>
              </w:rPr>
            </w:pPr>
            <w:r>
              <w:rPr>
                <w:rFonts w:hint="eastAsia" w:ascii="宋体"/>
                <w:sz w:val="18"/>
                <w:szCs w:val="18"/>
                <w:lang w:val="en-US" w:eastAsia="zh-CN"/>
              </w:rPr>
              <w:t xml:space="preserve">   复习总结</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sz w:val="18"/>
                <w:szCs w:val="18"/>
                <w:lang w:val="en-US" w:eastAsia="zh-CN"/>
              </w:rPr>
            </w:pPr>
            <w:r>
              <w:rPr>
                <w:rFonts w:hint="eastAsia" w:ascii="宋体"/>
                <w:sz w:val="18"/>
                <w:szCs w:val="18"/>
                <w:lang w:val="en-US" w:eastAsia="zh-CN"/>
              </w:rPr>
              <w:t xml:space="preserve">   讲解全课程学习重点</w:t>
            </w:r>
          </w:p>
        </w:tc>
        <w:tc>
          <w:tcPr>
            <w:tcW w:w="1845" w:type="dxa"/>
            <w:vAlign w:val="center"/>
          </w:tcPr>
          <w:p>
            <w:pPr>
              <w:spacing w:line="360" w:lineRule="auto"/>
              <w:rPr>
                <w:rFonts w:ascii="宋体" w:hAnsi="宋体"/>
                <w:sz w:val="18"/>
                <w:szCs w:val="18"/>
              </w:rPr>
            </w:pPr>
            <w:r>
              <w:rPr>
                <w:rFonts w:hint="eastAsia" w:ascii="宋体" w:hAnsi="宋体"/>
                <w:sz w:val="18"/>
                <w:szCs w:val="18"/>
              </w:rPr>
              <w:t>必读</w:t>
            </w:r>
            <w:r>
              <w:rPr>
                <w:rFonts w:hint="eastAsia" w:ascii="宋体" w:hAnsi="宋体"/>
                <w:kern w:val="0"/>
                <w:sz w:val="18"/>
                <w:szCs w:val="18"/>
              </w:rPr>
              <w:t>教材</w:t>
            </w:r>
            <w:r>
              <w:rPr>
                <w:rFonts w:hint="eastAsia" w:ascii="宋体" w:hAnsi="宋体"/>
                <w:sz w:val="18"/>
                <w:szCs w:val="18"/>
              </w:rPr>
              <w:t>：《</w:t>
            </w:r>
            <w:r>
              <w:rPr>
                <w:rFonts w:hint="eastAsia" w:ascii="宋体" w:hAnsi="宋体"/>
                <w:sz w:val="18"/>
                <w:szCs w:val="18"/>
                <w:lang w:eastAsia="zh-CN"/>
              </w:rPr>
              <w:t>物流系统规划与设计</w:t>
            </w:r>
            <w:r>
              <w:rPr>
                <w:rFonts w:hint="eastAsia" w:ascii="宋体" w:hAnsi="宋体"/>
                <w:sz w:val="18"/>
                <w:szCs w:val="18"/>
              </w:rPr>
              <w:t>》</w:t>
            </w:r>
          </w:p>
          <w:p>
            <w:pPr>
              <w:spacing w:before="80" w:after="80"/>
              <w:jc w:val="center"/>
              <w:rPr>
                <w:rFonts w:ascii="宋体"/>
                <w:kern w:val="0"/>
                <w:sz w:val="18"/>
                <w:szCs w:val="18"/>
              </w:rPr>
            </w:pPr>
          </w:p>
        </w:tc>
        <w:tc>
          <w:tcPr>
            <w:tcW w:w="900" w:type="dxa"/>
            <w:vAlign w:val="center"/>
          </w:tcPr>
          <w:p>
            <w:pPr>
              <w:spacing w:before="80" w:after="80"/>
              <w:rPr>
                <w:rFonts w:ascii="宋体"/>
                <w:kern w:val="0"/>
                <w:sz w:val="18"/>
                <w:szCs w:val="18"/>
              </w:rPr>
            </w:pPr>
            <w:r>
              <w:rPr>
                <w:rFonts w:ascii="宋体" w:hAnsi="宋体"/>
                <w:kern w:val="0"/>
                <w:sz w:val="18"/>
                <w:szCs w:val="18"/>
              </w:rPr>
              <w:t>1.</w:t>
            </w:r>
            <w:r>
              <w:rPr>
                <w:rFonts w:hint="eastAsia" w:ascii="宋体" w:hAnsi="宋体"/>
                <w:kern w:val="0"/>
                <w:sz w:val="18"/>
                <w:szCs w:val="18"/>
              </w:rPr>
              <w:t>指定教材</w:t>
            </w:r>
          </w:p>
          <w:p>
            <w:pPr>
              <w:spacing w:before="80" w:after="80"/>
              <w:rPr>
                <w:rFonts w:ascii="宋体"/>
                <w:kern w:val="0"/>
                <w:sz w:val="18"/>
                <w:szCs w:val="18"/>
              </w:rPr>
            </w:pPr>
            <w:r>
              <w:rPr>
                <w:rFonts w:ascii="宋体" w:hAnsi="宋体"/>
                <w:kern w:val="0"/>
                <w:sz w:val="18"/>
                <w:szCs w:val="18"/>
              </w:rPr>
              <w:t>2.</w:t>
            </w:r>
            <w:r>
              <w:rPr>
                <w:rFonts w:hint="eastAsia" w:ascii="宋体" w:hAnsi="宋体"/>
                <w:kern w:val="0"/>
                <w:sz w:val="18"/>
                <w:szCs w:val="18"/>
              </w:rPr>
              <w:t>指定书目的阅读笔记</w:t>
            </w: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宋体"/>
                <w:sz w:val="18"/>
                <w:szCs w:val="18"/>
              </w:rPr>
            </w:pPr>
            <w:r>
              <w:rPr>
                <w:rFonts w:ascii="宋体" w:hAnsi="宋体"/>
                <w:sz w:val="18"/>
                <w:szCs w:val="18"/>
              </w:rPr>
              <w:t>1.</w:t>
            </w:r>
            <w:r>
              <w:rPr>
                <w:rFonts w:hint="eastAsia" w:ascii="宋体" w:hAnsi="宋体"/>
                <w:sz w:val="18"/>
                <w:szCs w:val="18"/>
              </w:rPr>
              <w:t>课后向老师汇报</w:t>
            </w:r>
            <w:r>
              <w:rPr>
                <w:rFonts w:hint="eastAsia" w:ascii="宋体" w:hAnsi="宋体"/>
                <w:sz w:val="18"/>
                <w:szCs w:val="18"/>
                <w:lang w:val="en-US" w:eastAsia="zh-CN"/>
              </w:rPr>
              <w:t>本书重点内容</w:t>
            </w:r>
            <w:r>
              <w:rPr>
                <w:rFonts w:hint="eastAsia" w:ascii="宋体" w:hAnsi="宋体"/>
                <w:sz w:val="18"/>
                <w:szCs w:val="18"/>
              </w:rPr>
              <w:t>掌握情况。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宋体" w:cs="宋体"/>
                <w:bCs/>
                <w:kern w:val="0"/>
                <w:sz w:val="18"/>
                <w:szCs w:val="18"/>
              </w:rPr>
            </w:pPr>
            <w:r>
              <w:rPr>
                <w:rFonts w:ascii="宋体" w:hAnsi="宋体"/>
                <w:sz w:val="18"/>
                <w:szCs w:val="18"/>
              </w:rPr>
              <w:t>2.</w:t>
            </w:r>
            <w:r>
              <w:rPr>
                <w:rFonts w:hint="eastAsia" w:ascii="宋体" w:hAnsi="宋体"/>
                <w:sz w:val="18"/>
                <w:szCs w:val="18"/>
              </w:rPr>
              <w:t>总结复习本学期所讲课程。</w:t>
            </w:r>
          </w:p>
        </w:tc>
      </w:tr>
    </w:tbl>
    <w:p>
      <w:pPr>
        <w:tabs>
          <w:tab w:val="left" w:pos="6120"/>
        </w:tabs>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课堂考勤</w:t>
      </w:r>
      <w:r>
        <w:rPr>
          <w:sz w:val="24"/>
        </w:rPr>
        <w:t xml:space="preserve">             10%</w:t>
      </w:r>
    </w:p>
    <w:p>
      <w:pPr>
        <w:spacing w:line="360" w:lineRule="auto"/>
        <w:ind w:firstLine="480" w:firstLineChars="200"/>
        <w:rPr>
          <w:sz w:val="24"/>
        </w:rPr>
      </w:pPr>
      <w:r>
        <w:rPr>
          <w:rFonts w:hint="eastAsia"/>
          <w:sz w:val="24"/>
        </w:rPr>
        <w:t>课堂小测验</w:t>
      </w:r>
      <w:r>
        <w:rPr>
          <w:sz w:val="24"/>
        </w:rPr>
        <w:t xml:space="preserve">           10%</w:t>
      </w:r>
    </w:p>
    <w:p>
      <w:pPr>
        <w:spacing w:line="360" w:lineRule="auto"/>
        <w:ind w:firstLine="480" w:firstLineChars="200"/>
        <w:rPr>
          <w:sz w:val="24"/>
        </w:rPr>
      </w:pPr>
      <w:r>
        <w:rPr>
          <w:rFonts w:hint="eastAsia"/>
          <w:sz w:val="24"/>
        </w:rPr>
        <w:t>物流设计小组项目</w:t>
      </w:r>
      <w:r>
        <w:rPr>
          <w:sz w:val="24"/>
        </w:rPr>
        <w:t xml:space="preserve">     10%</w:t>
      </w:r>
    </w:p>
    <w:p>
      <w:pPr>
        <w:spacing w:line="360" w:lineRule="auto"/>
        <w:ind w:firstLine="480" w:firstLineChars="200"/>
        <w:rPr>
          <w:sz w:val="24"/>
        </w:rPr>
      </w:pPr>
      <w:r>
        <w:rPr>
          <w:rFonts w:hint="eastAsia"/>
          <w:sz w:val="24"/>
        </w:rPr>
        <w:t>物流调研问卷</w:t>
      </w:r>
      <w:r>
        <w:rPr>
          <w:sz w:val="24"/>
        </w:rPr>
        <w:t xml:space="preserve">         10%</w:t>
      </w:r>
    </w:p>
    <w:p>
      <w:pPr>
        <w:spacing w:line="360" w:lineRule="auto"/>
        <w:ind w:firstLine="480" w:firstLineChars="200"/>
        <w:rPr>
          <w:sz w:val="24"/>
        </w:rPr>
      </w:pPr>
      <w:r>
        <w:rPr>
          <w:rFonts w:hint="eastAsia"/>
          <w:sz w:val="24"/>
        </w:rPr>
        <w:t>平时作业</w:t>
      </w:r>
      <w:r>
        <w:rPr>
          <w:sz w:val="24"/>
        </w:rPr>
        <w:t xml:space="preserve">             10%</w:t>
      </w:r>
    </w:p>
    <w:p>
      <w:pPr>
        <w:spacing w:line="360" w:lineRule="auto"/>
        <w:ind w:firstLine="480" w:firstLineChars="200"/>
        <w:rPr>
          <w:sz w:val="24"/>
          <w:u w:val="single"/>
        </w:rPr>
      </w:pPr>
      <w:r>
        <w:rPr>
          <w:rFonts w:hint="eastAsia"/>
          <w:sz w:val="24"/>
          <w:u w:val="single"/>
        </w:rPr>
        <w:t>期末考试</w:t>
      </w:r>
      <w:r>
        <w:rPr>
          <w:sz w:val="24"/>
          <w:u w:val="single"/>
        </w:rPr>
        <w:t xml:space="preserve">             50%</w:t>
      </w:r>
    </w:p>
    <w:p>
      <w:pPr>
        <w:spacing w:line="360" w:lineRule="auto"/>
        <w:ind w:firstLine="480" w:firstLineChars="200"/>
        <w:rPr>
          <w:sz w:val="24"/>
        </w:rPr>
      </w:pPr>
      <w:r>
        <w:rPr>
          <w:rFonts w:hint="eastAsia"/>
          <w:sz w:val="24"/>
        </w:rPr>
        <w:t>合计</w:t>
      </w:r>
      <w:r>
        <w:rPr>
          <w:sz w:val="24"/>
        </w:rPr>
        <w:t xml:space="preserve">                100%</w:t>
      </w:r>
    </w:p>
    <w:p>
      <w:pPr>
        <w:numPr>
          <w:ilvl w:val="0"/>
          <w:numId w:val="3"/>
        </w:numPr>
        <w:spacing w:line="360" w:lineRule="auto"/>
        <w:rPr>
          <w:sz w:val="24"/>
          <w:szCs w:val="32"/>
        </w:rPr>
      </w:pPr>
      <w:r>
        <w:rPr>
          <w:rFonts w:hint="eastAsia"/>
          <w:sz w:val="24"/>
          <w:szCs w:val="32"/>
        </w:rPr>
        <w:t>考核标准及要求：</w:t>
      </w:r>
    </w:p>
    <w:p>
      <w:pPr>
        <w:spacing w:line="360" w:lineRule="auto"/>
        <w:ind w:firstLine="420" w:firstLineChars="200"/>
      </w:pPr>
      <w:r>
        <w:t>1.</w:t>
      </w:r>
      <w:r>
        <w:rPr>
          <w:rFonts w:hint="eastAsia"/>
        </w:rPr>
        <w:t>考勤</w:t>
      </w:r>
      <w:r>
        <w:t xml:space="preserve"> </w:t>
      </w:r>
      <w:r>
        <w:rPr>
          <w:rFonts w:hint="eastAsia"/>
        </w:rPr>
        <w:t>：以课前点名和课上提问形式为主，如有</w:t>
      </w:r>
      <w:r>
        <w:t>3</w:t>
      </w:r>
      <w:r>
        <w:rPr>
          <w:rFonts w:hint="eastAsia"/>
        </w:rPr>
        <w:t>次以上未出勤，则取消考试资格。</w:t>
      </w:r>
    </w:p>
    <w:p>
      <w:pPr>
        <w:spacing w:line="360" w:lineRule="auto"/>
        <w:ind w:firstLine="420" w:firstLineChars="200"/>
      </w:pPr>
      <w:r>
        <w:t>2.</w:t>
      </w:r>
      <w:r>
        <w:rPr>
          <w:rFonts w:hint="eastAsia"/>
        </w:rPr>
        <w:t>课堂小测验：检查课下阅读情况，积极表现者可在期末成绩中评价等级时酌情给分。</w:t>
      </w:r>
    </w:p>
    <w:p>
      <w:pPr>
        <w:spacing w:line="360" w:lineRule="auto"/>
        <w:ind w:firstLine="420" w:firstLineChars="200"/>
      </w:pPr>
      <w:r>
        <w:t>3.</w:t>
      </w:r>
      <w:r>
        <w:rPr>
          <w:rFonts w:hint="eastAsia"/>
        </w:rPr>
        <w:t>物流设计小组项目：主要调动物流设计大赛中的小组成员的积极性。</w:t>
      </w:r>
    </w:p>
    <w:p>
      <w:pPr>
        <w:spacing w:line="360" w:lineRule="auto"/>
        <w:ind w:firstLine="420" w:firstLineChars="200"/>
      </w:pPr>
      <w:r>
        <w:t>4.</w:t>
      </w:r>
      <w:r>
        <w:rPr>
          <w:rFonts w:hint="eastAsia"/>
        </w:rPr>
        <w:t>物流调研问卷：针对南山港进行问卷调研的设置</w:t>
      </w:r>
      <w:r>
        <w:t>,</w:t>
      </w:r>
      <w:r>
        <w:rPr>
          <w:rFonts w:hint="eastAsia"/>
        </w:rPr>
        <w:t>作为选拨调研人员的依据。</w:t>
      </w:r>
    </w:p>
    <w:p>
      <w:pPr>
        <w:spacing w:line="360" w:lineRule="auto"/>
        <w:ind w:firstLine="420" w:firstLineChars="200"/>
      </w:pPr>
      <w:r>
        <w:t>5.</w:t>
      </w:r>
      <w:r>
        <w:rPr>
          <w:rFonts w:hint="eastAsia"/>
        </w:rPr>
        <w:t>平时作业：至少</w:t>
      </w:r>
      <w:r>
        <w:t>3</w:t>
      </w:r>
      <w:r>
        <w:rPr>
          <w:rFonts w:hint="eastAsia"/>
        </w:rPr>
        <w:t>次作业，</w:t>
      </w:r>
      <w:r>
        <w:t>3</w:t>
      </w:r>
      <w:r>
        <w:rPr>
          <w:rFonts w:hint="eastAsia"/>
        </w:rPr>
        <w:t>次作业未交者视为不合格。</w:t>
      </w:r>
    </w:p>
    <w:p>
      <w:pPr>
        <w:spacing w:line="360" w:lineRule="auto"/>
        <w:ind w:firstLine="420" w:firstLineChars="200"/>
      </w:pPr>
      <w:r>
        <w:rPr>
          <w:rFonts w:hint="eastAsia"/>
        </w:rPr>
        <w:t>本课程坚持知识、技能、能力等方面全面考核，以能力和态度考核为重点。</w:t>
      </w:r>
    </w:p>
    <w:p>
      <w:pPr>
        <w:spacing w:line="360" w:lineRule="auto"/>
        <w:ind w:firstLine="420" w:firstLineChars="200"/>
      </w:pPr>
      <w:r>
        <w:rPr>
          <w:rFonts w:hint="eastAsia"/>
        </w:rPr>
        <w:t>期末成绩</w:t>
      </w:r>
      <w:r>
        <w:t>=</w:t>
      </w:r>
      <w:r>
        <w:rPr>
          <w:rFonts w:hint="eastAsia"/>
        </w:rPr>
        <w:t>课堂考勤（</w:t>
      </w:r>
      <w:r>
        <w:t>10%</w:t>
      </w:r>
      <w:r>
        <w:rPr>
          <w:rFonts w:hint="eastAsia"/>
        </w:rPr>
        <w:t>）</w:t>
      </w:r>
      <w:r>
        <w:t>+</w:t>
      </w:r>
      <w:r>
        <w:rPr>
          <w:rFonts w:hint="eastAsia"/>
        </w:rPr>
        <w:t>课堂小测验（每周）（</w:t>
      </w:r>
      <w:r>
        <w:t>10%</w:t>
      </w:r>
      <w:r>
        <w:rPr>
          <w:rFonts w:hint="eastAsia"/>
        </w:rPr>
        <w:t>）</w:t>
      </w:r>
      <w:r>
        <w:t>+</w:t>
      </w:r>
      <w:r>
        <w:rPr>
          <w:rFonts w:hint="eastAsia"/>
        </w:rPr>
        <w:t>物流设计小组项目（</w:t>
      </w:r>
      <w:r>
        <w:t>10%</w:t>
      </w:r>
      <w:r>
        <w:rPr>
          <w:rFonts w:hint="eastAsia"/>
        </w:rPr>
        <w:t>）</w:t>
      </w:r>
      <w:r>
        <w:t>+</w:t>
      </w:r>
      <w:r>
        <w:rPr>
          <w:rFonts w:hint="eastAsia"/>
        </w:rPr>
        <w:t>物流调研问卷（</w:t>
      </w:r>
      <w:r>
        <w:t>10%</w:t>
      </w:r>
      <w:r>
        <w:rPr>
          <w:rFonts w:hint="eastAsia"/>
        </w:rPr>
        <w:t>）</w:t>
      </w:r>
      <w:r>
        <w:t>+</w:t>
      </w:r>
      <w:r>
        <w:rPr>
          <w:rFonts w:hint="eastAsia"/>
        </w:rPr>
        <w:t>平时作业（</w:t>
      </w:r>
      <w:r>
        <w:t>5</w:t>
      </w:r>
      <w:r>
        <w:rPr>
          <w:rFonts w:hint="eastAsia"/>
        </w:rPr>
        <w:t>次）（</w:t>
      </w:r>
      <w:r>
        <w:t>10%</w:t>
      </w:r>
      <w:r>
        <w:rPr>
          <w:rFonts w:hint="eastAsia"/>
        </w:rPr>
        <w:t>）</w:t>
      </w:r>
      <w:r>
        <w:t>+</w:t>
      </w:r>
      <w:r>
        <w:rPr>
          <w:rFonts w:hint="eastAsia"/>
        </w:rPr>
        <w:t>期末试卷测试（</w:t>
      </w:r>
      <w:r>
        <w:t>50%</w:t>
      </w:r>
      <w:r>
        <w:rPr>
          <w:rFonts w:hint="eastAsia"/>
        </w:rPr>
        <w:t>）相结合。</w:t>
      </w:r>
    </w:p>
    <w:p>
      <w:pPr>
        <w:spacing w:line="360" w:lineRule="auto"/>
        <w:rPr>
          <w:sz w:val="24"/>
          <w:szCs w:val="32"/>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PrEx>
        <w:trPr>
          <w:tblHeader/>
          <w:jc w:val="cent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hint="eastAsia" w:ascii="微软雅黑" w:hAnsi="微软雅黑" w:eastAsia="微软雅黑"/>
                <w:b/>
                <w:color w:val="262626"/>
                <w:kern w:val="0"/>
                <w:sz w:val="18"/>
                <w:lang w:val="en-US" w:eastAsia="zh-CN"/>
              </w:rPr>
            </w:pPr>
            <w:r>
              <w:rPr>
                <w:rFonts w:hint="eastAsia" w:ascii="微软雅黑" w:hAnsi="微软雅黑" w:eastAsia="微软雅黑"/>
                <w:b/>
                <w:color w:val="262626"/>
                <w:kern w:val="0"/>
                <w:sz w:val="18"/>
                <w:lang w:val="en-US" w:eastAsia="zh-CN"/>
              </w:rPr>
              <w:t>第8周</w:t>
            </w:r>
          </w:p>
        </w:tc>
        <w:tc>
          <w:tcPr>
            <w:tcW w:w="6083" w:type="dxa"/>
            <w:vAlign w:val="center"/>
          </w:tcPr>
          <w:p>
            <w:pPr>
              <w:spacing w:before="80" w:after="80"/>
              <w:jc w:val="center"/>
              <w:rPr>
                <w:rFonts w:ascii="微软雅黑" w:hAnsi="微软雅黑" w:eastAsia="微软雅黑"/>
                <w:color w:val="404040"/>
                <w:kern w:val="0"/>
                <w:sz w:val="18"/>
              </w:rPr>
            </w:pPr>
            <w:r>
              <w:rPr>
                <w:rFonts w:hint="eastAsia" w:ascii="宋体" w:hAnsi="宋体" w:cs="宋体"/>
                <w:color w:val="404040"/>
                <w:kern w:val="0"/>
                <w:sz w:val="18"/>
              </w:rPr>
              <w:t>按照要求提交物流设计参加第三届全国大学生大赛策划案竞赛单元</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hint="eastAsia" w:ascii="微软雅黑" w:hAnsi="微软雅黑" w:eastAsia="微软雅黑"/>
                <w:b/>
                <w:color w:val="262626"/>
                <w:kern w:val="0"/>
                <w:sz w:val="18"/>
                <w:lang w:eastAsia="zh-CN"/>
              </w:rPr>
            </w:pPr>
            <w:r>
              <w:rPr>
                <w:rFonts w:hint="eastAsia" w:ascii="微软雅黑" w:hAnsi="微软雅黑" w:eastAsia="微软雅黑"/>
                <w:b/>
                <w:color w:val="404040"/>
                <w:kern w:val="0"/>
                <w:sz w:val="18"/>
                <w:szCs w:val="20"/>
                <w:lang w:val="en-US" w:eastAsia="zh-CN"/>
              </w:rPr>
              <w:t>第十五周</w:t>
            </w:r>
          </w:p>
        </w:tc>
        <w:tc>
          <w:tcPr>
            <w:tcW w:w="6083" w:type="dxa"/>
          </w:tcPr>
          <w:p>
            <w:pPr>
              <w:spacing w:before="80" w:after="80"/>
              <w:rPr>
                <w:rFonts w:ascii="微软雅黑" w:hAnsi="微软雅黑" w:eastAsia="微软雅黑"/>
                <w:color w:val="404040"/>
                <w:kern w:val="0"/>
                <w:sz w:val="18"/>
              </w:rPr>
            </w:pPr>
            <w:r>
              <w:rPr>
                <w:rFonts w:hint="eastAsia" w:ascii="宋体" w:hAnsi="宋体" w:cs="宋体"/>
                <w:color w:val="404040"/>
                <w:kern w:val="0"/>
                <w:sz w:val="18"/>
              </w:rPr>
              <w:t>以小组为单位收齐、提设计方案个人创作心得（电子版</w:t>
            </w:r>
            <w:r>
              <w:rPr>
                <w:rFonts w:ascii="宋体" w:hAnsi="宋体" w:cs="宋体"/>
                <w:color w:val="404040"/>
                <w:kern w:val="0"/>
                <w:sz w:val="18"/>
              </w:rPr>
              <w:t>PDF</w:t>
            </w:r>
            <w:r>
              <w:rPr>
                <w:rFonts w:hint="eastAsia" w:ascii="宋体" w:hAnsi="宋体" w:cs="宋体"/>
                <w:color w:val="404040"/>
                <w:kern w:val="0"/>
                <w:sz w:val="18"/>
              </w:rPr>
              <w:t>版本）</w:t>
            </w:r>
            <w:r>
              <w:rPr>
                <w:rFonts w:ascii="宋体" w:hAnsi="宋体" w:cs="宋体"/>
                <w:color w:val="404040"/>
                <w:kern w:val="0"/>
                <w:sz w:val="18"/>
              </w:rPr>
              <w:t>1</w:t>
            </w:r>
            <w:r>
              <w:rPr>
                <w:rFonts w:hint="eastAsia" w:ascii="宋体" w:hAnsi="宋体" w:cs="宋体"/>
                <w:color w:val="404040"/>
                <w:kern w:val="0"/>
                <w:sz w:val="18"/>
              </w:rPr>
              <w:t>份至老师邮箱，作为成绩参考。</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hint="eastAsia" w:ascii="微软雅黑" w:hAnsi="微软雅黑" w:eastAsia="微软雅黑"/>
                <w:b/>
                <w:color w:val="262626"/>
                <w:kern w:val="0"/>
                <w:sz w:val="18"/>
                <w:lang w:eastAsia="zh-CN"/>
              </w:rPr>
            </w:pPr>
            <w:r>
              <w:rPr>
                <w:rFonts w:hint="eastAsia" w:ascii="微软雅黑" w:hAnsi="微软雅黑" w:eastAsia="微软雅黑"/>
                <w:b/>
                <w:color w:val="404040"/>
                <w:kern w:val="0"/>
                <w:sz w:val="18"/>
                <w:szCs w:val="20"/>
                <w:lang w:val="en-US" w:eastAsia="zh-CN"/>
              </w:rPr>
              <w:t>第十七周</w:t>
            </w:r>
          </w:p>
        </w:tc>
        <w:tc>
          <w:tcPr>
            <w:tcW w:w="6083" w:type="dxa"/>
            <w:vAlign w:val="center"/>
          </w:tcPr>
          <w:p>
            <w:pPr>
              <w:spacing w:before="80" w:after="80"/>
              <w:jc w:val="center"/>
              <w:rPr>
                <w:rFonts w:ascii="微软雅黑" w:hAnsi="微软雅黑" w:eastAsia="微软雅黑"/>
                <w:color w:val="404040"/>
                <w:kern w:val="0"/>
                <w:sz w:val="18"/>
              </w:rPr>
            </w:pPr>
            <w:r>
              <w:rPr>
                <w:rFonts w:hint="eastAsia" w:ascii="宋体" w:hAnsi="宋体" w:cs="宋体"/>
                <w:color w:val="404040"/>
                <w:kern w:val="0"/>
                <w:sz w:val="18"/>
              </w:rPr>
              <w:t>按照学校统一安排进行期末考试（闭卷）</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）未做作业次数占总作业次数达</w:t>
      </w:r>
      <w:r>
        <w:rPr>
          <w:rFonts w:ascii="宋体" w:hAnsi="宋体"/>
          <w:color w:val="000000"/>
          <w:szCs w:val="21"/>
        </w:rPr>
        <w:t>1/3</w:t>
      </w:r>
      <w:r>
        <w:rPr>
          <w:rFonts w:hint="eastAsia" w:ascii="宋体" w:hAnsi="宋体"/>
          <w:color w:val="000000"/>
          <w:szCs w:val="21"/>
        </w:rPr>
        <w:t>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bCs/>
          <w:sz w:val="24"/>
          <w:szCs w:val="24"/>
        </w:rPr>
      </w:pPr>
      <w:r>
        <w:rPr>
          <w:rFonts w:hint="eastAsia" w:ascii="宋体" w:hAnsi="宋体" w:eastAsia="宋体" w:cs="宋体"/>
          <w:bCs/>
          <w:sz w:val="24"/>
          <w:szCs w:val="24"/>
        </w:rPr>
        <w:t>物流沙龙：</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"http://www.adquan.com/" </w:instrText>
      </w:r>
      <w:r>
        <w:rPr>
          <w:rFonts w:hint="eastAsia" w:ascii="宋体" w:hAnsi="宋体" w:eastAsia="宋体" w:cs="宋体"/>
          <w:sz w:val="24"/>
          <w:szCs w:val="24"/>
        </w:rPr>
        <w:fldChar w:fldCharType="separate"/>
      </w:r>
      <w:r>
        <w:rPr>
          <w:rStyle w:val="8"/>
          <w:rFonts w:hint="eastAsia" w:ascii="宋体" w:hAnsi="宋体" w:eastAsia="宋体" w:cs="宋体"/>
          <w:bCs/>
          <w:sz w:val="24"/>
          <w:szCs w:val="24"/>
        </w:rPr>
        <w:t>http://www.logclub.com/</w:t>
      </w:r>
      <w:r>
        <w:rPr>
          <w:rStyle w:val="8"/>
          <w:rFonts w:hint="eastAsia" w:ascii="宋体" w:hAnsi="宋体" w:eastAsia="宋体" w:cs="宋体"/>
          <w:bCs/>
          <w:sz w:val="24"/>
          <w:szCs w:val="24"/>
        </w:rPr>
        <w:fldChar w:fldCharType="end"/>
      </w:r>
      <w:r>
        <w:rPr>
          <w:rFonts w:hint="eastAsia" w:ascii="宋体" w:hAnsi="宋体" w:eastAsia="宋体" w:cs="宋体"/>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bCs/>
          <w:sz w:val="24"/>
          <w:szCs w:val="24"/>
        </w:rPr>
      </w:pPr>
      <w:r>
        <w:rPr>
          <w:rFonts w:hint="eastAsia" w:ascii="宋体" w:hAnsi="宋体" w:eastAsia="宋体" w:cs="宋体"/>
          <w:bCs/>
          <w:sz w:val="24"/>
          <w:szCs w:val="24"/>
        </w:rPr>
        <w:t>中国物流论坛：</w:t>
      </w:r>
      <w:r>
        <w:rPr>
          <w:rStyle w:val="8"/>
          <w:rFonts w:hint="eastAsia" w:ascii="宋体" w:hAnsi="宋体" w:eastAsia="宋体" w:cs="宋体"/>
          <w:bCs/>
          <w:sz w:val="24"/>
          <w:szCs w:val="24"/>
        </w:rPr>
        <w:t>http://csl.chinawuliu.com.cn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Style w:val="8"/>
          <w:rFonts w:hint="eastAsia" w:ascii="宋体" w:hAnsi="宋体" w:eastAsia="宋体" w:cs="宋体"/>
          <w:bCs/>
          <w:sz w:val="24"/>
          <w:szCs w:val="24"/>
        </w:rPr>
      </w:pPr>
      <w:r>
        <w:rPr>
          <w:rFonts w:hint="eastAsia" w:ascii="宋体" w:hAnsi="宋体" w:eastAsia="宋体" w:cs="宋体"/>
          <w:bCs/>
          <w:sz w:val="24"/>
          <w:szCs w:val="24"/>
        </w:rPr>
        <w:t>全国物流设计大赛网站</w:t>
      </w:r>
      <w:r>
        <w:rPr>
          <w:rFonts w:hint="eastAsia" w:ascii="宋体" w:hAnsi="宋体" w:cs="宋体"/>
          <w:bCs/>
          <w:sz w:val="24"/>
          <w:szCs w:val="24"/>
          <w:lang w:eastAsia="zh-CN"/>
        </w:rPr>
        <w:t>：</w:t>
      </w:r>
      <w:r>
        <w:rPr>
          <w:rStyle w:val="8"/>
          <w:rFonts w:hint="eastAsia" w:ascii="宋体" w:hAnsi="宋体" w:eastAsia="宋体" w:cs="宋体"/>
          <w:bCs/>
          <w:sz w:val="24"/>
          <w:szCs w:val="24"/>
        </w:rPr>
        <w:t>http://wlsjds.clpp.org.cn</w:t>
      </w:r>
    </w:p>
    <w:p>
      <w:pPr>
        <w:tabs>
          <w:tab w:val="left" w:pos="6120"/>
        </w:tabs>
        <w:spacing w:line="430" w:lineRule="exact"/>
        <w:rPr>
          <w:rFonts w:ascii="黑体" w:eastAsia="黑体"/>
          <w:b/>
          <w:bCs/>
          <w:sz w:val="32"/>
          <w:szCs w:val="32"/>
        </w:rPr>
      </w:pPr>
      <w:r>
        <w:rPr>
          <w:rFonts w:ascii="黑体" w:eastAsia="黑体"/>
          <w:b/>
          <w:bCs/>
          <w:sz w:val="32"/>
          <w:szCs w:val="32"/>
        </w:rPr>
        <w:br w:type="page"/>
      </w: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《电子商务物流》课程大纲</w:t>
      </w:r>
    </w:p>
    <w:p>
      <w:pPr>
        <w:tabs>
          <w:tab w:val="left" w:pos="6120"/>
        </w:tabs>
        <w:spacing w:line="430" w:lineRule="exact"/>
        <w:jc w:val="center"/>
      </w:pPr>
      <w:r>
        <w:rPr>
          <w:rFonts w:hint="eastAsia"/>
        </w:rPr>
        <w:t>（E-Commerce and Logistics）</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sz w:val="24"/>
        </w:rPr>
        <w:t xml:space="preserve"> </w:t>
      </w:r>
      <w:r>
        <w:rPr>
          <w:rFonts w:hint="eastAsia"/>
          <w:sz w:val="24"/>
        </w:rPr>
        <w:t>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ascii="宋体" w:hAnsi="宋体" w:eastAsia="微软雅黑" w:cs="宋体"/>
          <w:bCs/>
          <w:sz w:val="24"/>
        </w:rPr>
        <w:t>3</w:t>
      </w:r>
      <w:r>
        <w:rPr>
          <w:rFonts w:hint="eastAsia" w:ascii="宋体" w:hAnsi="宋体" w:cs="宋体"/>
          <w:bCs/>
          <w:sz w:val="24"/>
        </w:rPr>
        <w:t>学分</w:t>
      </w:r>
      <w:r>
        <w:rPr>
          <w:rFonts w:ascii="宋体" w:hAnsi="宋体" w:cs="宋体"/>
          <w:bCs/>
          <w:sz w:val="24"/>
        </w:rPr>
        <w:t>/4</w:t>
      </w:r>
      <w:r>
        <w:rPr>
          <w:rFonts w:hint="eastAsia" w:ascii="宋体" w:hAnsi="宋体" w:cs="宋体"/>
          <w:bCs/>
          <w:sz w:val="24"/>
        </w:rPr>
        <w:t>8学时</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ascii="微软雅黑" w:hAnsi="微软雅黑" w:eastAsia="微软雅黑"/>
          <w:b/>
          <w:sz w:val="24"/>
        </w:rPr>
        <w:t xml:space="preserve"> </w:t>
      </w:r>
      <w:r>
        <w:rPr>
          <w:rFonts w:hint="eastAsia" w:ascii="宋体" w:hAnsi="宋体" w:cs="宋体"/>
          <w:bCs/>
          <w:sz w:val="24"/>
          <w:lang w:val="en-US" w:eastAsia="zh-CN"/>
        </w:rPr>
        <w:t>周三3-4节/5西301;周五5-6节（双）/2西108，109</w:t>
      </w:r>
    </w:p>
    <w:p>
      <w:pPr>
        <w:tabs>
          <w:tab w:val="left" w:pos="6120"/>
        </w:tabs>
        <w:spacing w:line="360" w:lineRule="auto"/>
        <w:ind w:firstLine="480" w:firstLineChars="200"/>
        <w:rPr>
          <w:rFonts w:ascii="宋体" w:cs="宋体"/>
          <w:bCs/>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崔文全，助教</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cs="宋体"/>
          <w:bCs/>
          <w:sz w:val="24"/>
        </w:rPr>
        <w:t>联系电话</w:t>
      </w:r>
      <w:r>
        <w:rPr>
          <w:rFonts w:ascii="宋体" w:hAnsi="宋体" w:eastAsia="微软雅黑"/>
          <w:sz w:val="24"/>
        </w:rPr>
        <w:t>13215735628</w:t>
      </w:r>
      <w:r>
        <w:rPr>
          <w:rFonts w:hint="eastAsia" w:ascii="宋体" w:hAnsi="宋体" w:cs="宋体"/>
          <w:bCs/>
          <w:sz w:val="24"/>
        </w:rPr>
        <w:t>，电子邮件</w:t>
      </w:r>
      <w:r>
        <w:rPr>
          <w:rFonts w:ascii="宋体" w:hAnsi="宋体" w:cs="宋体"/>
          <w:bCs/>
          <w:sz w:val="24"/>
        </w:rPr>
        <w:t>13215735628@126.com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每周二8：00-12：00，</w:t>
      </w:r>
      <w:r>
        <w:rPr>
          <w:rFonts w:ascii="宋体" w:hAnsi="宋体" w:cs="宋体"/>
          <w:bCs/>
          <w:sz w:val="24"/>
        </w:rPr>
        <w:t>1</w:t>
      </w:r>
      <w:r>
        <w:rPr>
          <w:rFonts w:hint="eastAsia" w:ascii="宋体" w:hAnsi="宋体" w:cs="宋体"/>
          <w:bCs/>
          <w:sz w:val="24"/>
        </w:rPr>
        <w:t>4</w:t>
      </w:r>
      <w:r>
        <w:rPr>
          <w:rFonts w:ascii="宋体" w:hAnsi="宋体" w:cs="宋体"/>
          <w:bCs/>
          <w:sz w:val="24"/>
        </w:rPr>
        <w:t>:</w:t>
      </w:r>
      <w:r>
        <w:rPr>
          <w:rFonts w:hint="eastAsia" w:ascii="宋体" w:hAnsi="宋体" w:cs="宋体"/>
          <w:bCs/>
          <w:sz w:val="24"/>
        </w:rPr>
        <w:t>0</w:t>
      </w:r>
      <w:r>
        <w:rPr>
          <w:rFonts w:ascii="宋体" w:hAnsi="宋体" w:cs="宋体"/>
          <w:bCs/>
          <w:sz w:val="24"/>
        </w:rPr>
        <w:t>0-1</w:t>
      </w:r>
      <w:r>
        <w:rPr>
          <w:rFonts w:hint="eastAsia" w:ascii="宋体" w:hAnsi="宋体" w:cs="宋体"/>
          <w:bCs/>
          <w:sz w:val="24"/>
        </w:rPr>
        <w:t>8</w:t>
      </w:r>
      <w:r>
        <w:rPr>
          <w:rFonts w:ascii="宋体" w:hAnsi="宋体" w:cs="宋体"/>
          <w:bCs/>
          <w:sz w:val="24"/>
        </w:rPr>
        <w:t>:</w:t>
      </w:r>
      <w:r>
        <w:rPr>
          <w:rFonts w:hint="eastAsia" w:ascii="宋体" w:hAnsi="宋体" w:cs="宋体"/>
          <w:bCs/>
          <w:sz w:val="24"/>
        </w:rPr>
        <w:t>0</w:t>
      </w:r>
      <w:r>
        <w:rPr>
          <w:rFonts w:ascii="宋体" w:hAnsi="宋体" w:cs="宋体"/>
          <w:bCs/>
          <w:sz w:val="24"/>
        </w:rPr>
        <w:t>0</w:t>
      </w:r>
      <w:r>
        <w:rPr>
          <w:rFonts w:hint="eastAsia" w:ascii="宋体" w:hAnsi="宋体" w:cs="宋体"/>
          <w:bCs/>
          <w:sz w:val="24"/>
        </w:rPr>
        <w:t>，社科楼南</w:t>
      </w:r>
      <w:r>
        <w:rPr>
          <w:rFonts w:ascii="宋体" w:hAnsi="宋体" w:cs="宋体"/>
          <w:bCs/>
          <w:sz w:val="24"/>
        </w:rPr>
        <w:t>20</w:t>
      </w:r>
      <w:r>
        <w:rPr>
          <w:rFonts w:hint="eastAsia" w:ascii="宋体" w:hAnsi="宋体" w:cs="宋体"/>
          <w:bCs/>
          <w:sz w:val="24"/>
        </w:rPr>
        <w:t>4</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color w:val="000000"/>
          <w:sz w:val="28"/>
          <w:szCs w:val="28"/>
        </w:rPr>
      </w:pPr>
      <w:r>
        <w:rPr>
          <w:rFonts w:hint="eastAsia" w:ascii="微软雅黑" w:hAnsi="微软雅黑" w:eastAsia="微软雅黑"/>
          <w:b/>
          <w:sz w:val="28"/>
          <w:szCs w:val="28"/>
        </w:rPr>
        <w:t>一、</w:t>
      </w:r>
      <w:r>
        <w:rPr>
          <w:rFonts w:hint="eastAsia" w:ascii="微软雅黑" w:hAnsi="微软雅黑" w:eastAsia="微软雅黑"/>
          <w:b/>
          <w:color w:val="000000"/>
          <w:sz w:val="28"/>
          <w:szCs w:val="28"/>
        </w:rPr>
        <w:t>课程简介与目标</w:t>
      </w:r>
    </w:p>
    <w:p>
      <w:pPr>
        <w:tabs>
          <w:tab w:val="left" w:pos="6120"/>
        </w:tabs>
        <w:spacing w:line="360" w:lineRule="auto"/>
        <w:ind w:firstLine="482" w:firstLineChars="200"/>
        <w:rPr>
          <w:rFonts w:ascii="宋体" w:cs="宋体"/>
          <w:b/>
          <w:sz w:val="24"/>
        </w:rPr>
      </w:pPr>
      <w:r>
        <w:rPr>
          <w:rFonts w:hint="eastAsia" w:ascii="宋体" w:hAnsi="宋体"/>
          <w:b/>
          <w:bCs/>
          <w:sz w:val="24"/>
        </w:rPr>
        <w:t>学习内容与目标达成</w:t>
      </w:r>
      <w:r>
        <w:rPr>
          <w:rFonts w:hint="eastAsia" w:ascii="宋体" w:hAnsi="宋体" w:cs="宋体"/>
          <w:b/>
          <w:sz w:val="24"/>
        </w:rPr>
        <w:t>：</w:t>
      </w:r>
    </w:p>
    <w:p>
      <w:pPr>
        <w:tabs>
          <w:tab w:val="left" w:pos="6120"/>
        </w:tabs>
        <w:spacing w:line="360" w:lineRule="auto"/>
        <w:ind w:firstLine="480" w:firstLineChars="200"/>
        <w:rPr>
          <w:rFonts w:ascii="宋体" w:hAnsi="宋体" w:cs="宋体"/>
          <w:sz w:val="24"/>
        </w:rPr>
      </w:pPr>
      <w:r>
        <w:rPr>
          <w:rFonts w:ascii="宋体" w:hAnsi="宋体" w:cs="宋体"/>
          <w:sz w:val="24"/>
        </w:rPr>
        <w:t>《电子商务物流》是高等学校物流管理专业必修的专业课，是物流管理类专业的核心课程之一。由于它研究的内容涉及面广，理论性强，和实际联系紧密，所以通过系统学习，可以提高学生综合分析问题的能力和实际应变能力。为了使学生能较熟练地掌握电子商务物流的基础理论知识，并能利用所学的理论进行联系实际的综合分析，提高学生的综合分析能力，使学生具备从事物流管理与电子商务工作所必需的业务知识和工作能力。</w:t>
      </w:r>
    </w:p>
    <w:p>
      <w:pPr>
        <w:tabs>
          <w:tab w:val="left" w:pos="6120"/>
        </w:tabs>
        <w:spacing w:line="360" w:lineRule="auto"/>
        <w:ind w:firstLine="480" w:firstLineChars="200"/>
        <w:rPr>
          <w:sz w:val="24"/>
        </w:rPr>
      </w:pPr>
      <w:r>
        <w:rPr>
          <w:rFonts w:hint="eastAsia"/>
          <w:sz w:val="24"/>
        </w:rPr>
        <w:t>电子商务物流就是在电子商务的条件下，依靠计算机技术、互联网技术、电子商务技术以及其他信息技术所进行的物流（活动）。《电子商务物流》是融合管理学、经济学和信息技术等学科的新型交叉学科，使学科之间相互融合，互为补充，以实现商务活动中商流、物流、信息流、资金流四位一体。通过《电子商务物流》课程的学习，应理解电子商务物流管理的基本理论，掌握电子商务环境下物流管理的主要业务流程，熟悉物流运作的基本方法和技能，以适应市场对电子商务物流人才的需求。</w:t>
      </w:r>
    </w:p>
    <w:p>
      <w:pPr>
        <w:tabs>
          <w:tab w:val="left" w:pos="6120"/>
        </w:tabs>
        <w:spacing w:line="360" w:lineRule="auto"/>
        <w:ind w:firstLine="480" w:firstLineChars="200"/>
        <w:rPr>
          <w:rFonts w:ascii="宋体" w:hAnsi="宋体" w:cs="宋体"/>
          <w:sz w:val="24"/>
        </w:rPr>
      </w:pPr>
      <w:r>
        <w:rPr>
          <w:rFonts w:hint="eastAsia" w:ascii="宋体" w:hAnsi="宋体" w:cs="宋体"/>
          <w:sz w:val="24"/>
        </w:rPr>
        <w:t>通过本课程的教学，着力提升本专业学生的职业竞争力：本课程着眼于应用，以理论研究和案例分析相结合，同时注意跟踪国内外电子商务物流领域的最新发展动向，并及时吸纳相关领域的新理论、新观点、新技术，以培养应用能力为主线设计学生知识能力，素质结构。</w:t>
      </w:r>
    </w:p>
    <w:p>
      <w:pPr>
        <w:tabs>
          <w:tab w:val="left" w:pos="6120"/>
        </w:tabs>
        <w:spacing w:line="360" w:lineRule="auto"/>
        <w:ind w:firstLine="480" w:firstLineChars="200"/>
        <w:rPr>
          <w:kern w:val="0"/>
          <w:sz w:val="24"/>
        </w:rPr>
      </w:pPr>
      <w:r>
        <w:rPr>
          <w:rFonts w:hint="eastAsia"/>
          <w:kern w:val="0"/>
          <w:sz w:val="24"/>
        </w:rPr>
        <w:t>知识目标：掌握专业技术和专业方法</w:t>
      </w:r>
    </w:p>
    <w:p>
      <w:pPr>
        <w:tabs>
          <w:tab w:val="left" w:pos="6120"/>
        </w:tabs>
        <w:spacing w:line="360" w:lineRule="auto"/>
        <w:ind w:firstLine="480" w:firstLineChars="200"/>
        <w:rPr>
          <w:kern w:val="0"/>
          <w:sz w:val="24"/>
        </w:rPr>
      </w:pPr>
      <w:r>
        <w:rPr>
          <w:rFonts w:hint="eastAsia"/>
          <w:kern w:val="0"/>
          <w:sz w:val="24"/>
        </w:rPr>
        <w:t>能力目标：具备分析问题、解决问题的能力</w:t>
      </w:r>
    </w:p>
    <w:p>
      <w:pPr>
        <w:tabs>
          <w:tab w:val="left" w:pos="6120"/>
        </w:tabs>
        <w:spacing w:line="360" w:lineRule="auto"/>
        <w:ind w:firstLine="480" w:firstLineChars="200"/>
        <w:rPr>
          <w:kern w:val="0"/>
          <w:sz w:val="24"/>
        </w:rPr>
      </w:pPr>
      <w:r>
        <w:rPr>
          <w:rFonts w:hint="eastAsia"/>
          <w:kern w:val="0"/>
          <w:sz w:val="24"/>
        </w:rPr>
        <w:t>素质目标：形成专业思维方式</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二、课程资料与教学要求</w:t>
      </w:r>
    </w:p>
    <w:p>
      <w:pPr>
        <w:spacing w:line="360" w:lineRule="auto"/>
        <w:ind w:firstLine="480" w:firstLineChars="200"/>
        <w:rPr>
          <w:rFonts w:hAnsi="宋体"/>
          <w:sz w:val="24"/>
        </w:rPr>
      </w:pPr>
      <w:r>
        <w:rPr>
          <w:rFonts w:hint="eastAsia" w:ascii="微软雅黑" w:hAnsi="微软雅黑" w:eastAsia="微软雅黑"/>
          <w:b/>
          <w:sz w:val="24"/>
        </w:rPr>
        <w:t>使用教材：</w:t>
      </w:r>
      <w:r>
        <w:rPr>
          <w:rFonts w:hint="eastAsia"/>
          <w:sz w:val="24"/>
        </w:rPr>
        <w:t>《电子商务物流管理》，吴健编著，清华大学出版社</w:t>
      </w:r>
      <w:r>
        <w:rPr>
          <w:rFonts w:hint="eastAsia" w:hAnsi="宋体"/>
          <w:sz w:val="24"/>
        </w:rPr>
        <w:t>，</w:t>
      </w:r>
      <w:r>
        <w:rPr>
          <w:rFonts w:ascii="宋体" w:hAnsi="宋体" w:cs="宋体"/>
          <w:sz w:val="24"/>
        </w:rPr>
        <w:t>2013</w:t>
      </w:r>
      <w:r>
        <w:rPr>
          <w:rFonts w:hint="eastAsia" w:ascii="宋体" w:hAnsi="宋体" w:cs="宋体"/>
          <w:sz w:val="24"/>
        </w:rPr>
        <w:t>年第2版，</w:t>
      </w:r>
      <w:r>
        <w:rPr>
          <w:rFonts w:ascii="宋体" w:hAnsi="宋体" w:cs="宋体"/>
          <w:sz w:val="24"/>
        </w:rPr>
        <w:t>39</w:t>
      </w:r>
      <w:r>
        <w:rPr>
          <w:rFonts w:hint="eastAsia" w:ascii="宋体" w:hAnsi="宋体" w:cs="宋体"/>
          <w:sz w:val="24"/>
        </w:rPr>
        <w:t>元，</w:t>
      </w:r>
      <w:r>
        <w:rPr>
          <w:rFonts w:ascii="宋体" w:hAnsi="宋体" w:cs="宋体"/>
          <w:sz w:val="24"/>
        </w:rPr>
        <w:t>ISBN:9787</w:t>
      </w:r>
      <w:r>
        <w:rPr>
          <w:rFonts w:hint="eastAsia" w:ascii="宋体" w:hAnsi="宋体" w:cs="宋体"/>
          <w:sz w:val="24"/>
        </w:rPr>
        <w:t>302315087</w:t>
      </w:r>
      <w:r>
        <w:rPr>
          <w:rFonts w:hAnsi="宋体"/>
          <w:sz w:val="24"/>
        </w:rPr>
        <w:t>.</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20"/>
        <w:rPr>
          <w:rFonts w:ascii="宋体" w:cs="宋体"/>
          <w:bCs/>
          <w:sz w:val="24"/>
        </w:rPr>
      </w:pPr>
      <w:r>
        <w:rPr>
          <w:rFonts w:hint="eastAsia" w:ascii="宋体" w:hAnsi="宋体" w:cs="宋体"/>
          <w:bCs/>
          <w:sz w:val="24"/>
        </w:rPr>
        <w:t>1.《电子商务物流实务》.王菲，罗维，刘春青等著.清华大学出版社，</w:t>
      </w:r>
      <w:r>
        <w:rPr>
          <w:rFonts w:ascii="宋体" w:hAnsi="宋体" w:cs="宋体"/>
          <w:bCs/>
          <w:sz w:val="24"/>
        </w:rPr>
        <w:t>201</w:t>
      </w:r>
      <w:r>
        <w:rPr>
          <w:rFonts w:hint="eastAsia" w:ascii="宋体" w:hAnsi="宋体" w:cs="宋体"/>
          <w:bCs/>
          <w:sz w:val="24"/>
        </w:rPr>
        <w:t>7年，30元，</w:t>
      </w:r>
      <w:r>
        <w:rPr>
          <w:rFonts w:ascii="宋体" w:hAnsi="宋体" w:cs="宋体"/>
          <w:bCs/>
          <w:sz w:val="24"/>
        </w:rPr>
        <w:t>ISBN</w:t>
      </w:r>
      <w:r>
        <w:rPr>
          <w:rFonts w:hint="eastAsia" w:ascii="宋体" w:hAnsi="宋体" w:cs="宋体"/>
          <w:bCs/>
          <w:sz w:val="24"/>
        </w:rPr>
        <w:t>：</w:t>
      </w:r>
      <w:r>
        <w:rPr>
          <w:rFonts w:ascii="宋体" w:hAnsi="宋体" w:cs="宋体"/>
          <w:bCs/>
          <w:sz w:val="24"/>
        </w:rPr>
        <w:t>9787302475385</w:t>
      </w:r>
      <w:r>
        <w:rPr>
          <w:rFonts w:hint="eastAsia" w:ascii="宋体" w:hAnsi="宋体" w:cs="宋体"/>
          <w:bCs/>
          <w:sz w:val="24"/>
        </w:rPr>
        <w:t>.</w:t>
      </w:r>
    </w:p>
    <w:p>
      <w:pPr>
        <w:spacing w:line="360" w:lineRule="auto"/>
        <w:ind w:firstLine="420"/>
        <w:rPr>
          <w:rFonts w:ascii="宋体" w:hAnsi="宋体" w:cs="宋体"/>
          <w:bCs/>
          <w:sz w:val="24"/>
        </w:rPr>
      </w:pPr>
      <w:r>
        <w:rPr>
          <w:rFonts w:ascii="宋体" w:hAnsi="宋体" w:cs="宋体"/>
          <w:bCs/>
          <w:sz w:val="24"/>
        </w:rPr>
        <w:t>2.</w:t>
      </w:r>
      <w:r>
        <w:rPr>
          <w:rFonts w:hint="eastAsia" w:ascii="宋体" w:hAnsi="宋体" w:cs="宋体"/>
          <w:bCs/>
          <w:sz w:val="24"/>
        </w:rPr>
        <w:t>《电子商务物流》.顾明著.机械工业出版社，</w:t>
      </w:r>
      <w:r>
        <w:rPr>
          <w:rFonts w:ascii="宋体" w:hAnsi="宋体" w:cs="宋体"/>
          <w:bCs/>
          <w:sz w:val="24"/>
        </w:rPr>
        <w:t>20</w:t>
      </w:r>
      <w:r>
        <w:rPr>
          <w:rFonts w:hint="eastAsia" w:ascii="宋体" w:hAnsi="宋体" w:cs="宋体"/>
          <w:bCs/>
          <w:sz w:val="24"/>
        </w:rPr>
        <w:t>17年，</w:t>
      </w:r>
      <w:r>
        <w:rPr>
          <w:rFonts w:ascii="宋体" w:hAnsi="宋体" w:cs="宋体"/>
          <w:bCs/>
          <w:sz w:val="24"/>
        </w:rPr>
        <w:t>38</w:t>
      </w:r>
      <w:r>
        <w:rPr>
          <w:rFonts w:hint="eastAsia" w:ascii="宋体" w:hAnsi="宋体" w:cs="宋体"/>
          <w:bCs/>
          <w:sz w:val="24"/>
        </w:rPr>
        <w:t>元，</w:t>
      </w:r>
      <w:r>
        <w:rPr>
          <w:rFonts w:ascii="宋体" w:hAnsi="宋体" w:cs="宋体"/>
          <w:bCs/>
          <w:sz w:val="24"/>
        </w:rPr>
        <w:t>ISBN</w:t>
      </w:r>
      <w:r>
        <w:rPr>
          <w:rFonts w:hint="eastAsia" w:ascii="宋体" w:hAnsi="宋体" w:cs="宋体"/>
          <w:bCs/>
          <w:sz w:val="24"/>
        </w:rPr>
        <w:t>：</w:t>
      </w:r>
      <w:r>
        <w:rPr>
          <w:rFonts w:ascii="宋体" w:hAnsi="宋体" w:cs="宋体"/>
          <w:bCs/>
          <w:sz w:val="24"/>
        </w:rPr>
        <w:t>9787111564867</w:t>
      </w:r>
      <w:r>
        <w:rPr>
          <w:rFonts w:hint="eastAsia" w:ascii="宋体" w:hAnsi="宋体" w:cs="宋体"/>
          <w:bCs/>
          <w:sz w:val="24"/>
        </w:rPr>
        <w:t>.</w:t>
      </w:r>
    </w:p>
    <w:p>
      <w:pPr>
        <w:spacing w:line="360" w:lineRule="auto"/>
        <w:ind w:firstLine="420"/>
        <w:rPr>
          <w:rFonts w:ascii="宋体" w:hAnsi="宋体" w:cs="宋体"/>
          <w:bCs/>
          <w:sz w:val="24"/>
        </w:rPr>
      </w:pPr>
      <w:r>
        <w:rPr>
          <w:rFonts w:ascii="宋体" w:hAnsi="宋体" w:cs="宋体"/>
          <w:bCs/>
          <w:sz w:val="24"/>
        </w:rPr>
        <w:t>3.</w:t>
      </w:r>
      <w:r>
        <w:rPr>
          <w:rFonts w:hint="eastAsia" w:hAnsi="宋体"/>
          <w:bCs/>
          <w:sz w:val="24"/>
        </w:rPr>
        <w:t>《电子商务物流管理》.</w:t>
      </w:r>
      <w:r>
        <w:rPr>
          <w:rFonts w:hAnsi="宋体"/>
          <w:bCs/>
          <w:sz w:val="24"/>
        </w:rPr>
        <w:t>马宁</w:t>
      </w:r>
      <w:r>
        <w:rPr>
          <w:rFonts w:hint="eastAsia" w:hAnsi="宋体"/>
          <w:bCs/>
          <w:sz w:val="24"/>
        </w:rPr>
        <w:t>著.人民邮电出版社，</w:t>
      </w:r>
      <w:r>
        <w:rPr>
          <w:rFonts w:ascii="宋体" w:hAnsi="宋体"/>
          <w:bCs/>
          <w:sz w:val="24"/>
        </w:rPr>
        <w:t>201</w:t>
      </w:r>
      <w:r>
        <w:rPr>
          <w:rFonts w:hint="eastAsia" w:ascii="宋体" w:hAnsi="宋体"/>
          <w:bCs/>
          <w:sz w:val="24"/>
        </w:rPr>
        <w:t>7年，45元，</w:t>
      </w:r>
      <w:r>
        <w:rPr>
          <w:rFonts w:ascii="宋体" w:hAnsi="宋体" w:cs="宋体"/>
          <w:bCs/>
          <w:sz w:val="24"/>
        </w:rPr>
        <w:t>ISBN: 9787115451255</w:t>
      </w:r>
      <w:r>
        <w:rPr>
          <w:rFonts w:hint="eastAsia" w:ascii="宋体" w:hAnsi="宋体" w:cs="宋体"/>
          <w:bCs/>
          <w:sz w:val="24"/>
        </w:rPr>
        <w:t>.</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rPr>
          <w:rFonts w:ascii="宋体" w:hAnsi="宋体" w:cs="宋体"/>
          <w:bCs/>
          <w:sz w:val="24"/>
        </w:rPr>
      </w:pPr>
      <w:r>
        <w:rPr>
          <w:rFonts w:hint="eastAsia"/>
          <w:sz w:val="24"/>
        </w:rPr>
        <w:t>4.</w:t>
      </w:r>
      <w:r>
        <w:rPr>
          <w:rFonts w:ascii="宋体" w:hAnsi="宋体" w:cs="宋体"/>
          <w:bCs/>
          <w:sz w:val="24"/>
        </w:rPr>
        <w:t>《电子商务物流管理》</w:t>
      </w:r>
      <w:r>
        <w:rPr>
          <w:rFonts w:hint="eastAsia" w:ascii="宋体" w:hAnsi="宋体" w:cs="宋体"/>
          <w:bCs/>
          <w:sz w:val="24"/>
        </w:rPr>
        <w:t>．</w:t>
      </w:r>
      <w:r>
        <w:rPr>
          <w:rFonts w:ascii="宋体" w:hAnsi="宋体" w:cs="宋体"/>
          <w:bCs/>
          <w:sz w:val="24"/>
        </w:rPr>
        <w:t>张昭俊</w:t>
      </w:r>
      <w:r>
        <w:rPr>
          <w:rFonts w:hint="eastAsia" w:ascii="宋体" w:hAnsi="宋体" w:cs="宋体"/>
          <w:bCs/>
          <w:sz w:val="24"/>
        </w:rPr>
        <w:t>主编．</w:t>
      </w:r>
      <w:r>
        <w:rPr>
          <w:rFonts w:ascii="宋体" w:hAnsi="宋体" w:cs="宋体"/>
          <w:bCs/>
          <w:sz w:val="24"/>
        </w:rPr>
        <w:t>清华大学出版社</w:t>
      </w:r>
      <w:r>
        <w:rPr>
          <w:rFonts w:hint="eastAsia" w:ascii="宋体" w:hAnsi="宋体" w:cs="宋体"/>
          <w:bCs/>
          <w:sz w:val="24"/>
        </w:rPr>
        <w:t>，2013年,32元,ISBN:</w:t>
      </w:r>
      <w:r>
        <w:rPr>
          <w:rFonts w:ascii="宋体" w:hAnsi="宋体" w:cs="宋体"/>
          <w:bCs/>
          <w:sz w:val="24"/>
        </w:rPr>
        <w:t xml:space="preserve"> 9787302326021</w:t>
      </w:r>
      <w:r>
        <w:rPr>
          <w:rFonts w:hint="eastAsia" w:ascii="宋体" w:hAnsi="宋体" w:cs="宋体"/>
          <w:bCs/>
          <w:sz w:val="24"/>
        </w:rPr>
        <w:t>.</w:t>
      </w:r>
    </w:p>
    <w:p>
      <w:pPr>
        <w:spacing w:line="360" w:lineRule="auto"/>
        <w:ind w:firstLine="420"/>
        <w:rPr>
          <w:rFonts w:ascii="宋体" w:hAnsi="宋体" w:cs="宋体"/>
          <w:bCs/>
          <w:sz w:val="24"/>
        </w:rPr>
      </w:pPr>
      <w:r>
        <w:rPr>
          <w:rFonts w:hint="eastAsia" w:ascii="宋体" w:hAnsi="宋体" w:cs="宋体"/>
          <w:bCs/>
          <w:sz w:val="24"/>
        </w:rPr>
        <w:t>5.《</w:t>
      </w:r>
      <w:r>
        <w:rPr>
          <w:rFonts w:ascii="宋体" w:hAnsi="宋体" w:cs="宋体"/>
          <w:bCs/>
          <w:sz w:val="24"/>
        </w:rPr>
        <w:t>电子商务物流与供应链管理》</w:t>
      </w:r>
      <w:r>
        <w:rPr>
          <w:rFonts w:hint="eastAsia" w:ascii="宋体" w:hAnsi="宋体" w:cs="宋体"/>
          <w:bCs/>
          <w:sz w:val="24"/>
        </w:rPr>
        <w:t>．</w:t>
      </w:r>
      <w:r>
        <w:rPr>
          <w:rFonts w:ascii="宋体" w:hAnsi="宋体" w:cs="宋体"/>
          <w:bCs/>
          <w:sz w:val="24"/>
        </w:rPr>
        <w:t>李海刚</w:t>
      </w:r>
      <w:r>
        <w:rPr>
          <w:rFonts w:hint="eastAsia" w:ascii="宋体" w:hAnsi="宋体" w:cs="宋体"/>
          <w:bCs/>
          <w:sz w:val="24"/>
        </w:rPr>
        <w:t>主编．</w:t>
      </w:r>
      <w:r>
        <w:rPr>
          <w:rFonts w:ascii="宋体" w:hAnsi="宋体" w:cs="宋体"/>
          <w:bCs/>
          <w:sz w:val="24"/>
        </w:rPr>
        <w:t>北京大学出版社</w:t>
      </w:r>
      <w:r>
        <w:rPr>
          <w:rFonts w:hint="eastAsia" w:ascii="宋体" w:hAnsi="宋体" w:cs="宋体"/>
          <w:bCs/>
          <w:sz w:val="24"/>
        </w:rPr>
        <w:t>，2014年,48元,ISBN：</w:t>
      </w:r>
      <w:r>
        <w:rPr>
          <w:rFonts w:ascii="宋体" w:hAnsi="宋体" w:cs="宋体"/>
          <w:bCs/>
          <w:sz w:val="24"/>
        </w:rPr>
        <w:t>9787301161098</w:t>
      </w:r>
      <w:r>
        <w:rPr>
          <w:rFonts w:hint="eastAsia" w:ascii="宋体" w:hAnsi="宋体" w:cs="宋体"/>
          <w:bCs/>
          <w:sz w:val="24"/>
        </w:rPr>
        <w:t>.</w:t>
      </w:r>
    </w:p>
    <w:p>
      <w:pPr>
        <w:spacing w:line="360" w:lineRule="auto"/>
        <w:ind w:firstLine="420"/>
        <w:rPr>
          <w:rFonts w:ascii="宋体" w:hAnsi="宋体" w:cs="宋体"/>
          <w:bCs/>
          <w:szCs w:val="21"/>
        </w:rPr>
      </w:pPr>
      <w:r>
        <w:rPr>
          <w:rFonts w:hint="eastAsia" w:ascii="宋体" w:hAnsi="宋体" w:cs="宋体"/>
          <w:bCs/>
          <w:sz w:val="24"/>
        </w:rPr>
        <w:t>6.</w:t>
      </w:r>
      <w:r>
        <w:rPr>
          <w:rFonts w:ascii="宋体" w:hAnsi="宋体" w:cs="宋体"/>
          <w:bCs/>
          <w:sz w:val="24"/>
        </w:rPr>
        <w:t>《电子商务物流管理》</w:t>
      </w:r>
      <w:r>
        <w:rPr>
          <w:rFonts w:hint="eastAsia" w:ascii="宋体" w:hAnsi="宋体" w:cs="宋体"/>
          <w:bCs/>
          <w:sz w:val="24"/>
        </w:rPr>
        <w:t>．杨路明主编．机械工业</w:t>
      </w:r>
      <w:r>
        <w:rPr>
          <w:rFonts w:ascii="宋体" w:hAnsi="宋体" w:cs="宋体"/>
          <w:bCs/>
          <w:sz w:val="24"/>
        </w:rPr>
        <w:t>出版社</w:t>
      </w:r>
      <w:r>
        <w:rPr>
          <w:rFonts w:hint="eastAsia" w:ascii="宋体" w:hAnsi="宋体" w:cs="宋体"/>
          <w:bCs/>
          <w:sz w:val="24"/>
        </w:rPr>
        <w:t>，2013年, 39元,ISBN:</w:t>
      </w:r>
      <w:r>
        <w:rPr>
          <w:rFonts w:ascii="Verdana" w:hAnsi="Verdana"/>
          <w:color w:val="323232"/>
          <w:sz w:val="24"/>
          <w:shd w:val="clear" w:color="auto" w:fill="FFFFFF"/>
        </w:rPr>
        <w:t xml:space="preserve"> </w:t>
      </w:r>
      <w:r>
        <w:rPr>
          <w:rFonts w:ascii="宋体" w:hAnsi="宋体" w:cs="宋体"/>
          <w:bCs/>
          <w:sz w:val="24"/>
        </w:rPr>
        <w:t>9787111442943</w:t>
      </w:r>
      <w:r>
        <w:rPr>
          <w:rFonts w:hint="eastAsia" w:ascii="宋体" w:hAnsi="宋体" w:cs="宋体"/>
          <w:bCs/>
          <w:sz w:val="24"/>
        </w:rPr>
        <w:t>.</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p>
    <w:p>
      <w:pPr>
        <w:spacing w:line="360" w:lineRule="auto"/>
        <w:ind w:firstLine="482" w:firstLineChars="200"/>
        <w:rPr>
          <w:rFonts w:ascii="宋体" w:cs="宋体"/>
          <w:b/>
          <w:sz w:val="24"/>
        </w:rPr>
      </w:pPr>
      <w:r>
        <w:rPr>
          <w:rFonts w:hint="eastAsia" w:ascii="宋体" w:hAnsi="宋体" w:cs="宋体"/>
          <w:b/>
          <w:sz w:val="24"/>
        </w:rPr>
        <w:t>课程学习的意义：</w:t>
      </w:r>
    </w:p>
    <w:p>
      <w:pPr>
        <w:spacing w:line="360" w:lineRule="auto"/>
        <w:ind w:firstLine="480" w:firstLineChars="200"/>
        <w:rPr>
          <w:rFonts w:ascii="宋体" w:cs="宋体"/>
          <w:b/>
          <w:sz w:val="24"/>
        </w:rPr>
      </w:pPr>
      <w:r>
        <w:rPr>
          <w:rFonts w:hint="eastAsia"/>
          <w:kern w:val="0"/>
          <w:sz w:val="24"/>
        </w:rPr>
        <w:t>该课程是高等学校物流管理专业必修的一门专业核心课，是物流管理类专业的核心课程之一。由于它研究的内容专业性强，理论性强，和企业实际运营关系密切，所以通过系统学习，可以提高学生对于供应链管理的专业认知，能够培养学生们综合分析问题能力和实际应变能力。在上课的过程中，要使学生能较熟练地掌握物流与供应链管理课程的基础理论知识，并能利用所学的理论进行联系实际的认知分析，提高学生的专业认知能力，使学生具备供应链管理方面的基本知识和专业技能。</w:t>
      </w:r>
    </w:p>
    <w:p>
      <w:pPr>
        <w:spacing w:line="360" w:lineRule="auto"/>
        <w:ind w:firstLine="482" w:firstLineChars="200"/>
        <w:rPr>
          <w:rFonts w:ascii="宋体" w:cs="宋体"/>
          <w:b/>
          <w:sz w:val="24"/>
        </w:rPr>
      </w:pPr>
      <w:r>
        <w:rPr>
          <w:rFonts w:hint="eastAsia" w:ascii="宋体" w:hAnsi="宋体" w:cs="宋体"/>
          <w:b/>
          <w:sz w:val="24"/>
        </w:rPr>
        <w:t>教授方法及要求：</w:t>
      </w:r>
    </w:p>
    <w:p>
      <w:pPr>
        <w:spacing w:line="360" w:lineRule="auto"/>
        <w:ind w:firstLine="480" w:firstLineChars="200"/>
        <w:rPr>
          <w:rFonts w:ascii="宋体" w:cs="宋体"/>
          <w:sz w:val="24"/>
        </w:rPr>
      </w:pPr>
      <w:r>
        <w:rPr>
          <w:rFonts w:hint="eastAsia" w:ascii="宋体" w:hAnsi="宋体" w:cs="宋体"/>
          <w:sz w:val="24"/>
        </w:rPr>
        <w:t>任课教师在授课过程中灵活利用现代教育技术手段和多媒体网络技术，将理论讲授法、案例分析法、课堂启发讨论法与自主学习法等多种先进的教学方法有效结合，不断借鉴先进的教学方法，以学生为主体，培养学生主动学习、自主分析问题的意识，煅炼学生独立解决问题的能力。</w:t>
      </w:r>
    </w:p>
    <w:p>
      <w:pPr>
        <w:spacing w:line="360" w:lineRule="auto"/>
        <w:ind w:firstLine="482" w:firstLineChars="200"/>
        <w:rPr>
          <w:rFonts w:ascii="宋体" w:cs="宋体"/>
          <w:b/>
          <w:sz w:val="24"/>
        </w:rPr>
      </w:pPr>
      <w:r>
        <w:rPr>
          <w:rFonts w:hint="eastAsia" w:ascii="宋体" w:hAnsi="宋体" w:cs="宋体"/>
          <w:b/>
          <w:sz w:val="24"/>
        </w:rPr>
        <w:t>学习方法及要求：</w:t>
      </w:r>
    </w:p>
    <w:p>
      <w:pPr>
        <w:spacing w:line="360" w:lineRule="auto"/>
        <w:ind w:firstLine="480" w:firstLineChars="200"/>
        <w:rPr>
          <w:rFonts w:ascii="宋体" w:hAnsi="宋体" w:cs="宋体"/>
          <w:sz w:val="24"/>
        </w:rPr>
      </w:pPr>
      <w:r>
        <w:rPr>
          <w:rFonts w:hint="eastAsia" w:ascii="宋体" w:hAnsi="宋体" w:cs="宋体"/>
          <w:sz w:val="24"/>
        </w:rPr>
        <w:t>学生需要每次课前做好经典书目阅读和教材内容预习、上网查找相关案例材料、做好课堂笔记、5</w:t>
      </w:r>
      <w:r>
        <w:rPr>
          <w:rFonts w:ascii="宋体" w:hAnsi="宋体" w:cs="宋体"/>
          <w:sz w:val="24"/>
        </w:rPr>
        <w:t>-</w:t>
      </w:r>
      <w:r>
        <w:rPr>
          <w:rFonts w:hint="eastAsia" w:ascii="宋体" w:hAnsi="宋体" w:cs="宋体"/>
          <w:sz w:val="24"/>
        </w:rPr>
        <w:t>6人一组进行相关案例小组讨论、按时提交平时作业、积极回答课堂提问、按时上课、及时期末复习等。</w:t>
      </w:r>
    </w:p>
    <w:p>
      <w:pPr>
        <w:spacing w:line="360" w:lineRule="auto"/>
        <w:ind w:firstLine="420" w:firstLineChars="200"/>
        <w:rPr>
          <w:rFonts w:ascii="宋体" w:hAnsi="宋体" w:cs="宋体"/>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p>
      <w:pPr>
        <w:spacing w:line="360" w:lineRule="auto"/>
        <w:ind w:firstLine="422" w:firstLineChars="200"/>
        <w:rPr>
          <w:rFonts w:ascii="宋体" w:cs="宋体"/>
          <w:b/>
          <w:color w:val="FF0000"/>
          <w:szCs w:val="21"/>
        </w:rPr>
      </w:pPr>
    </w:p>
    <w:tbl>
      <w:tblPr>
        <w:tblStyle w:val="9"/>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736"/>
        <w:gridCol w:w="2144"/>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jc w:val="center"/>
              <w:rPr>
                <w:rFonts w:ascii="微软雅黑" w:hAnsi="微软雅黑" w:eastAsia="微软雅黑"/>
                <w:b/>
                <w:kern w:val="0"/>
                <w:sz w:val="20"/>
              </w:rPr>
            </w:pPr>
            <w:r>
              <w:rPr>
                <w:rFonts w:hint="eastAsia" w:ascii="微软雅黑" w:hAnsi="微软雅黑" w:eastAsia="微软雅黑"/>
                <w:b/>
                <w:bCs/>
                <w:kern w:val="0"/>
                <w:sz w:val="20"/>
                <w:lang w:val="zh-CN"/>
              </w:rPr>
              <w:t>周次</w:t>
            </w:r>
          </w:p>
        </w:tc>
        <w:tc>
          <w:tcPr>
            <w:tcW w:w="736" w:type="dxa"/>
            <w:tcBorders>
              <w:top w:val="nil"/>
              <w:left w:val="nil"/>
              <w:bottom w:val="nil"/>
              <w:right w:val="nil"/>
            </w:tcBorders>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时间</w:t>
            </w:r>
          </w:p>
        </w:tc>
        <w:tc>
          <w:tcPr>
            <w:tcW w:w="2144" w:type="dxa"/>
            <w:tcBorders>
              <w:top w:val="nil"/>
              <w:left w:val="nil"/>
              <w:bottom w:val="nil"/>
              <w:right w:val="nil"/>
            </w:tcBorders>
            <w:vAlign w:val="center"/>
          </w:tcPr>
          <w:p>
            <w:pPr>
              <w:jc w:val="center"/>
              <w:rPr>
                <w:rFonts w:ascii="微软雅黑" w:hAnsi="微软雅黑" w:eastAsia="微软雅黑"/>
                <w:b/>
                <w:kern w:val="0"/>
                <w:sz w:val="20"/>
              </w:rPr>
            </w:pPr>
            <w:r>
              <w:rPr>
                <w:rFonts w:hint="eastAsia" w:ascii="微软雅黑" w:hAnsi="微软雅黑" w:eastAsia="微软雅黑"/>
                <w:b/>
                <w:bCs/>
                <w:kern w:val="0"/>
                <w:sz w:val="20"/>
              </w:rPr>
              <w:t>内容</w:t>
            </w:r>
          </w:p>
        </w:tc>
        <w:tc>
          <w:tcPr>
            <w:tcW w:w="1770" w:type="dxa"/>
            <w:tcBorders>
              <w:top w:val="nil"/>
              <w:left w:val="nil"/>
              <w:bottom w:val="nil"/>
              <w:right w:val="nil"/>
            </w:tcBorders>
            <w:vAlign w:val="center"/>
          </w:tcPr>
          <w:p>
            <w:pPr>
              <w:jc w:val="center"/>
              <w:rPr>
                <w:rFonts w:ascii="微软雅黑" w:hAnsi="微软雅黑" w:eastAsia="微软雅黑"/>
                <w:b/>
                <w:kern w:val="0"/>
                <w:sz w:val="20"/>
                <w:lang w:val="zh-CN"/>
              </w:rPr>
            </w:pPr>
            <w:r>
              <w:rPr>
                <w:rFonts w:hint="eastAsia" w:ascii="微软雅黑" w:hAnsi="微软雅黑" w:eastAsia="微软雅黑"/>
                <w:b/>
                <w:kern w:val="0"/>
                <w:sz w:val="20"/>
                <w:lang w:val="zh-CN"/>
              </w:rPr>
              <w:t>课前阅读（必读、选读、页码范围）</w:t>
            </w:r>
          </w:p>
        </w:tc>
        <w:tc>
          <w:tcPr>
            <w:tcW w:w="1425" w:type="dxa"/>
            <w:tcBorders>
              <w:top w:val="nil"/>
              <w:left w:val="nil"/>
              <w:bottom w:val="nil"/>
              <w:right w:val="nil"/>
            </w:tcBorders>
            <w:vAlign w:val="center"/>
          </w:tcPr>
          <w:p>
            <w:pPr>
              <w:spacing w:line="300" w:lineRule="exact"/>
              <w:jc w:val="center"/>
              <w:rPr>
                <w:rFonts w:ascii="微软雅黑" w:hAnsi="微软雅黑" w:eastAsia="微软雅黑"/>
                <w:b/>
                <w:kern w:val="0"/>
                <w:sz w:val="20"/>
              </w:rPr>
            </w:pPr>
            <w:r>
              <w:rPr>
                <w:rFonts w:hint="eastAsia" w:ascii="微软雅黑" w:hAnsi="微软雅黑" w:eastAsia="微软雅黑"/>
                <w:b/>
                <w:kern w:val="0"/>
                <w:sz w:val="20"/>
              </w:rPr>
              <w:t>携带材料</w:t>
            </w:r>
          </w:p>
        </w:tc>
        <w:tc>
          <w:tcPr>
            <w:tcW w:w="1923" w:type="dxa"/>
            <w:tcBorders>
              <w:top w:val="nil"/>
              <w:left w:val="nil"/>
              <w:bottom w:val="nil"/>
              <w:right w:val="nil"/>
            </w:tcBorders>
            <w:vAlign w:val="center"/>
          </w:tcPr>
          <w:p>
            <w:pPr>
              <w:jc w:val="center"/>
              <w:rPr>
                <w:rFonts w:ascii="微软雅黑" w:hAnsi="微软雅黑" w:eastAsia="微软雅黑"/>
                <w:b/>
                <w:kern w:val="0"/>
                <w:sz w:val="20"/>
              </w:rPr>
            </w:pPr>
            <w:r>
              <w:rPr>
                <w:rFonts w:hint="eastAsia" w:ascii="微软雅黑" w:hAnsi="微软雅黑" w:eastAsia="微软雅黑"/>
                <w:b/>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6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3.7</w:t>
            </w:r>
          </w:p>
        </w:tc>
        <w:tc>
          <w:tcPr>
            <w:tcW w:w="2144" w:type="dxa"/>
            <w:vAlign w:val="center"/>
          </w:tcPr>
          <w:p>
            <w:pPr>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 xml:space="preserve"> （1）自我介绍，介绍本门课的基本信息，强调课堂纪律和考勤（10分钟）</w:t>
            </w:r>
          </w:p>
          <w:p>
            <w:pPr>
              <w:jc w:val="left"/>
              <w:rPr>
                <w:rFonts w:ascii="微软雅黑" w:hAnsi="微软雅黑" w:eastAsia="微软雅黑"/>
                <w:kern w:val="0"/>
                <w:sz w:val="18"/>
              </w:rPr>
            </w:pPr>
            <w:r>
              <w:rPr>
                <w:rFonts w:hint="eastAsia" w:ascii="微软雅黑" w:hAnsi="微软雅黑" w:eastAsia="微软雅黑"/>
                <w:kern w:val="0"/>
                <w:sz w:val="18"/>
              </w:rPr>
              <w:t>（2）现代物流概述（25分钟）</w:t>
            </w:r>
          </w:p>
          <w:p>
            <w:pPr>
              <w:jc w:val="left"/>
              <w:rPr>
                <w:rFonts w:ascii="微软雅黑" w:hAnsi="微软雅黑" w:eastAsia="微软雅黑"/>
                <w:kern w:val="0"/>
                <w:sz w:val="18"/>
              </w:rPr>
            </w:pPr>
            <w:r>
              <w:rPr>
                <w:rFonts w:hint="eastAsia" w:ascii="微软雅黑" w:hAnsi="微软雅黑" w:eastAsia="微软雅黑"/>
                <w:kern w:val="0"/>
                <w:sz w:val="18"/>
              </w:rPr>
              <w:t>（3）电子商务与物流（45分钟）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1.《电子商务物流实务》.王菲，罗维，刘春青等著.清华大学出版社，</w:t>
            </w:r>
            <w:r>
              <w:rPr>
                <w:rFonts w:ascii="微软雅黑" w:hAnsi="微软雅黑" w:eastAsia="微软雅黑"/>
                <w:kern w:val="0"/>
                <w:sz w:val="18"/>
              </w:rPr>
              <w:t>201</w:t>
            </w:r>
            <w:r>
              <w:rPr>
                <w:rFonts w:hint="eastAsia" w:ascii="微软雅黑" w:hAnsi="微软雅黑" w:eastAsia="微软雅黑"/>
                <w:kern w:val="0"/>
                <w:sz w:val="18"/>
              </w:rPr>
              <w:t>7年，（第</w:t>
            </w:r>
            <w:r>
              <w:rPr>
                <w:rFonts w:ascii="微软雅黑" w:hAnsi="微软雅黑" w:eastAsia="微软雅黑"/>
                <w:kern w:val="0"/>
                <w:sz w:val="18"/>
              </w:rPr>
              <w:t>1</w:t>
            </w:r>
            <w:r>
              <w:rPr>
                <w:rFonts w:hint="eastAsia" w:ascii="微软雅黑" w:hAnsi="微软雅黑" w:eastAsia="微软雅黑"/>
                <w:kern w:val="0"/>
                <w:sz w:val="18"/>
              </w:rPr>
              <w:t>章，</w:t>
            </w:r>
            <w:r>
              <w:rPr>
                <w:rFonts w:ascii="微软雅黑" w:hAnsi="微软雅黑" w:eastAsia="微软雅黑"/>
                <w:kern w:val="0"/>
                <w:sz w:val="18"/>
              </w:rPr>
              <w:t>P1-39</w:t>
            </w:r>
            <w:r>
              <w:rPr>
                <w:rFonts w:hint="eastAsia" w:ascii="微软雅黑" w:hAnsi="微软雅黑" w:eastAsia="微软雅黑"/>
                <w:kern w:val="0"/>
                <w:sz w:val="18"/>
              </w:rPr>
              <w:t>）</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w:t>
            </w:r>
            <w:r>
              <w:rPr>
                <w:rFonts w:ascii="微软雅黑" w:hAnsi="微软雅黑" w:eastAsia="微软雅黑"/>
                <w:kern w:val="0"/>
                <w:sz w:val="18"/>
              </w:rPr>
              <w:t>张昭俊</w:t>
            </w:r>
            <w:r>
              <w:rPr>
                <w:rFonts w:hint="eastAsia" w:ascii="微软雅黑" w:hAnsi="微软雅黑" w:eastAsia="微软雅黑"/>
                <w:kern w:val="0"/>
                <w:sz w:val="18"/>
              </w:rPr>
              <w:t>主编．</w:t>
            </w:r>
            <w:r>
              <w:rPr>
                <w:rFonts w:ascii="微软雅黑" w:hAnsi="微软雅黑" w:eastAsia="微软雅黑"/>
                <w:kern w:val="0"/>
                <w:sz w:val="18"/>
              </w:rPr>
              <w:t>清华大学出版社</w:t>
            </w:r>
            <w:r>
              <w:rPr>
                <w:rFonts w:hint="eastAsia" w:ascii="微软雅黑" w:hAnsi="微软雅黑" w:eastAsia="微软雅黑"/>
                <w:kern w:val="0"/>
                <w:sz w:val="18"/>
              </w:rPr>
              <w:t>，2013年（第1章，P1-30）</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40，思考与练习</w:t>
            </w:r>
            <w:r>
              <w:rPr>
                <w:rFonts w:ascii="微软雅黑" w:hAnsi="微软雅黑" w:eastAsia="微软雅黑"/>
                <w:kern w:val="0"/>
                <w:sz w:val="18"/>
              </w:rPr>
              <w:t>1-3</w:t>
            </w:r>
            <w:r>
              <w:rPr>
                <w:rFonts w:hint="eastAsia" w:ascii="微软雅黑" w:hAnsi="微软雅黑" w:eastAsia="微软雅黑"/>
                <w:kern w:val="0"/>
                <w:sz w:val="18"/>
              </w:rPr>
              <w:t>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jc w:val="center"/>
              <w:rPr>
                <w:rFonts w:ascii="微软雅黑" w:hAnsi="微软雅黑" w:eastAsia="微软雅黑"/>
                <w:kern w:val="0"/>
                <w:sz w:val="18"/>
              </w:rPr>
            </w:pPr>
            <w:r>
              <w:rPr>
                <w:rFonts w:hint="eastAsia" w:ascii="微软雅黑" w:hAnsi="微软雅黑" w:eastAsia="微软雅黑"/>
                <w:kern w:val="0"/>
                <w:sz w:val="18"/>
              </w:rPr>
              <w:t>1.简述电子商务与物流的关系</w:t>
            </w:r>
          </w:p>
          <w:p>
            <w:pPr>
              <w:jc w:val="center"/>
              <w:rPr>
                <w:rFonts w:ascii="微软雅黑" w:hAnsi="微软雅黑" w:eastAsia="微软雅黑"/>
                <w:kern w:val="0"/>
                <w:sz w:val="18"/>
              </w:rPr>
            </w:pPr>
            <w:r>
              <w:rPr>
                <w:rFonts w:hint="eastAsia" w:ascii="微软雅黑" w:hAnsi="微软雅黑" w:eastAsia="微软雅黑"/>
                <w:kern w:val="0"/>
                <w:sz w:val="18"/>
              </w:rPr>
              <w:t>2.简述电子商务物流管理的含义</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499" w:hRule="atLeast"/>
        </w:trPr>
        <w:tc>
          <w:tcPr>
            <w:tcW w:w="540"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2</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3.14</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numPr>
                <w:ilvl w:val="0"/>
                <w:numId w:val="4"/>
              </w:numPr>
              <w:jc w:val="left"/>
              <w:rPr>
                <w:rFonts w:ascii="微软雅黑" w:hAnsi="微软雅黑" w:eastAsia="微软雅黑"/>
                <w:kern w:val="0"/>
                <w:sz w:val="18"/>
              </w:rPr>
            </w:pPr>
            <w:r>
              <w:rPr>
                <w:rFonts w:hint="eastAsia" w:ascii="微软雅黑" w:hAnsi="微软雅黑" w:eastAsia="微软雅黑"/>
                <w:kern w:val="0"/>
                <w:sz w:val="18"/>
              </w:rPr>
              <w:t>物流系统（25分钟）</w:t>
            </w:r>
          </w:p>
          <w:p>
            <w:pPr>
              <w:jc w:val="left"/>
              <w:rPr>
                <w:rFonts w:ascii="微软雅黑" w:hAnsi="微软雅黑" w:eastAsia="微软雅黑"/>
                <w:kern w:val="0"/>
                <w:sz w:val="18"/>
              </w:rPr>
            </w:pPr>
            <w:r>
              <w:rPr>
                <w:rFonts w:hint="eastAsia" w:ascii="微软雅黑" w:hAnsi="微软雅黑" w:eastAsia="微软雅黑"/>
                <w:kern w:val="0"/>
                <w:sz w:val="18"/>
              </w:rPr>
              <w:t>（3）包装、装卸、搬运（45分钟）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1.《电子商务物流管理》.</w:t>
            </w:r>
            <w:r>
              <w:rPr>
                <w:rFonts w:ascii="微软雅黑" w:hAnsi="微软雅黑" w:eastAsia="微软雅黑"/>
                <w:kern w:val="0"/>
                <w:sz w:val="18"/>
              </w:rPr>
              <w:t>马宁</w:t>
            </w:r>
            <w:r>
              <w:rPr>
                <w:rFonts w:hint="eastAsia" w:ascii="微软雅黑" w:hAnsi="微软雅黑" w:eastAsia="微软雅黑"/>
                <w:kern w:val="0"/>
                <w:sz w:val="18"/>
              </w:rPr>
              <w:t>著.人民邮电出版社，</w:t>
            </w:r>
            <w:r>
              <w:rPr>
                <w:rFonts w:ascii="微软雅黑" w:hAnsi="微软雅黑" w:eastAsia="微软雅黑"/>
                <w:kern w:val="0"/>
                <w:sz w:val="18"/>
              </w:rPr>
              <w:t>201</w:t>
            </w:r>
            <w:r>
              <w:rPr>
                <w:rFonts w:hint="eastAsia" w:ascii="微软雅黑" w:hAnsi="微软雅黑" w:eastAsia="微软雅黑"/>
                <w:kern w:val="0"/>
                <w:sz w:val="18"/>
              </w:rPr>
              <w:t>7年（第1章，</w:t>
            </w:r>
            <w:r>
              <w:rPr>
                <w:rFonts w:ascii="微软雅黑" w:hAnsi="微软雅黑" w:eastAsia="微软雅黑"/>
                <w:kern w:val="0"/>
                <w:sz w:val="18"/>
              </w:rPr>
              <w:t>P</w:t>
            </w:r>
            <w:r>
              <w:rPr>
                <w:rFonts w:hint="eastAsia" w:ascii="微软雅黑" w:hAnsi="微软雅黑" w:eastAsia="微软雅黑"/>
                <w:kern w:val="0"/>
                <w:sz w:val="18"/>
              </w:rPr>
              <w:t>1</w:t>
            </w:r>
            <w:r>
              <w:rPr>
                <w:rFonts w:ascii="微软雅黑" w:hAnsi="微软雅黑" w:eastAsia="微软雅黑"/>
                <w:kern w:val="0"/>
                <w:sz w:val="18"/>
              </w:rPr>
              <w:t>-</w:t>
            </w:r>
            <w:r>
              <w:rPr>
                <w:rFonts w:hint="eastAsia" w:ascii="微软雅黑" w:hAnsi="微软雅黑" w:eastAsia="微软雅黑"/>
                <w:kern w:val="0"/>
                <w:sz w:val="18"/>
              </w:rPr>
              <w:t>42）</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．杨路明主编．机械工业</w:t>
            </w:r>
            <w:r>
              <w:rPr>
                <w:rFonts w:ascii="微软雅黑" w:hAnsi="微软雅黑" w:eastAsia="微软雅黑"/>
                <w:kern w:val="0"/>
                <w:sz w:val="18"/>
              </w:rPr>
              <w:t>出版社</w:t>
            </w:r>
            <w:r>
              <w:rPr>
                <w:rFonts w:hint="eastAsia" w:ascii="微软雅黑" w:hAnsi="微软雅黑" w:eastAsia="微软雅黑"/>
                <w:kern w:val="0"/>
                <w:sz w:val="18"/>
              </w:rPr>
              <w:t>，2013年（第1章，P1-29）</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86，思考与练习1</w:t>
            </w:r>
            <w:r>
              <w:rPr>
                <w:rFonts w:ascii="微软雅黑" w:hAnsi="微软雅黑" w:eastAsia="微软雅黑"/>
                <w:kern w:val="0"/>
                <w:sz w:val="18"/>
              </w:rPr>
              <w:t>-</w:t>
            </w:r>
            <w:r>
              <w:rPr>
                <w:rFonts w:hint="eastAsia" w:ascii="微软雅黑" w:hAnsi="微软雅黑" w:eastAsia="微软雅黑"/>
                <w:kern w:val="0"/>
                <w:sz w:val="18"/>
              </w:rPr>
              <w:t>3题</w:t>
            </w:r>
          </w:p>
          <w:p>
            <w:pPr>
              <w:jc w:val="center"/>
              <w:rPr>
                <w:rFonts w:ascii="微软雅黑" w:hAnsi="微软雅黑" w:eastAsia="微软雅黑"/>
                <w:kern w:val="0"/>
                <w:sz w:val="18"/>
              </w:rPr>
            </w:pPr>
            <w:r>
              <w:rPr>
                <w:rFonts w:hint="eastAsia" w:ascii="微软雅黑" w:hAnsi="微软雅黑" w:eastAsia="微软雅黑"/>
                <w:kern w:val="0"/>
                <w:sz w:val="18"/>
              </w:rPr>
              <w:t>思考题：</w:t>
            </w:r>
            <w:r>
              <w:rPr>
                <w:rFonts w:hint="eastAsia" w:ascii="微软雅黑" w:hAnsi="微软雅黑" w:eastAsia="微软雅黑"/>
                <w:kern w:val="0"/>
                <w:sz w:val="18"/>
              </w:rPr>
              <w:br w:type="textWrapping"/>
            </w:r>
            <w:r>
              <w:rPr>
                <w:rFonts w:hint="eastAsia" w:ascii="微软雅黑" w:hAnsi="微软雅黑" w:eastAsia="微软雅黑"/>
                <w:kern w:val="0"/>
                <w:sz w:val="18"/>
              </w:rPr>
              <w:t>1.物流系统的内涵是什么？</w:t>
            </w:r>
          </w:p>
          <w:p>
            <w:pPr>
              <w:numPr>
                <w:ilvl w:val="0"/>
                <w:numId w:val="5"/>
              </w:numPr>
              <w:jc w:val="center"/>
              <w:rPr>
                <w:rFonts w:ascii="微软雅黑" w:hAnsi="微软雅黑" w:eastAsia="微软雅黑"/>
                <w:kern w:val="0"/>
                <w:sz w:val="18"/>
              </w:rPr>
            </w:pPr>
            <w:r>
              <w:rPr>
                <w:rFonts w:hint="eastAsia" w:ascii="微软雅黑" w:hAnsi="微软雅黑" w:eastAsia="微软雅黑"/>
                <w:kern w:val="0"/>
                <w:sz w:val="18"/>
              </w:rPr>
              <w:t>2.物流系统的基本功能有哪些？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499"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2</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3.16</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（1）回顾上一小节课内容（10分钟）</w:t>
            </w:r>
          </w:p>
          <w:p>
            <w:pPr>
              <w:jc w:val="left"/>
              <w:rPr>
                <w:rFonts w:ascii="微软雅黑" w:hAnsi="微软雅黑" w:eastAsia="微软雅黑"/>
                <w:kern w:val="0"/>
                <w:sz w:val="18"/>
              </w:rPr>
            </w:pPr>
            <w:r>
              <w:rPr>
                <w:rFonts w:hint="eastAsia" w:ascii="微软雅黑" w:hAnsi="微软雅黑" w:eastAsia="微软雅黑"/>
                <w:kern w:val="0"/>
                <w:sz w:val="18"/>
              </w:rPr>
              <w:t>（2）搜集知名电子商务网站（35分钟）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（3）逐个浏览知名电子商务网站（35分钟） </w:t>
            </w:r>
          </w:p>
          <w:p>
            <w:pPr>
              <w:jc w:val="left"/>
              <w:rPr>
                <w:rFonts w:ascii="微软雅黑" w:hAnsi="微软雅黑" w:eastAsia="微软雅黑"/>
                <w:kern w:val="0"/>
                <w:sz w:val="18"/>
              </w:rPr>
            </w:pPr>
            <w:r>
              <w:rPr>
                <w:rFonts w:hint="eastAsia" w:ascii="微软雅黑" w:hAnsi="微软雅黑" w:eastAsia="微软雅黑"/>
                <w:kern w:val="0"/>
                <w:sz w:val="18"/>
              </w:rPr>
              <w:t>（4）课堂小结与作业布置（10分钟）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1.《电子商务物流》.顾明著.机械工业出版社，</w:t>
            </w:r>
            <w:r>
              <w:rPr>
                <w:rFonts w:ascii="微软雅黑" w:hAnsi="微软雅黑" w:eastAsia="微软雅黑"/>
                <w:kern w:val="0"/>
                <w:sz w:val="18"/>
              </w:rPr>
              <w:t>20</w:t>
            </w:r>
            <w:r>
              <w:rPr>
                <w:rFonts w:hint="eastAsia" w:ascii="微软雅黑" w:hAnsi="微软雅黑" w:eastAsia="微软雅黑"/>
                <w:kern w:val="0"/>
                <w:sz w:val="18"/>
              </w:rPr>
              <w:t>17年（第</w:t>
            </w:r>
            <w:r>
              <w:rPr>
                <w:rFonts w:ascii="微软雅黑" w:hAnsi="微软雅黑" w:eastAsia="微软雅黑"/>
                <w:kern w:val="0"/>
                <w:sz w:val="18"/>
              </w:rPr>
              <w:t>1</w:t>
            </w:r>
            <w:r>
              <w:rPr>
                <w:rFonts w:hint="eastAsia" w:ascii="微软雅黑" w:hAnsi="微软雅黑" w:eastAsia="微软雅黑"/>
                <w:kern w:val="0"/>
                <w:sz w:val="18"/>
              </w:rPr>
              <w:t>章，</w:t>
            </w:r>
            <w:r>
              <w:rPr>
                <w:rFonts w:ascii="微软雅黑" w:hAnsi="微软雅黑" w:eastAsia="微软雅黑"/>
                <w:kern w:val="0"/>
                <w:sz w:val="18"/>
              </w:rPr>
              <w:t>P1-39</w:t>
            </w:r>
            <w:r>
              <w:rPr>
                <w:rFonts w:hint="eastAsia" w:ascii="微软雅黑" w:hAnsi="微软雅黑" w:eastAsia="微软雅黑"/>
                <w:kern w:val="0"/>
                <w:sz w:val="18"/>
              </w:rPr>
              <w:t>）</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电子商务物流与供应链管理》</w:t>
            </w:r>
            <w:r>
              <w:rPr>
                <w:rFonts w:hint="eastAsia" w:ascii="微软雅黑" w:hAnsi="微软雅黑" w:eastAsia="微软雅黑"/>
                <w:kern w:val="0"/>
                <w:sz w:val="18"/>
              </w:rPr>
              <w:t>．</w:t>
            </w:r>
            <w:r>
              <w:rPr>
                <w:rFonts w:ascii="微软雅黑" w:hAnsi="微软雅黑" w:eastAsia="微软雅黑"/>
                <w:kern w:val="0"/>
                <w:sz w:val="18"/>
              </w:rPr>
              <w:t>李海刚</w:t>
            </w:r>
            <w:r>
              <w:rPr>
                <w:rFonts w:hint="eastAsia" w:ascii="微软雅黑" w:hAnsi="微软雅黑" w:eastAsia="微软雅黑"/>
                <w:kern w:val="0"/>
                <w:sz w:val="18"/>
              </w:rPr>
              <w:t>主编．</w:t>
            </w:r>
            <w:r>
              <w:rPr>
                <w:rFonts w:ascii="微软雅黑" w:hAnsi="微软雅黑" w:eastAsia="微软雅黑"/>
                <w:kern w:val="0"/>
                <w:sz w:val="18"/>
              </w:rPr>
              <w:t>北京大学出版社</w:t>
            </w:r>
            <w:r>
              <w:rPr>
                <w:rFonts w:hint="eastAsia" w:ascii="微软雅黑" w:hAnsi="微软雅黑" w:eastAsia="微软雅黑"/>
                <w:kern w:val="0"/>
                <w:sz w:val="18"/>
              </w:rPr>
              <w:t>，2014年（第3章，P72-106）</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ascii="微软雅黑" w:hAnsi="微软雅黑" w:eastAsia="微软雅黑"/>
                <w:kern w:val="0"/>
                <w:sz w:val="18"/>
              </w:rPr>
            </w:pPr>
            <w:r>
              <w:rPr>
                <w:rFonts w:hint="eastAsia" w:ascii="微软雅黑" w:hAnsi="微软雅黑" w:eastAsia="微软雅黑"/>
                <w:kern w:val="0"/>
                <w:sz w:val="18"/>
              </w:rPr>
              <w:t>2.</w:t>
            </w:r>
            <w:r>
              <w:rPr>
                <w:rFonts w:hint="eastAsia" w:ascii="微软雅黑" w:hAnsi="微软雅黑" w:eastAsia="微软雅黑"/>
                <w:kern w:val="0"/>
                <w:sz w:val="18"/>
                <w:lang w:val="en-US" w:eastAsia="zh-CN"/>
              </w:rPr>
              <w:t>实验手册</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40，思考与练习4</w:t>
            </w:r>
            <w:r>
              <w:rPr>
                <w:rFonts w:ascii="微软雅黑" w:hAnsi="微软雅黑" w:eastAsia="微软雅黑"/>
                <w:kern w:val="0"/>
                <w:sz w:val="18"/>
              </w:rPr>
              <w:t>-</w:t>
            </w:r>
            <w:r>
              <w:rPr>
                <w:rFonts w:hint="eastAsia" w:ascii="微软雅黑" w:hAnsi="微软雅黑" w:eastAsia="微软雅黑"/>
                <w:kern w:val="0"/>
                <w:sz w:val="18"/>
              </w:rPr>
              <w:t>6题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5"/>
              </w:numPr>
              <w:jc w:val="center"/>
              <w:rPr>
                <w:rFonts w:ascii="微软雅黑" w:hAnsi="微软雅黑" w:eastAsia="微软雅黑"/>
                <w:kern w:val="0"/>
                <w:sz w:val="18"/>
              </w:rPr>
            </w:pPr>
            <w:r>
              <w:rPr>
                <w:rFonts w:ascii="微软雅黑" w:hAnsi="微软雅黑" w:eastAsia="微软雅黑"/>
                <w:kern w:val="0"/>
                <w:sz w:val="18"/>
              </w:rPr>
              <w:t>常见的电子商务网站有哪些？</w:t>
            </w:r>
          </w:p>
          <w:p>
            <w:pPr>
              <w:jc w:val="center"/>
              <w:rPr>
                <w:rFonts w:ascii="微软雅黑" w:hAnsi="微软雅黑" w:eastAsia="微软雅黑"/>
                <w:kern w:val="0"/>
                <w:sz w:val="18"/>
              </w:rPr>
            </w:pPr>
            <w:r>
              <w:rPr>
                <w:rFonts w:hint="eastAsia" w:ascii="微软雅黑" w:hAnsi="微软雅黑" w:eastAsia="微软雅黑"/>
                <w:kern w:val="0"/>
                <w:sz w:val="18"/>
              </w:rPr>
              <w:t>电子商务网站有何特点？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561"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3</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3.21</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（2）运输（25分钟）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（4）仓储（20分钟） </w:t>
            </w:r>
          </w:p>
          <w:p>
            <w:pPr>
              <w:jc w:val="left"/>
              <w:rPr>
                <w:rFonts w:ascii="微软雅黑" w:hAnsi="微软雅黑" w:eastAsia="微软雅黑"/>
                <w:kern w:val="0"/>
                <w:sz w:val="18"/>
              </w:rPr>
            </w:pPr>
            <w:r>
              <w:rPr>
                <w:rFonts w:hint="eastAsia" w:ascii="微软雅黑" w:hAnsi="微软雅黑" w:eastAsia="微软雅黑"/>
                <w:kern w:val="0"/>
                <w:sz w:val="18"/>
              </w:rPr>
              <w:t>（5）配送、流通加工（30分钟）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1.《电子商务物流实务》.王菲，罗维，刘春青等著.清华大学出版社，</w:t>
            </w:r>
            <w:r>
              <w:rPr>
                <w:rFonts w:ascii="微软雅黑" w:hAnsi="微软雅黑" w:eastAsia="微软雅黑"/>
                <w:kern w:val="0"/>
                <w:sz w:val="18"/>
              </w:rPr>
              <w:t>201</w:t>
            </w:r>
            <w:r>
              <w:rPr>
                <w:rFonts w:hint="eastAsia" w:ascii="微软雅黑" w:hAnsi="微软雅黑" w:eastAsia="微软雅黑"/>
                <w:kern w:val="0"/>
                <w:sz w:val="18"/>
              </w:rPr>
              <w:t>7年，（第2章，</w:t>
            </w:r>
            <w:r>
              <w:rPr>
                <w:rFonts w:ascii="微软雅黑" w:hAnsi="微软雅黑" w:eastAsia="微软雅黑"/>
                <w:kern w:val="0"/>
                <w:sz w:val="18"/>
              </w:rPr>
              <w:t>P</w:t>
            </w:r>
            <w:r>
              <w:rPr>
                <w:rFonts w:hint="eastAsia" w:ascii="微软雅黑" w:hAnsi="微软雅黑" w:eastAsia="微软雅黑"/>
                <w:kern w:val="0"/>
                <w:sz w:val="18"/>
              </w:rPr>
              <w:t>40</w:t>
            </w:r>
            <w:r>
              <w:rPr>
                <w:rFonts w:ascii="微软雅黑" w:hAnsi="微软雅黑" w:eastAsia="微软雅黑"/>
                <w:kern w:val="0"/>
                <w:sz w:val="18"/>
              </w:rPr>
              <w:t>-</w:t>
            </w:r>
            <w:r>
              <w:rPr>
                <w:rFonts w:hint="eastAsia" w:ascii="微软雅黑" w:hAnsi="微软雅黑" w:eastAsia="微软雅黑"/>
                <w:kern w:val="0"/>
                <w:sz w:val="18"/>
              </w:rPr>
              <w:t>68）</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w:t>
            </w:r>
            <w:r>
              <w:rPr>
                <w:rFonts w:ascii="微软雅黑" w:hAnsi="微软雅黑" w:eastAsia="微软雅黑"/>
                <w:kern w:val="0"/>
                <w:sz w:val="18"/>
              </w:rPr>
              <w:t>张昭俊</w:t>
            </w:r>
            <w:r>
              <w:rPr>
                <w:rFonts w:hint="eastAsia" w:ascii="微软雅黑" w:hAnsi="微软雅黑" w:eastAsia="微软雅黑"/>
                <w:kern w:val="0"/>
                <w:sz w:val="18"/>
              </w:rPr>
              <w:t>主编．</w:t>
            </w:r>
            <w:r>
              <w:rPr>
                <w:rFonts w:ascii="微软雅黑" w:hAnsi="微软雅黑" w:eastAsia="微软雅黑"/>
                <w:kern w:val="0"/>
                <w:sz w:val="18"/>
              </w:rPr>
              <w:t>清华大学出版社</w:t>
            </w:r>
            <w:r>
              <w:rPr>
                <w:rFonts w:hint="eastAsia" w:ascii="微软雅黑" w:hAnsi="微软雅黑" w:eastAsia="微软雅黑"/>
                <w:kern w:val="0"/>
                <w:sz w:val="18"/>
              </w:rPr>
              <w:t>，2013年（第2章，P31-70</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87，思考与练习4</w:t>
            </w:r>
            <w:r>
              <w:rPr>
                <w:rFonts w:ascii="微软雅黑" w:hAnsi="微软雅黑" w:eastAsia="微软雅黑"/>
                <w:kern w:val="0"/>
                <w:sz w:val="18"/>
              </w:rPr>
              <w:t>-</w:t>
            </w:r>
            <w:r>
              <w:rPr>
                <w:rFonts w:hint="eastAsia" w:ascii="微软雅黑" w:hAnsi="微软雅黑" w:eastAsia="微软雅黑"/>
                <w:kern w:val="0"/>
                <w:sz w:val="18"/>
              </w:rPr>
              <w:t>6题</w:t>
            </w:r>
          </w:p>
          <w:p>
            <w:pPr>
              <w:jc w:val="center"/>
              <w:rPr>
                <w:rFonts w:ascii="微软雅黑" w:hAnsi="微软雅黑" w:eastAsia="微软雅黑"/>
                <w:kern w:val="0"/>
                <w:sz w:val="18"/>
              </w:rPr>
            </w:pPr>
            <w:r>
              <w:rPr>
                <w:rFonts w:hint="eastAsia" w:ascii="微软雅黑" w:hAnsi="微软雅黑" w:eastAsia="微软雅黑"/>
                <w:kern w:val="0"/>
                <w:sz w:val="18"/>
              </w:rPr>
              <w:t>1.运输与配送的区别？</w:t>
            </w:r>
            <w:r>
              <w:rPr>
                <w:rFonts w:hint="eastAsia" w:ascii="微软雅黑" w:hAnsi="微软雅黑" w:eastAsia="微软雅黑"/>
                <w:kern w:val="0"/>
                <w:sz w:val="18"/>
              </w:rPr>
              <w:br w:type="textWrapping"/>
            </w:r>
            <w:r>
              <w:rPr>
                <w:rFonts w:hint="eastAsia" w:ascii="微软雅黑" w:hAnsi="微软雅黑" w:eastAsia="微软雅黑"/>
                <w:kern w:val="0"/>
                <w:sz w:val="18"/>
              </w:rPr>
              <w:t>2.配送的方式有几种？</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499" w:hRule="atLeast"/>
        </w:trPr>
        <w:tc>
          <w:tcPr>
            <w:tcW w:w="540"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4</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3.28</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（2）电子商务商业模式（25分钟）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（4）电子商务市场分析（50分钟）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1.《电子商务物流管理》.</w:t>
            </w:r>
            <w:r>
              <w:rPr>
                <w:rFonts w:ascii="微软雅黑" w:hAnsi="微软雅黑" w:eastAsia="微软雅黑"/>
                <w:kern w:val="0"/>
                <w:sz w:val="18"/>
              </w:rPr>
              <w:t>马宁</w:t>
            </w:r>
            <w:r>
              <w:rPr>
                <w:rFonts w:hint="eastAsia" w:ascii="微软雅黑" w:hAnsi="微软雅黑" w:eastAsia="微软雅黑"/>
                <w:kern w:val="0"/>
                <w:sz w:val="18"/>
              </w:rPr>
              <w:t>著.人民邮电出版社，</w:t>
            </w:r>
            <w:r>
              <w:rPr>
                <w:rFonts w:ascii="微软雅黑" w:hAnsi="微软雅黑" w:eastAsia="微软雅黑"/>
                <w:kern w:val="0"/>
                <w:sz w:val="18"/>
              </w:rPr>
              <w:t>201</w:t>
            </w:r>
            <w:r>
              <w:rPr>
                <w:rFonts w:hint="eastAsia" w:ascii="微软雅黑" w:hAnsi="微软雅黑" w:eastAsia="微软雅黑"/>
                <w:kern w:val="0"/>
                <w:sz w:val="18"/>
              </w:rPr>
              <w:t>7年（第2章，</w:t>
            </w:r>
            <w:r>
              <w:rPr>
                <w:rFonts w:ascii="微软雅黑" w:hAnsi="微软雅黑" w:eastAsia="微软雅黑"/>
                <w:kern w:val="0"/>
                <w:sz w:val="18"/>
              </w:rPr>
              <w:t>P48-</w:t>
            </w:r>
            <w:r>
              <w:rPr>
                <w:rFonts w:hint="eastAsia" w:ascii="微软雅黑" w:hAnsi="微软雅黑" w:eastAsia="微软雅黑"/>
                <w:kern w:val="0"/>
                <w:sz w:val="18"/>
              </w:rPr>
              <w:t>60）</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．杨路明主编．机械工业</w:t>
            </w:r>
            <w:r>
              <w:rPr>
                <w:rFonts w:ascii="微软雅黑" w:hAnsi="微软雅黑" w:eastAsia="微软雅黑"/>
                <w:kern w:val="0"/>
                <w:sz w:val="18"/>
              </w:rPr>
              <w:t>出版社</w:t>
            </w:r>
            <w:r>
              <w:rPr>
                <w:rFonts w:hint="eastAsia" w:ascii="微软雅黑" w:hAnsi="微软雅黑" w:eastAsia="微软雅黑"/>
                <w:kern w:val="0"/>
                <w:sz w:val="18"/>
              </w:rPr>
              <w:t>，2013年（第2章，P42-57）</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125，思考与练习1</w:t>
            </w:r>
            <w:r>
              <w:rPr>
                <w:rFonts w:ascii="微软雅黑" w:hAnsi="微软雅黑" w:eastAsia="微软雅黑"/>
                <w:kern w:val="0"/>
                <w:sz w:val="18"/>
              </w:rPr>
              <w:t>-</w:t>
            </w:r>
            <w:r>
              <w:rPr>
                <w:rFonts w:hint="eastAsia" w:ascii="微软雅黑" w:hAnsi="微软雅黑" w:eastAsia="微软雅黑"/>
                <w:kern w:val="0"/>
                <w:sz w:val="18"/>
              </w:rPr>
              <w:t>3题</w:t>
            </w:r>
          </w:p>
          <w:p>
            <w:pPr>
              <w:numPr>
                <w:ilvl w:val="0"/>
                <w:numId w:val="6"/>
              </w:numPr>
              <w:jc w:val="center"/>
              <w:rPr>
                <w:rFonts w:ascii="微软雅黑" w:hAnsi="微软雅黑" w:eastAsia="微软雅黑"/>
                <w:kern w:val="0"/>
                <w:sz w:val="18"/>
              </w:rPr>
            </w:pPr>
            <w:r>
              <w:rPr>
                <w:rFonts w:hint="eastAsia" w:ascii="微软雅黑" w:hAnsi="微软雅黑" w:eastAsia="微软雅黑"/>
                <w:kern w:val="0"/>
                <w:sz w:val="18"/>
              </w:rPr>
              <w:t>电子商务商业模式哪些？</w:t>
            </w:r>
          </w:p>
          <w:p>
            <w:pPr>
              <w:rPr>
                <w:rFonts w:ascii="微软雅黑" w:hAnsi="微软雅黑" w:eastAsia="微软雅黑"/>
                <w:kern w:val="0"/>
                <w:sz w:val="18"/>
              </w:rPr>
            </w:pPr>
            <w:r>
              <w:rPr>
                <w:rFonts w:hint="eastAsia" w:ascii="微软雅黑" w:hAnsi="微软雅黑" w:eastAsia="微软雅黑"/>
                <w:kern w:val="0"/>
                <w:sz w:val="18"/>
                <w:lang w:val="en-US" w:eastAsia="zh-CN"/>
              </w:rPr>
              <w:t>2.</w:t>
            </w:r>
            <w:r>
              <w:rPr>
                <w:rFonts w:hint="eastAsia" w:ascii="微软雅黑" w:hAnsi="微软雅黑" w:eastAsia="微软雅黑"/>
                <w:kern w:val="0"/>
                <w:sz w:val="18"/>
              </w:rPr>
              <w:t>近5年电子商务的发展形势如何？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4</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3.30</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（1）回顾上一小节课内容（10分钟）</w:t>
            </w:r>
          </w:p>
          <w:p>
            <w:pPr>
              <w:jc w:val="left"/>
              <w:rPr>
                <w:rFonts w:ascii="微软雅黑" w:hAnsi="微软雅黑" w:eastAsia="微软雅黑"/>
                <w:kern w:val="0"/>
                <w:sz w:val="18"/>
              </w:rPr>
            </w:pPr>
            <w:r>
              <w:rPr>
                <w:rFonts w:hint="eastAsia" w:ascii="微软雅黑" w:hAnsi="微软雅黑" w:eastAsia="微软雅黑"/>
                <w:kern w:val="0"/>
                <w:sz w:val="18"/>
              </w:rPr>
              <w:t>（2）搜集知名B2B电子商务网站（35分钟）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（3）逐个浏览知名B2B电子商务网站（35分钟） </w:t>
            </w:r>
          </w:p>
          <w:p>
            <w:pPr>
              <w:jc w:val="left"/>
              <w:rPr>
                <w:rFonts w:ascii="微软雅黑" w:hAnsi="微软雅黑" w:eastAsia="微软雅黑"/>
                <w:kern w:val="0"/>
                <w:sz w:val="18"/>
              </w:rPr>
            </w:pPr>
            <w:r>
              <w:rPr>
                <w:rFonts w:hint="eastAsia" w:ascii="微软雅黑" w:hAnsi="微软雅黑" w:eastAsia="微软雅黑"/>
                <w:kern w:val="0"/>
                <w:sz w:val="18"/>
              </w:rPr>
              <w:t>（4）课堂小结与作业布置（10分钟）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1.《电子商务物流》.顾明著.机械工业出版社，</w:t>
            </w:r>
            <w:r>
              <w:rPr>
                <w:rFonts w:ascii="微软雅黑" w:hAnsi="微软雅黑" w:eastAsia="微软雅黑"/>
                <w:kern w:val="0"/>
                <w:sz w:val="18"/>
              </w:rPr>
              <w:t>20</w:t>
            </w:r>
            <w:r>
              <w:rPr>
                <w:rFonts w:hint="eastAsia" w:ascii="微软雅黑" w:hAnsi="微软雅黑" w:eastAsia="微软雅黑"/>
                <w:kern w:val="0"/>
                <w:sz w:val="18"/>
              </w:rPr>
              <w:t>17年（第2章，</w:t>
            </w:r>
            <w:r>
              <w:rPr>
                <w:rFonts w:ascii="微软雅黑" w:hAnsi="微软雅黑" w:eastAsia="微软雅黑"/>
                <w:kern w:val="0"/>
                <w:sz w:val="18"/>
              </w:rPr>
              <w:t>P</w:t>
            </w:r>
            <w:r>
              <w:rPr>
                <w:rFonts w:hint="eastAsia" w:ascii="微软雅黑" w:hAnsi="微软雅黑" w:eastAsia="微软雅黑"/>
                <w:kern w:val="0"/>
                <w:sz w:val="18"/>
              </w:rPr>
              <w:t>40</w:t>
            </w:r>
            <w:r>
              <w:rPr>
                <w:rFonts w:ascii="微软雅黑" w:hAnsi="微软雅黑" w:eastAsia="微软雅黑"/>
                <w:kern w:val="0"/>
                <w:sz w:val="18"/>
              </w:rPr>
              <w:t>-</w:t>
            </w:r>
            <w:r>
              <w:rPr>
                <w:rFonts w:hint="eastAsia" w:ascii="微软雅黑" w:hAnsi="微软雅黑" w:eastAsia="微软雅黑"/>
                <w:kern w:val="0"/>
                <w:sz w:val="18"/>
              </w:rPr>
              <w:t>73）</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电子商务物流与供应链管理》</w:t>
            </w:r>
            <w:r>
              <w:rPr>
                <w:rFonts w:hint="eastAsia" w:ascii="微软雅黑" w:hAnsi="微软雅黑" w:eastAsia="微软雅黑"/>
                <w:kern w:val="0"/>
                <w:sz w:val="18"/>
              </w:rPr>
              <w:t>．</w:t>
            </w:r>
            <w:r>
              <w:rPr>
                <w:rFonts w:ascii="微软雅黑" w:hAnsi="微软雅黑" w:eastAsia="微软雅黑"/>
                <w:kern w:val="0"/>
                <w:sz w:val="18"/>
              </w:rPr>
              <w:t>李海刚</w:t>
            </w:r>
            <w:r>
              <w:rPr>
                <w:rFonts w:hint="eastAsia" w:ascii="微软雅黑" w:hAnsi="微软雅黑" w:eastAsia="微软雅黑"/>
                <w:kern w:val="0"/>
                <w:sz w:val="18"/>
              </w:rPr>
              <w:t>主编．</w:t>
            </w:r>
            <w:r>
              <w:rPr>
                <w:rFonts w:ascii="微软雅黑" w:hAnsi="微软雅黑" w:eastAsia="微软雅黑"/>
                <w:kern w:val="0"/>
                <w:sz w:val="18"/>
              </w:rPr>
              <w:t>北京大学出版社</w:t>
            </w:r>
            <w:r>
              <w:rPr>
                <w:rFonts w:hint="eastAsia" w:ascii="微软雅黑" w:hAnsi="微软雅黑" w:eastAsia="微软雅黑"/>
                <w:kern w:val="0"/>
                <w:sz w:val="18"/>
              </w:rPr>
              <w:t>，2014年（第2章，P35-56）</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ascii="微软雅黑" w:hAnsi="微软雅黑" w:eastAsia="微软雅黑"/>
                <w:kern w:val="0"/>
                <w:sz w:val="18"/>
              </w:rPr>
            </w:pPr>
            <w:r>
              <w:rPr>
                <w:rFonts w:hint="eastAsia" w:ascii="微软雅黑" w:hAnsi="微软雅黑" w:eastAsia="微软雅黑"/>
                <w:kern w:val="0"/>
                <w:sz w:val="18"/>
              </w:rPr>
              <w:t>2.</w:t>
            </w:r>
            <w:r>
              <w:rPr>
                <w:rFonts w:hint="eastAsia" w:ascii="微软雅黑" w:hAnsi="微软雅黑" w:eastAsia="微软雅黑"/>
                <w:kern w:val="0"/>
                <w:sz w:val="18"/>
                <w:lang w:val="en-US" w:eastAsia="zh-CN"/>
              </w:rPr>
              <w:t>实验手册</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rPr>
                <w:rFonts w:hint="eastAsia"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常见的</w:t>
            </w:r>
            <w:r>
              <w:rPr>
                <w:rFonts w:hint="eastAsia" w:ascii="微软雅黑" w:hAnsi="微软雅黑" w:eastAsia="微软雅黑"/>
                <w:kern w:val="0"/>
                <w:sz w:val="18"/>
              </w:rPr>
              <w:t>B2B</w:t>
            </w:r>
            <w:r>
              <w:rPr>
                <w:rFonts w:ascii="微软雅黑" w:hAnsi="微软雅黑" w:eastAsia="微软雅黑"/>
                <w:kern w:val="0"/>
                <w:sz w:val="18"/>
              </w:rPr>
              <w:t>电子商务网站有哪些？</w:t>
            </w:r>
          </w:p>
          <w:p>
            <w:pPr>
              <w:numPr>
                <w:ilvl w:val="0"/>
                <w:numId w:val="0"/>
              </w:numPr>
              <w:jc w:val="both"/>
              <w:rPr>
                <w:rFonts w:ascii="微软雅黑" w:hAnsi="微软雅黑" w:eastAsia="微软雅黑"/>
                <w:kern w:val="0"/>
                <w:sz w:val="18"/>
              </w:rPr>
            </w:pPr>
            <w:r>
              <w:rPr>
                <w:rFonts w:hint="eastAsia" w:ascii="微软雅黑" w:hAnsi="微软雅黑" w:eastAsia="微软雅黑"/>
                <w:kern w:val="0"/>
                <w:sz w:val="18"/>
              </w:rPr>
              <w:t>2.B2B电子商务网站有何特点？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5</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4.4</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jc w:val="left"/>
              <w:rPr>
                <w:rFonts w:ascii="微软雅黑" w:hAnsi="微软雅黑" w:eastAsia="微软雅黑"/>
                <w:kern w:val="0"/>
                <w:sz w:val="18"/>
              </w:rPr>
            </w:pPr>
            <w:r>
              <w:rPr>
                <w:rFonts w:hint="eastAsia" w:ascii="微软雅黑" w:hAnsi="微软雅黑" w:eastAsia="微软雅黑"/>
                <w:kern w:val="0"/>
                <w:sz w:val="18"/>
              </w:rPr>
              <w:t>（2）电子商务物流市场的含义、特征、构成（45分钟）</w:t>
            </w:r>
          </w:p>
          <w:p>
            <w:pPr>
              <w:jc w:val="left"/>
              <w:rPr>
                <w:rFonts w:ascii="微软雅黑" w:hAnsi="微软雅黑" w:eastAsia="微软雅黑"/>
                <w:kern w:val="0"/>
                <w:sz w:val="18"/>
              </w:rPr>
            </w:pPr>
            <w:r>
              <w:rPr>
                <w:rFonts w:hint="eastAsia" w:ascii="微软雅黑" w:hAnsi="微软雅黑" w:eastAsia="微软雅黑"/>
                <w:kern w:val="0"/>
                <w:sz w:val="18"/>
              </w:rPr>
              <w:t>（3）电子商务物流模式（25分钟）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（4）课堂随机阅读小测验提问（10分钟）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1.《电子商务物流实务》.王菲，罗维，刘春青等著.清华大学出版社，</w:t>
            </w:r>
            <w:r>
              <w:rPr>
                <w:rFonts w:ascii="微软雅黑" w:hAnsi="微软雅黑" w:eastAsia="微软雅黑"/>
                <w:kern w:val="0"/>
                <w:sz w:val="18"/>
              </w:rPr>
              <w:t>201</w:t>
            </w:r>
            <w:r>
              <w:rPr>
                <w:rFonts w:hint="eastAsia" w:ascii="微软雅黑" w:hAnsi="微软雅黑" w:eastAsia="微软雅黑"/>
                <w:kern w:val="0"/>
                <w:sz w:val="18"/>
              </w:rPr>
              <w:t>7年，（第3章，</w:t>
            </w:r>
            <w:r>
              <w:rPr>
                <w:rFonts w:ascii="微软雅黑" w:hAnsi="微软雅黑" w:eastAsia="微软雅黑"/>
                <w:kern w:val="0"/>
                <w:sz w:val="18"/>
              </w:rPr>
              <w:t>P</w:t>
            </w:r>
            <w:r>
              <w:rPr>
                <w:rFonts w:hint="eastAsia" w:ascii="微软雅黑" w:hAnsi="微软雅黑" w:eastAsia="微软雅黑"/>
                <w:kern w:val="0"/>
                <w:sz w:val="18"/>
              </w:rPr>
              <w:t>74</w:t>
            </w:r>
            <w:r>
              <w:rPr>
                <w:rFonts w:ascii="微软雅黑" w:hAnsi="微软雅黑" w:eastAsia="微软雅黑"/>
                <w:kern w:val="0"/>
                <w:sz w:val="18"/>
              </w:rPr>
              <w:t>-</w:t>
            </w:r>
            <w:r>
              <w:rPr>
                <w:rFonts w:hint="eastAsia" w:ascii="微软雅黑" w:hAnsi="微软雅黑" w:eastAsia="微软雅黑"/>
                <w:kern w:val="0"/>
                <w:sz w:val="18"/>
              </w:rPr>
              <w:t>92）</w:t>
            </w:r>
          </w:p>
          <w:p>
            <w:pPr>
              <w:rPr>
                <w:rFonts w:ascii="微软雅黑" w:hAnsi="微软雅黑" w:eastAsia="微软雅黑"/>
                <w:kern w:val="0"/>
                <w:sz w:val="18"/>
              </w:rPr>
            </w:pPr>
            <w:r>
              <w:rPr>
                <w:rFonts w:hint="eastAsia" w:ascii="微软雅黑" w:hAnsi="微软雅黑" w:eastAsia="微软雅黑"/>
                <w:kern w:val="0"/>
                <w:sz w:val="18"/>
              </w:rPr>
              <w:t>选读：</w:t>
            </w:r>
          </w:p>
          <w:p>
            <w:pPr>
              <w:jc w:val="cente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w:t>
            </w:r>
            <w:r>
              <w:rPr>
                <w:rFonts w:ascii="微软雅黑" w:hAnsi="微软雅黑" w:eastAsia="微软雅黑"/>
                <w:kern w:val="0"/>
                <w:sz w:val="18"/>
              </w:rPr>
              <w:t>张昭俊</w:t>
            </w:r>
            <w:r>
              <w:rPr>
                <w:rFonts w:hint="eastAsia" w:ascii="微软雅黑" w:hAnsi="微软雅黑" w:eastAsia="微软雅黑"/>
                <w:kern w:val="0"/>
                <w:sz w:val="18"/>
              </w:rPr>
              <w:t>主编．</w:t>
            </w:r>
            <w:r>
              <w:rPr>
                <w:rFonts w:ascii="微软雅黑" w:hAnsi="微软雅黑" w:eastAsia="微软雅黑"/>
                <w:kern w:val="0"/>
                <w:sz w:val="18"/>
              </w:rPr>
              <w:t>清华大学出版社</w:t>
            </w:r>
            <w:r>
              <w:rPr>
                <w:rFonts w:hint="eastAsia" w:ascii="微软雅黑" w:hAnsi="微软雅黑" w:eastAsia="微软雅黑"/>
                <w:kern w:val="0"/>
                <w:sz w:val="18"/>
              </w:rPr>
              <w:t>，2013年（第3章，P57-74</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125，思考与练习4</w:t>
            </w:r>
            <w:r>
              <w:rPr>
                <w:rFonts w:ascii="微软雅黑" w:hAnsi="微软雅黑" w:eastAsia="微软雅黑"/>
                <w:kern w:val="0"/>
                <w:sz w:val="18"/>
              </w:rPr>
              <w:t>-</w:t>
            </w:r>
            <w:r>
              <w:rPr>
                <w:rFonts w:hint="eastAsia" w:ascii="微软雅黑" w:hAnsi="微软雅黑" w:eastAsia="微软雅黑"/>
                <w:kern w:val="0"/>
                <w:sz w:val="18"/>
              </w:rPr>
              <w:t>6题</w:t>
            </w:r>
          </w:p>
          <w:p>
            <w:pPr>
              <w:jc w:val="center"/>
              <w:rPr>
                <w:rFonts w:ascii="微软雅黑" w:hAnsi="微软雅黑" w:eastAsia="微软雅黑"/>
                <w:kern w:val="0"/>
                <w:sz w:val="18"/>
              </w:rPr>
            </w:pPr>
            <w:r>
              <w:rPr>
                <w:rFonts w:hint="eastAsia" w:ascii="微软雅黑" w:hAnsi="微软雅黑" w:eastAsia="微软雅黑"/>
                <w:kern w:val="0"/>
                <w:sz w:val="18"/>
              </w:rPr>
              <w:t>1.电子商务物流市场的含义是什么？</w:t>
            </w:r>
            <w:r>
              <w:rPr>
                <w:rFonts w:hint="eastAsia" w:ascii="微软雅黑" w:hAnsi="微软雅黑" w:eastAsia="微软雅黑"/>
                <w:kern w:val="0"/>
                <w:sz w:val="18"/>
              </w:rPr>
              <w:br w:type="textWrapping"/>
            </w:r>
            <w:r>
              <w:rPr>
                <w:rFonts w:hint="eastAsia" w:ascii="微软雅黑" w:hAnsi="微软雅黑" w:eastAsia="微软雅黑"/>
                <w:kern w:val="0"/>
                <w:sz w:val="18"/>
              </w:rPr>
              <w:t>2.电子商务物流市场的构成有哪些？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6</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4.11</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（2）电子商务采购（25分钟）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（4）采购的定义与作用（50分钟）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1.《电子商务物流管理》.</w:t>
            </w:r>
            <w:r>
              <w:rPr>
                <w:rFonts w:ascii="微软雅黑" w:hAnsi="微软雅黑" w:eastAsia="微软雅黑"/>
                <w:kern w:val="0"/>
                <w:sz w:val="18"/>
              </w:rPr>
              <w:t>马宁</w:t>
            </w:r>
            <w:r>
              <w:rPr>
                <w:rFonts w:hint="eastAsia" w:ascii="微软雅黑" w:hAnsi="微软雅黑" w:eastAsia="微软雅黑"/>
                <w:kern w:val="0"/>
                <w:sz w:val="18"/>
              </w:rPr>
              <w:t>著.人民邮电出版社，</w:t>
            </w:r>
            <w:r>
              <w:rPr>
                <w:rFonts w:ascii="微软雅黑" w:hAnsi="微软雅黑" w:eastAsia="微软雅黑"/>
                <w:kern w:val="0"/>
                <w:sz w:val="18"/>
              </w:rPr>
              <w:t>201</w:t>
            </w:r>
            <w:r>
              <w:rPr>
                <w:rFonts w:hint="eastAsia" w:ascii="微软雅黑" w:hAnsi="微软雅黑" w:eastAsia="微软雅黑"/>
                <w:kern w:val="0"/>
                <w:sz w:val="18"/>
              </w:rPr>
              <w:t>7年（第3章，</w:t>
            </w:r>
            <w:r>
              <w:rPr>
                <w:rFonts w:ascii="微软雅黑" w:hAnsi="微软雅黑" w:eastAsia="微软雅黑"/>
                <w:kern w:val="0"/>
                <w:sz w:val="18"/>
              </w:rPr>
              <w:t>P</w:t>
            </w:r>
            <w:r>
              <w:rPr>
                <w:rFonts w:hint="eastAsia" w:ascii="微软雅黑" w:hAnsi="微软雅黑" w:eastAsia="微软雅黑"/>
                <w:kern w:val="0"/>
                <w:sz w:val="18"/>
              </w:rPr>
              <w:t>53</w:t>
            </w:r>
            <w:r>
              <w:rPr>
                <w:rFonts w:ascii="微软雅黑" w:hAnsi="微软雅黑" w:eastAsia="微软雅黑"/>
                <w:kern w:val="0"/>
                <w:sz w:val="18"/>
              </w:rPr>
              <w:t>-</w:t>
            </w:r>
            <w:r>
              <w:rPr>
                <w:rFonts w:hint="eastAsia" w:ascii="微软雅黑" w:hAnsi="微软雅黑" w:eastAsia="微软雅黑"/>
                <w:kern w:val="0"/>
                <w:sz w:val="18"/>
              </w:rPr>
              <w:t>81）</w:t>
            </w:r>
          </w:p>
          <w:p>
            <w:pPr>
              <w:rPr>
                <w:rFonts w:ascii="微软雅黑" w:hAnsi="微软雅黑" w:eastAsia="微软雅黑"/>
                <w:kern w:val="0"/>
                <w:sz w:val="18"/>
              </w:rPr>
            </w:pPr>
            <w:r>
              <w:rPr>
                <w:rFonts w:hint="eastAsia" w:ascii="微软雅黑" w:hAnsi="微软雅黑" w:eastAsia="微软雅黑"/>
                <w:kern w:val="0"/>
                <w:sz w:val="18"/>
              </w:rPr>
              <w:t>选读：</w:t>
            </w:r>
          </w:p>
          <w:p>
            <w:pPr>
              <w:jc w:val="cente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．杨路明主编．机械工业</w:t>
            </w:r>
            <w:r>
              <w:rPr>
                <w:rFonts w:ascii="微软雅黑" w:hAnsi="微软雅黑" w:eastAsia="微软雅黑"/>
                <w:kern w:val="0"/>
                <w:sz w:val="18"/>
              </w:rPr>
              <w:t>出版社</w:t>
            </w:r>
            <w:r>
              <w:rPr>
                <w:rFonts w:hint="eastAsia" w:ascii="微软雅黑" w:hAnsi="微软雅黑" w:eastAsia="微软雅黑"/>
                <w:kern w:val="0"/>
                <w:sz w:val="18"/>
              </w:rPr>
              <w:t>，2013年（第3章，P53-84）</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166，思考与练习1</w:t>
            </w:r>
            <w:r>
              <w:rPr>
                <w:rFonts w:ascii="微软雅黑" w:hAnsi="微软雅黑" w:eastAsia="微软雅黑"/>
                <w:kern w:val="0"/>
                <w:sz w:val="18"/>
              </w:rPr>
              <w:t>-</w:t>
            </w:r>
            <w:r>
              <w:rPr>
                <w:rFonts w:hint="eastAsia" w:ascii="微软雅黑" w:hAnsi="微软雅黑" w:eastAsia="微软雅黑"/>
                <w:kern w:val="0"/>
                <w:sz w:val="18"/>
              </w:rPr>
              <w:t>3题</w:t>
            </w:r>
          </w:p>
          <w:p>
            <w:pPr>
              <w:numPr>
                <w:ilvl w:val="0"/>
                <w:numId w:val="7"/>
              </w:numPr>
              <w:jc w:val="center"/>
              <w:rPr>
                <w:rFonts w:ascii="微软雅黑" w:hAnsi="微软雅黑" w:eastAsia="微软雅黑"/>
                <w:kern w:val="0"/>
                <w:sz w:val="18"/>
              </w:rPr>
            </w:pPr>
            <w:r>
              <w:rPr>
                <w:rFonts w:hint="eastAsia" w:ascii="微软雅黑" w:hAnsi="微软雅黑" w:eastAsia="微软雅黑"/>
                <w:kern w:val="0"/>
                <w:sz w:val="18"/>
              </w:rPr>
              <w:t>电子商务采购与传统采购的区别是什么？</w:t>
            </w:r>
          </w:p>
          <w:p>
            <w:pPr>
              <w:jc w:val="center"/>
              <w:rPr>
                <w:rFonts w:ascii="微软雅黑" w:hAnsi="微软雅黑" w:eastAsia="微软雅黑"/>
                <w:kern w:val="0"/>
                <w:sz w:val="18"/>
              </w:rPr>
            </w:pPr>
            <w:r>
              <w:rPr>
                <w:rFonts w:hint="eastAsia" w:ascii="微软雅黑" w:hAnsi="微软雅黑" w:eastAsia="微软雅黑"/>
                <w:kern w:val="0"/>
                <w:sz w:val="18"/>
                <w:lang w:val="en-US" w:eastAsia="zh-CN"/>
              </w:rPr>
              <w:t>2.</w:t>
            </w:r>
            <w:r>
              <w:rPr>
                <w:rFonts w:hint="eastAsia" w:ascii="微软雅黑" w:hAnsi="微软雅黑" w:eastAsia="微软雅黑"/>
                <w:kern w:val="0"/>
                <w:sz w:val="18"/>
              </w:rPr>
              <w:t>电子商务采购的实施步骤包括哪些？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6</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4.13</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（1）回顾上一小节课内容（10分钟）</w:t>
            </w:r>
          </w:p>
          <w:p>
            <w:pPr>
              <w:jc w:val="left"/>
              <w:rPr>
                <w:rFonts w:ascii="微软雅黑" w:hAnsi="微软雅黑" w:eastAsia="微软雅黑"/>
                <w:kern w:val="0"/>
                <w:sz w:val="18"/>
              </w:rPr>
            </w:pPr>
            <w:r>
              <w:rPr>
                <w:rFonts w:hint="eastAsia" w:ascii="微软雅黑" w:hAnsi="微软雅黑" w:eastAsia="微软雅黑"/>
                <w:kern w:val="0"/>
                <w:sz w:val="18"/>
              </w:rPr>
              <w:t>（2）搜集知名B2C电子商务网站（35分钟）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（3）逐个浏览知名B2C电子商务网站（35分钟） </w:t>
            </w:r>
          </w:p>
          <w:p>
            <w:pPr>
              <w:jc w:val="left"/>
              <w:rPr>
                <w:rFonts w:ascii="微软雅黑" w:hAnsi="微软雅黑" w:eastAsia="微软雅黑"/>
                <w:kern w:val="0"/>
                <w:sz w:val="18"/>
              </w:rPr>
            </w:pPr>
            <w:r>
              <w:rPr>
                <w:rFonts w:hint="eastAsia" w:ascii="微软雅黑" w:hAnsi="微软雅黑" w:eastAsia="微软雅黑"/>
                <w:kern w:val="0"/>
                <w:sz w:val="18"/>
              </w:rPr>
              <w:t>（4）课堂小结与作业布置（10分钟）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1.《电子商务物流》.顾明著.机械工业出版社，</w:t>
            </w:r>
            <w:r>
              <w:rPr>
                <w:rFonts w:ascii="微软雅黑" w:hAnsi="微软雅黑" w:eastAsia="微软雅黑"/>
                <w:kern w:val="0"/>
                <w:sz w:val="18"/>
              </w:rPr>
              <w:t>20</w:t>
            </w:r>
            <w:r>
              <w:rPr>
                <w:rFonts w:hint="eastAsia" w:ascii="微软雅黑" w:hAnsi="微软雅黑" w:eastAsia="微软雅黑"/>
                <w:kern w:val="0"/>
                <w:sz w:val="18"/>
              </w:rPr>
              <w:t>17年（第3章，</w:t>
            </w:r>
            <w:r>
              <w:rPr>
                <w:rFonts w:ascii="微软雅黑" w:hAnsi="微软雅黑" w:eastAsia="微软雅黑"/>
                <w:kern w:val="0"/>
                <w:sz w:val="18"/>
              </w:rPr>
              <w:t>P</w:t>
            </w:r>
            <w:r>
              <w:rPr>
                <w:rFonts w:hint="eastAsia" w:ascii="微软雅黑" w:hAnsi="微软雅黑" w:eastAsia="微软雅黑"/>
                <w:kern w:val="0"/>
                <w:sz w:val="18"/>
              </w:rPr>
              <w:t>55</w:t>
            </w:r>
            <w:r>
              <w:rPr>
                <w:rFonts w:ascii="微软雅黑" w:hAnsi="微软雅黑" w:eastAsia="微软雅黑"/>
                <w:kern w:val="0"/>
                <w:sz w:val="18"/>
              </w:rPr>
              <w:t>-</w:t>
            </w:r>
            <w:r>
              <w:rPr>
                <w:rFonts w:hint="eastAsia" w:ascii="微软雅黑" w:hAnsi="微软雅黑" w:eastAsia="微软雅黑"/>
                <w:kern w:val="0"/>
                <w:sz w:val="18"/>
              </w:rPr>
              <w:t>80）</w:t>
            </w:r>
          </w:p>
          <w:p>
            <w:pPr>
              <w:rPr>
                <w:rFonts w:ascii="微软雅黑" w:hAnsi="微软雅黑" w:eastAsia="微软雅黑"/>
                <w:kern w:val="0"/>
                <w:sz w:val="18"/>
              </w:rPr>
            </w:pPr>
            <w:r>
              <w:rPr>
                <w:rFonts w:hint="eastAsia" w:ascii="微软雅黑" w:hAnsi="微软雅黑" w:eastAsia="微软雅黑"/>
                <w:kern w:val="0"/>
                <w:sz w:val="18"/>
              </w:rPr>
              <w:t>选读：</w:t>
            </w:r>
          </w:p>
          <w:p>
            <w:pPr>
              <w:jc w:val="cente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电子商务物流与供应链管理》</w:t>
            </w:r>
            <w:r>
              <w:rPr>
                <w:rFonts w:hint="eastAsia" w:ascii="微软雅黑" w:hAnsi="微软雅黑" w:eastAsia="微软雅黑"/>
                <w:kern w:val="0"/>
                <w:sz w:val="18"/>
              </w:rPr>
              <w:t>．</w:t>
            </w:r>
            <w:r>
              <w:rPr>
                <w:rFonts w:ascii="微软雅黑" w:hAnsi="微软雅黑" w:eastAsia="微软雅黑"/>
                <w:kern w:val="0"/>
                <w:sz w:val="18"/>
              </w:rPr>
              <w:t>李海刚</w:t>
            </w:r>
            <w:r>
              <w:rPr>
                <w:rFonts w:hint="eastAsia" w:ascii="微软雅黑" w:hAnsi="微软雅黑" w:eastAsia="微软雅黑"/>
                <w:kern w:val="0"/>
                <w:sz w:val="18"/>
              </w:rPr>
              <w:t>主编．</w:t>
            </w:r>
            <w:r>
              <w:rPr>
                <w:rFonts w:ascii="微软雅黑" w:hAnsi="微软雅黑" w:eastAsia="微软雅黑"/>
                <w:kern w:val="0"/>
                <w:sz w:val="18"/>
              </w:rPr>
              <w:t>北京大学出版社</w:t>
            </w:r>
            <w:r>
              <w:rPr>
                <w:rFonts w:hint="eastAsia" w:ascii="微软雅黑" w:hAnsi="微软雅黑" w:eastAsia="微软雅黑"/>
                <w:kern w:val="0"/>
                <w:sz w:val="18"/>
              </w:rPr>
              <w:t>，2014年（第3章，P52-80）</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ascii="微软雅黑" w:hAnsi="微软雅黑" w:eastAsia="微软雅黑"/>
                <w:kern w:val="0"/>
                <w:sz w:val="18"/>
              </w:rPr>
            </w:pPr>
            <w:r>
              <w:rPr>
                <w:rFonts w:hint="eastAsia" w:ascii="微软雅黑" w:hAnsi="微软雅黑" w:eastAsia="微软雅黑"/>
                <w:kern w:val="0"/>
                <w:sz w:val="18"/>
              </w:rPr>
              <w:t>2.</w:t>
            </w:r>
            <w:r>
              <w:rPr>
                <w:rFonts w:hint="eastAsia" w:ascii="微软雅黑" w:hAnsi="微软雅黑" w:eastAsia="微软雅黑"/>
                <w:kern w:val="0"/>
                <w:sz w:val="18"/>
                <w:lang w:val="en-US" w:eastAsia="zh-CN"/>
              </w:rPr>
              <w:t>实验手册</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rPr>
                <w:rFonts w:hint="eastAsia"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常见的</w:t>
            </w:r>
            <w:r>
              <w:rPr>
                <w:rFonts w:hint="eastAsia" w:ascii="微软雅黑" w:hAnsi="微软雅黑" w:eastAsia="微软雅黑"/>
                <w:kern w:val="0"/>
                <w:sz w:val="18"/>
              </w:rPr>
              <w:t>B2C</w:t>
            </w:r>
            <w:r>
              <w:rPr>
                <w:rFonts w:ascii="微软雅黑" w:hAnsi="微软雅黑" w:eastAsia="微软雅黑"/>
                <w:kern w:val="0"/>
                <w:sz w:val="18"/>
              </w:rPr>
              <w:t>电子商务网站有哪些？</w:t>
            </w:r>
          </w:p>
          <w:p>
            <w:pPr>
              <w:numPr>
                <w:ilvl w:val="0"/>
                <w:numId w:val="0"/>
              </w:numPr>
              <w:jc w:val="both"/>
              <w:rPr>
                <w:rFonts w:ascii="微软雅黑" w:hAnsi="微软雅黑" w:eastAsia="微软雅黑"/>
                <w:kern w:val="0"/>
                <w:sz w:val="18"/>
              </w:rPr>
            </w:pPr>
            <w:r>
              <w:rPr>
                <w:rFonts w:hint="eastAsia" w:ascii="微软雅黑" w:hAnsi="微软雅黑" w:eastAsia="微软雅黑"/>
                <w:kern w:val="0"/>
                <w:sz w:val="18"/>
              </w:rPr>
              <w:t>2.B2C电子商务网站有何特点？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7</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4.18</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jc w:val="left"/>
              <w:rPr>
                <w:rFonts w:ascii="微软雅黑" w:hAnsi="微软雅黑" w:eastAsia="微软雅黑"/>
                <w:kern w:val="0"/>
                <w:sz w:val="18"/>
              </w:rPr>
            </w:pPr>
            <w:r>
              <w:rPr>
                <w:rFonts w:hint="eastAsia" w:ascii="微软雅黑" w:hAnsi="微软雅黑" w:eastAsia="微软雅黑"/>
                <w:kern w:val="0"/>
                <w:sz w:val="18"/>
              </w:rPr>
              <w:t>（2）仓储管理（25分钟）</w:t>
            </w:r>
          </w:p>
          <w:p>
            <w:pPr>
              <w:jc w:val="left"/>
              <w:rPr>
                <w:rFonts w:ascii="微软雅黑" w:hAnsi="微软雅黑" w:eastAsia="微软雅黑"/>
                <w:kern w:val="0"/>
                <w:sz w:val="18"/>
              </w:rPr>
            </w:pPr>
            <w:r>
              <w:rPr>
                <w:rFonts w:hint="eastAsia" w:ascii="微软雅黑" w:hAnsi="微软雅黑" w:eastAsia="微软雅黑"/>
                <w:kern w:val="0"/>
                <w:sz w:val="18"/>
              </w:rPr>
              <w:t>（3）库存控制与库存管理模式（45分钟）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1.《电子商务物流实务》.王菲，罗维，刘春青等著.清华大学出版社，</w:t>
            </w:r>
            <w:r>
              <w:rPr>
                <w:rFonts w:ascii="微软雅黑" w:hAnsi="微软雅黑" w:eastAsia="微软雅黑"/>
                <w:kern w:val="0"/>
                <w:sz w:val="18"/>
              </w:rPr>
              <w:t>201</w:t>
            </w:r>
            <w:r>
              <w:rPr>
                <w:rFonts w:hint="eastAsia" w:ascii="微软雅黑" w:hAnsi="微软雅黑" w:eastAsia="微软雅黑"/>
                <w:kern w:val="0"/>
                <w:sz w:val="18"/>
              </w:rPr>
              <w:t>7年，（第4章，</w:t>
            </w:r>
            <w:r>
              <w:rPr>
                <w:rFonts w:ascii="微软雅黑" w:hAnsi="微软雅黑" w:eastAsia="微软雅黑"/>
                <w:kern w:val="0"/>
                <w:sz w:val="18"/>
              </w:rPr>
              <w:t>P</w:t>
            </w:r>
            <w:r>
              <w:rPr>
                <w:rFonts w:hint="eastAsia" w:ascii="微软雅黑" w:hAnsi="微软雅黑" w:eastAsia="微软雅黑"/>
                <w:kern w:val="0"/>
                <w:sz w:val="18"/>
              </w:rPr>
              <w:t>79</w:t>
            </w:r>
            <w:r>
              <w:rPr>
                <w:rFonts w:ascii="微软雅黑" w:hAnsi="微软雅黑" w:eastAsia="微软雅黑"/>
                <w:kern w:val="0"/>
                <w:sz w:val="18"/>
              </w:rPr>
              <w:t>-</w:t>
            </w:r>
            <w:r>
              <w:rPr>
                <w:rFonts w:hint="eastAsia" w:ascii="微软雅黑" w:hAnsi="微软雅黑" w:eastAsia="微软雅黑"/>
                <w:kern w:val="0"/>
                <w:sz w:val="18"/>
              </w:rPr>
              <w:t>100）</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w:t>
            </w:r>
            <w:r>
              <w:rPr>
                <w:rFonts w:ascii="微软雅黑" w:hAnsi="微软雅黑" w:eastAsia="微软雅黑"/>
                <w:kern w:val="0"/>
                <w:sz w:val="18"/>
              </w:rPr>
              <w:t>张昭俊</w:t>
            </w:r>
            <w:r>
              <w:rPr>
                <w:rFonts w:hint="eastAsia" w:ascii="微软雅黑" w:hAnsi="微软雅黑" w:eastAsia="微软雅黑"/>
                <w:kern w:val="0"/>
                <w:sz w:val="18"/>
              </w:rPr>
              <w:t>主编．</w:t>
            </w:r>
            <w:r>
              <w:rPr>
                <w:rFonts w:ascii="微软雅黑" w:hAnsi="微软雅黑" w:eastAsia="微软雅黑"/>
                <w:kern w:val="0"/>
                <w:sz w:val="18"/>
              </w:rPr>
              <w:t>清华大学出版社</w:t>
            </w:r>
            <w:r>
              <w:rPr>
                <w:rFonts w:hint="eastAsia" w:ascii="微软雅黑" w:hAnsi="微软雅黑" w:eastAsia="微软雅黑"/>
                <w:kern w:val="0"/>
                <w:sz w:val="18"/>
              </w:rPr>
              <w:t>，2013年（第4章，P80-98</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P1</w:t>
            </w:r>
            <w:r>
              <w:rPr>
                <w:rFonts w:hint="eastAsia" w:ascii="微软雅黑" w:hAnsi="微软雅黑" w:eastAsia="微软雅黑"/>
                <w:kern w:val="0"/>
                <w:sz w:val="18"/>
              </w:rPr>
              <w:t>66，思考与练习</w:t>
            </w:r>
            <w:r>
              <w:rPr>
                <w:rFonts w:ascii="微软雅黑" w:hAnsi="微软雅黑" w:eastAsia="微软雅黑"/>
                <w:kern w:val="0"/>
                <w:sz w:val="18"/>
              </w:rPr>
              <w:t>4-</w:t>
            </w:r>
            <w:r>
              <w:rPr>
                <w:rFonts w:hint="eastAsia" w:ascii="微软雅黑" w:hAnsi="微软雅黑" w:eastAsia="微软雅黑"/>
                <w:kern w:val="0"/>
                <w:sz w:val="18"/>
              </w:rPr>
              <w:t>6题</w:t>
            </w:r>
          </w:p>
          <w:p>
            <w:pPr>
              <w:jc w:val="center"/>
              <w:rPr>
                <w:rFonts w:ascii="微软雅黑" w:hAnsi="微软雅黑" w:eastAsia="微软雅黑"/>
                <w:kern w:val="0"/>
                <w:sz w:val="18"/>
              </w:rPr>
            </w:pPr>
            <w:r>
              <w:rPr>
                <w:rFonts w:hint="eastAsia" w:ascii="微软雅黑" w:hAnsi="微软雅黑" w:eastAsia="微软雅黑"/>
                <w:kern w:val="0"/>
                <w:sz w:val="18"/>
              </w:rPr>
              <w:t>思考题：</w:t>
            </w:r>
            <w:r>
              <w:rPr>
                <w:rFonts w:hint="eastAsia" w:ascii="微软雅黑" w:hAnsi="微软雅黑" w:eastAsia="微软雅黑"/>
                <w:kern w:val="0"/>
                <w:sz w:val="18"/>
              </w:rPr>
              <w:br w:type="textWrapping"/>
            </w:r>
            <w:r>
              <w:rPr>
                <w:rFonts w:hint="eastAsia" w:ascii="微软雅黑" w:hAnsi="微软雅黑" w:eastAsia="微软雅黑"/>
                <w:kern w:val="0"/>
                <w:sz w:val="18"/>
              </w:rPr>
              <w:t>1.仓储管理的模式包括哪些？</w:t>
            </w:r>
          </w:p>
          <w:p>
            <w:pPr>
              <w:jc w:val="center"/>
              <w:rPr>
                <w:rFonts w:ascii="微软雅黑" w:hAnsi="微软雅黑" w:eastAsia="微软雅黑"/>
                <w:kern w:val="0"/>
                <w:sz w:val="18"/>
              </w:rPr>
            </w:pPr>
            <w:r>
              <w:rPr>
                <w:rFonts w:hint="eastAsia" w:ascii="微软雅黑" w:hAnsi="微软雅黑" w:eastAsia="微软雅黑"/>
                <w:kern w:val="0"/>
                <w:sz w:val="18"/>
              </w:rPr>
              <w:t>2.库存控制的作用是什么？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8</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4.25</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jc w:val="left"/>
              <w:rPr>
                <w:rFonts w:ascii="微软雅黑" w:hAnsi="微软雅黑" w:eastAsia="微软雅黑"/>
                <w:kern w:val="0"/>
                <w:sz w:val="18"/>
              </w:rPr>
            </w:pPr>
            <w:r>
              <w:rPr>
                <w:rFonts w:hint="eastAsia" w:ascii="微软雅黑" w:hAnsi="微软雅黑" w:eastAsia="微软雅黑"/>
                <w:kern w:val="0"/>
                <w:sz w:val="18"/>
              </w:rPr>
              <w:t>（2）电子商务物流配送（25分钟）</w:t>
            </w:r>
          </w:p>
          <w:p>
            <w:pPr>
              <w:jc w:val="left"/>
              <w:rPr>
                <w:rFonts w:ascii="微软雅黑" w:hAnsi="微软雅黑" w:eastAsia="微软雅黑"/>
                <w:kern w:val="0"/>
                <w:sz w:val="18"/>
              </w:rPr>
            </w:pPr>
            <w:r>
              <w:rPr>
                <w:rFonts w:hint="eastAsia" w:ascii="微软雅黑" w:hAnsi="微软雅黑" w:eastAsia="微软雅黑"/>
                <w:kern w:val="0"/>
                <w:sz w:val="18"/>
              </w:rPr>
              <w:t>（3）电子商务物流配送中心（45分钟）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1.《电子商务物流管理》.</w:t>
            </w:r>
            <w:r>
              <w:rPr>
                <w:rFonts w:ascii="微软雅黑" w:hAnsi="微软雅黑" w:eastAsia="微软雅黑"/>
                <w:kern w:val="0"/>
                <w:sz w:val="18"/>
              </w:rPr>
              <w:t>马宁</w:t>
            </w:r>
            <w:r>
              <w:rPr>
                <w:rFonts w:hint="eastAsia" w:ascii="微软雅黑" w:hAnsi="微软雅黑" w:eastAsia="微软雅黑"/>
                <w:kern w:val="0"/>
                <w:sz w:val="18"/>
              </w:rPr>
              <w:t>著.人民邮电出版社，</w:t>
            </w:r>
            <w:r>
              <w:rPr>
                <w:rFonts w:ascii="微软雅黑" w:hAnsi="微软雅黑" w:eastAsia="微软雅黑"/>
                <w:kern w:val="0"/>
                <w:sz w:val="18"/>
              </w:rPr>
              <w:t>201</w:t>
            </w:r>
            <w:r>
              <w:rPr>
                <w:rFonts w:hint="eastAsia" w:ascii="微软雅黑" w:hAnsi="微软雅黑" w:eastAsia="微软雅黑"/>
                <w:kern w:val="0"/>
                <w:sz w:val="18"/>
              </w:rPr>
              <w:t>7年（第4章，</w:t>
            </w:r>
            <w:r>
              <w:rPr>
                <w:rFonts w:ascii="微软雅黑" w:hAnsi="微软雅黑" w:eastAsia="微软雅黑"/>
                <w:kern w:val="0"/>
                <w:sz w:val="18"/>
              </w:rPr>
              <w:t>P</w:t>
            </w:r>
            <w:r>
              <w:rPr>
                <w:rFonts w:hint="eastAsia" w:ascii="微软雅黑" w:hAnsi="微软雅黑" w:eastAsia="微软雅黑"/>
                <w:kern w:val="0"/>
                <w:sz w:val="18"/>
              </w:rPr>
              <w:t>82</w:t>
            </w:r>
            <w:r>
              <w:rPr>
                <w:rFonts w:ascii="微软雅黑" w:hAnsi="微软雅黑" w:eastAsia="微软雅黑"/>
                <w:kern w:val="0"/>
                <w:sz w:val="18"/>
              </w:rPr>
              <w:t>-100</w:t>
            </w:r>
            <w:r>
              <w:rPr>
                <w:rFonts w:hint="eastAsia" w:ascii="微软雅黑" w:hAnsi="微软雅黑" w:eastAsia="微软雅黑"/>
                <w:kern w:val="0"/>
                <w:sz w:val="18"/>
              </w:rPr>
              <w:t>）</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．杨路明主编．机械工业</w:t>
            </w:r>
            <w:r>
              <w:rPr>
                <w:rFonts w:ascii="微软雅黑" w:hAnsi="微软雅黑" w:eastAsia="微软雅黑"/>
                <w:kern w:val="0"/>
                <w:sz w:val="18"/>
              </w:rPr>
              <w:t>出版社</w:t>
            </w:r>
            <w:r>
              <w:rPr>
                <w:rFonts w:hint="eastAsia" w:ascii="微软雅黑" w:hAnsi="微软雅黑" w:eastAsia="微软雅黑"/>
                <w:kern w:val="0"/>
                <w:sz w:val="18"/>
              </w:rPr>
              <w:t>，2013年（第4章，P76-97）</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20</w:t>
            </w:r>
            <w:r>
              <w:rPr>
                <w:rFonts w:ascii="微软雅黑" w:hAnsi="微软雅黑" w:eastAsia="微软雅黑"/>
                <w:kern w:val="0"/>
                <w:sz w:val="18"/>
              </w:rPr>
              <w:t>4</w:t>
            </w:r>
            <w:r>
              <w:rPr>
                <w:rFonts w:hint="eastAsia" w:ascii="微软雅黑" w:hAnsi="微软雅黑" w:eastAsia="微软雅黑"/>
                <w:kern w:val="0"/>
                <w:sz w:val="18"/>
              </w:rPr>
              <w:t>，思考与练习1</w:t>
            </w:r>
            <w:r>
              <w:rPr>
                <w:rFonts w:ascii="微软雅黑" w:hAnsi="微软雅黑" w:eastAsia="微软雅黑"/>
                <w:kern w:val="0"/>
                <w:sz w:val="18"/>
              </w:rPr>
              <w:t>-</w:t>
            </w:r>
            <w:r>
              <w:rPr>
                <w:rFonts w:hint="eastAsia" w:ascii="微软雅黑" w:hAnsi="微软雅黑" w:eastAsia="微软雅黑"/>
                <w:kern w:val="0"/>
                <w:sz w:val="18"/>
              </w:rPr>
              <w:t>3题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8"/>
              </w:numPr>
              <w:jc w:val="center"/>
              <w:rPr>
                <w:rFonts w:ascii="微软雅黑" w:hAnsi="微软雅黑" w:eastAsia="微软雅黑"/>
                <w:kern w:val="0"/>
                <w:sz w:val="18"/>
              </w:rPr>
            </w:pPr>
            <w:r>
              <w:rPr>
                <w:rFonts w:hint="eastAsia" w:ascii="微软雅黑" w:hAnsi="微软雅黑" w:eastAsia="微软雅黑"/>
                <w:kern w:val="0"/>
                <w:sz w:val="18"/>
              </w:rPr>
              <w:t>电子商务物流配送的具体内涵是什么？</w:t>
            </w:r>
          </w:p>
          <w:p>
            <w:pPr>
              <w:jc w:val="center"/>
              <w:rPr>
                <w:rFonts w:ascii="微软雅黑" w:hAnsi="微软雅黑" w:eastAsia="微软雅黑"/>
                <w:kern w:val="0"/>
                <w:sz w:val="18"/>
              </w:rPr>
            </w:pPr>
            <w:r>
              <w:rPr>
                <w:rFonts w:hint="eastAsia" w:ascii="微软雅黑" w:hAnsi="微软雅黑" w:eastAsia="微软雅黑"/>
                <w:kern w:val="0"/>
                <w:sz w:val="18"/>
                <w:lang w:val="en-US" w:eastAsia="zh-CN"/>
              </w:rPr>
              <w:t>2.</w:t>
            </w:r>
            <w:r>
              <w:rPr>
                <w:rFonts w:hint="eastAsia" w:ascii="微软雅黑" w:hAnsi="微软雅黑" w:eastAsia="微软雅黑"/>
                <w:kern w:val="0"/>
                <w:sz w:val="18"/>
              </w:rPr>
              <w:t>现代物流配送模式的分类有哪些？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8</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4.27</w:t>
            </w:r>
          </w:p>
        </w:tc>
        <w:tc>
          <w:tcPr>
            <w:tcW w:w="2144" w:type="dxa"/>
            <w:vAlign w:val="center"/>
          </w:tcPr>
          <w:p>
            <w:pPr>
              <w:jc w:val="left"/>
              <w:rPr>
                <w:rFonts w:hint="eastAsia"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（1）回顾上一小节课内容（10分钟）</w:t>
            </w:r>
          </w:p>
          <w:p>
            <w:pPr>
              <w:jc w:val="left"/>
              <w:rPr>
                <w:rFonts w:ascii="微软雅黑" w:hAnsi="微软雅黑" w:eastAsia="微软雅黑"/>
                <w:kern w:val="0"/>
                <w:sz w:val="18"/>
              </w:rPr>
            </w:pPr>
            <w:r>
              <w:rPr>
                <w:rFonts w:hint="eastAsia" w:ascii="微软雅黑" w:hAnsi="微软雅黑" w:eastAsia="微软雅黑"/>
                <w:kern w:val="0"/>
                <w:sz w:val="18"/>
              </w:rPr>
              <w:t>（2）搜集知名C2C电子商务网站（35分钟）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（3）逐个浏览知名C2C电子商务网站（35分钟） </w:t>
            </w:r>
          </w:p>
          <w:p>
            <w:pPr>
              <w:jc w:val="left"/>
              <w:rPr>
                <w:rFonts w:ascii="微软雅黑" w:hAnsi="微软雅黑" w:eastAsia="微软雅黑"/>
                <w:kern w:val="0"/>
                <w:sz w:val="18"/>
              </w:rPr>
            </w:pPr>
            <w:r>
              <w:rPr>
                <w:rFonts w:hint="eastAsia" w:ascii="微软雅黑" w:hAnsi="微软雅黑" w:eastAsia="微软雅黑"/>
                <w:kern w:val="0"/>
                <w:sz w:val="18"/>
              </w:rPr>
              <w:t>（4）课堂小结与作业布置（10分钟）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1.《电子商务物流》.顾明著.机械工业出版社，</w:t>
            </w:r>
            <w:r>
              <w:rPr>
                <w:rFonts w:ascii="微软雅黑" w:hAnsi="微软雅黑" w:eastAsia="微软雅黑"/>
                <w:kern w:val="0"/>
                <w:sz w:val="18"/>
              </w:rPr>
              <w:t>20</w:t>
            </w:r>
            <w:r>
              <w:rPr>
                <w:rFonts w:hint="eastAsia" w:ascii="微软雅黑" w:hAnsi="微软雅黑" w:eastAsia="微软雅黑"/>
                <w:kern w:val="0"/>
                <w:sz w:val="18"/>
              </w:rPr>
              <w:t>17年（第4章，</w:t>
            </w:r>
            <w:r>
              <w:rPr>
                <w:rFonts w:ascii="微软雅黑" w:hAnsi="微软雅黑" w:eastAsia="微软雅黑"/>
                <w:kern w:val="0"/>
                <w:sz w:val="18"/>
              </w:rPr>
              <w:t>P</w:t>
            </w:r>
            <w:r>
              <w:rPr>
                <w:rFonts w:hint="eastAsia" w:ascii="微软雅黑" w:hAnsi="微软雅黑" w:eastAsia="微软雅黑"/>
                <w:kern w:val="0"/>
                <w:sz w:val="18"/>
              </w:rPr>
              <w:t>78</w:t>
            </w:r>
            <w:r>
              <w:rPr>
                <w:rFonts w:ascii="微软雅黑" w:hAnsi="微软雅黑" w:eastAsia="微软雅黑"/>
                <w:kern w:val="0"/>
                <w:sz w:val="18"/>
              </w:rPr>
              <w:t>-</w:t>
            </w:r>
            <w:r>
              <w:rPr>
                <w:rFonts w:hint="eastAsia" w:ascii="微软雅黑" w:hAnsi="微软雅黑" w:eastAsia="微软雅黑"/>
                <w:kern w:val="0"/>
                <w:sz w:val="18"/>
              </w:rPr>
              <w:t>99）</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电子商务物流与供应链管理》</w:t>
            </w:r>
            <w:r>
              <w:rPr>
                <w:rFonts w:hint="eastAsia" w:ascii="微软雅黑" w:hAnsi="微软雅黑" w:eastAsia="微软雅黑"/>
                <w:kern w:val="0"/>
                <w:sz w:val="18"/>
              </w:rPr>
              <w:t>．</w:t>
            </w:r>
            <w:r>
              <w:rPr>
                <w:rFonts w:ascii="微软雅黑" w:hAnsi="微软雅黑" w:eastAsia="微软雅黑"/>
                <w:kern w:val="0"/>
                <w:sz w:val="18"/>
              </w:rPr>
              <w:t>李海刚</w:t>
            </w:r>
            <w:r>
              <w:rPr>
                <w:rFonts w:hint="eastAsia" w:ascii="微软雅黑" w:hAnsi="微软雅黑" w:eastAsia="微软雅黑"/>
                <w:kern w:val="0"/>
                <w:sz w:val="18"/>
              </w:rPr>
              <w:t>主编．</w:t>
            </w:r>
            <w:r>
              <w:rPr>
                <w:rFonts w:ascii="微软雅黑" w:hAnsi="微软雅黑" w:eastAsia="微软雅黑"/>
                <w:kern w:val="0"/>
                <w:sz w:val="18"/>
              </w:rPr>
              <w:t>北京大学出版社</w:t>
            </w:r>
            <w:r>
              <w:rPr>
                <w:rFonts w:hint="eastAsia" w:ascii="微软雅黑" w:hAnsi="微软雅黑" w:eastAsia="微软雅黑"/>
                <w:kern w:val="0"/>
                <w:sz w:val="18"/>
              </w:rPr>
              <w:t>，2014年（第4章，P72-106）</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ascii="微软雅黑" w:hAnsi="微软雅黑" w:eastAsia="微软雅黑"/>
                <w:kern w:val="0"/>
                <w:sz w:val="18"/>
              </w:rPr>
            </w:pPr>
            <w:r>
              <w:rPr>
                <w:rFonts w:hint="eastAsia" w:ascii="微软雅黑" w:hAnsi="微软雅黑" w:eastAsia="微软雅黑"/>
                <w:kern w:val="0"/>
                <w:sz w:val="18"/>
              </w:rPr>
              <w:t>2.</w:t>
            </w:r>
            <w:r>
              <w:rPr>
                <w:rFonts w:hint="eastAsia" w:ascii="微软雅黑" w:hAnsi="微软雅黑" w:eastAsia="微软雅黑"/>
                <w:kern w:val="0"/>
                <w:sz w:val="18"/>
                <w:lang w:val="en-US" w:eastAsia="zh-CN"/>
              </w:rPr>
              <w:t>实验手册</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rPr>
                <w:rFonts w:hint="eastAsia"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常见的</w:t>
            </w:r>
            <w:r>
              <w:rPr>
                <w:rFonts w:hint="eastAsia" w:ascii="微软雅黑" w:hAnsi="微软雅黑" w:eastAsia="微软雅黑"/>
                <w:kern w:val="0"/>
                <w:sz w:val="18"/>
              </w:rPr>
              <w:t>C2C</w:t>
            </w:r>
            <w:r>
              <w:rPr>
                <w:rFonts w:ascii="微软雅黑" w:hAnsi="微软雅黑" w:eastAsia="微软雅黑"/>
                <w:kern w:val="0"/>
                <w:sz w:val="18"/>
              </w:rPr>
              <w:t>电子商务网站有哪些？</w:t>
            </w:r>
          </w:p>
          <w:p>
            <w:pPr>
              <w:numPr>
                <w:ilvl w:val="0"/>
                <w:numId w:val="0"/>
              </w:numPr>
              <w:jc w:val="both"/>
              <w:rPr>
                <w:rFonts w:ascii="微软雅黑" w:hAnsi="微软雅黑" w:eastAsia="微软雅黑"/>
                <w:kern w:val="0"/>
                <w:sz w:val="18"/>
              </w:rPr>
            </w:pPr>
            <w:r>
              <w:rPr>
                <w:rFonts w:hint="eastAsia" w:ascii="微软雅黑" w:hAnsi="微软雅黑" w:eastAsia="微软雅黑"/>
                <w:kern w:val="0"/>
                <w:sz w:val="18"/>
              </w:rPr>
              <w:t>2.C2C电子商务网站有何特点？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9</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5.2</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（2）物流信息与物流信息化（25分钟）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（4）电子商务物流技术（20分钟） </w:t>
            </w:r>
          </w:p>
          <w:p>
            <w:pPr>
              <w:jc w:val="left"/>
              <w:rPr>
                <w:rFonts w:ascii="微软雅黑" w:hAnsi="微软雅黑" w:eastAsia="微软雅黑"/>
                <w:kern w:val="0"/>
                <w:sz w:val="18"/>
              </w:rPr>
            </w:pPr>
            <w:r>
              <w:rPr>
                <w:rFonts w:hint="eastAsia" w:ascii="微软雅黑" w:hAnsi="微软雅黑" w:eastAsia="微软雅黑"/>
                <w:kern w:val="0"/>
                <w:sz w:val="18"/>
              </w:rPr>
              <w:t>（5）电子商务物流信息管理系统 （30分钟）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1.《电子商务物流实务》.王菲，罗维，刘春青等著.清华大学出版社，</w:t>
            </w:r>
            <w:r>
              <w:rPr>
                <w:rFonts w:ascii="微软雅黑" w:hAnsi="微软雅黑" w:eastAsia="微软雅黑"/>
                <w:kern w:val="0"/>
                <w:sz w:val="18"/>
              </w:rPr>
              <w:t>201</w:t>
            </w:r>
            <w:r>
              <w:rPr>
                <w:rFonts w:hint="eastAsia" w:ascii="微软雅黑" w:hAnsi="微软雅黑" w:eastAsia="微软雅黑"/>
                <w:kern w:val="0"/>
                <w:sz w:val="18"/>
              </w:rPr>
              <w:t>7年，（第5章，</w:t>
            </w:r>
            <w:r>
              <w:rPr>
                <w:rFonts w:ascii="微软雅黑" w:hAnsi="微软雅黑" w:eastAsia="微软雅黑"/>
                <w:kern w:val="0"/>
                <w:sz w:val="18"/>
              </w:rPr>
              <w:t>P1</w:t>
            </w:r>
            <w:r>
              <w:rPr>
                <w:rFonts w:hint="eastAsia" w:ascii="微软雅黑" w:hAnsi="微软雅黑" w:eastAsia="微软雅黑"/>
                <w:kern w:val="0"/>
                <w:sz w:val="18"/>
              </w:rPr>
              <w:t>00</w:t>
            </w:r>
            <w:r>
              <w:rPr>
                <w:rFonts w:ascii="微软雅黑" w:hAnsi="微软雅黑" w:eastAsia="微软雅黑"/>
                <w:kern w:val="0"/>
                <w:sz w:val="18"/>
              </w:rPr>
              <w:t>-</w:t>
            </w:r>
            <w:r>
              <w:rPr>
                <w:rFonts w:hint="eastAsia" w:ascii="微软雅黑" w:hAnsi="微软雅黑" w:eastAsia="微软雅黑"/>
                <w:kern w:val="0"/>
                <w:sz w:val="18"/>
              </w:rPr>
              <w:t>123）</w:t>
            </w:r>
          </w:p>
          <w:p>
            <w:pPr>
              <w:rPr>
                <w:rFonts w:ascii="微软雅黑" w:hAnsi="微软雅黑" w:eastAsia="微软雅黑"/>
                <w:kern w:val="0"/>
                <w:sz w:val="18"/>
              </w:rPr>
            </w:pPr>
            <w:r>
              <w:rPr>
                <w:rFonts w:hint="eastAsia" w:ascii="微软雅黑" w:hAnsi="微软雅黑" w:eastAsia="微软雅黑"/>
                <w:kern w:val="0"/>
                <w:sz w:val="18"/>
              </w:rPr>
              <w:t>选读：</w:t>
            </w:r>
          </w:p>
          <w:p>
            <w:pPr>
              <w:jc w:val="cente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w:t>
            </w:r>
            <w:r>
              <w:rPr>
                <w:rFonts w:ascii="微软雅黑" w:hAnsi="微软雅黑" w:eastAsia="微软雅黑"/>
                <w:kern w:val="0"/>
                <w:sz w:val="18"/>
              </w:rPr>
              <w:t>张昭俊</w:t>
            </w:r>
            <w:r>
              <w:rPr>
                <w:rFonts w:hint="eastAsia" w:ascii="微软雅黑" w:hAnsi="微软雅黑" w:eastAsia="微软雅黑"/>
                <w:kern w:val="0"/>
                <w:sz w:val="18"/>
              </w:rPr>
              <w:t>主编．</w:t>
            </w:r>
            <w:r>
              <w:rPr>
                <w:rFonts w:ascii="微软雅黑" w:hAnsi="微软雅黑" w:eastAsia="微软雅黑"/>
                <w:kern w:val="0"/>
                <w:sz w:val="18"/>
              </w:rPr>
              <w:t>清华大学出版社</w:t>
            </w:r>
            <w:r>
              <w:rPr>
                <w:rFonts w:hint="eastAsia" w:ascii="微软雅黑" w:hAnsi="微软雅黑" w:eastAsia="微软雅黑"/>
                <w:kern w:val="0"/>
                <w:sz w:val="18"/>
              </w:rPr>
              <w:t>，2013年（第5章，P101-130</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P164</w:t>
            </w:r>
            <w:r>
              <w:rPr>
                <w:rFonts w:hint="eastAsia" w:ascii="微软雅黑" w:hAnsi="微软雅黑" w:eastAsia="微软雅黑"/>
                <w:kern w:val="0"/>
                <w:sz w:val="18"/>
              </w:rPr>
              <w:t>，思考与练习</w:t>
            </w:r>
            <w:r>
              <w:rPr>
                <w:rFonts w:ascii="微软雅黑" w:hAnsi="微软雅黑" w:eastAsia="微软雅黑"/>
                <w:kern w:val="0"/>
                <w:sz w:val="18"/>
              </w:rPr>
              <w:t>5-8</w:t>
            </w:r>
            <w:r>
              <w:rPr>
                <w:rFonts w:hint="eastAsia" w:ascii="微软雅黑" w:hAnsi="微软雅黑" w:eastAsia="微软雅黑"/>
                <w:kern w:val="0"/>
                <w:sz w:val="18"/>
              </w:rPr>
              <w:t>题；</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25</w:t>
            </w:r>
            <w:r>
              <w:rPr>
                <w:rFonts w:ascii="微软雅黑" w:hAnsi="微软雅黑" w:eastAsia="微软雅黑"/>
                <w:kern w:val="0"/>
                <w:sz w:val="18"/>
              </w:rPr>
              <w:t>7</w:t>
            </w:r>
            <w:r>
              <w:rPr>
                <w:rFonts w:hint="eastAsia" w:ascii="微软雅黑" w:hAnsi="微软雅黑" w:eastAsia="微软雅黑"/>
                <w:kern w:val="0"/>
                <w:sz w:val="18"/>
              </w:rPr>
              <w:t>，思考与练习</w:t>
            </w:r>
            <w:r>
              <w:rPr>
                <w:rFonts w:ascii="微软雅黑" w:hAnsi="微软雅黑" w:eastAsia="微软雅黑"/>
                <w:kern w:val="0"/>
                <w:sz w:val="18"/>
              </w:rPr>
              <w:t>1</w:t>
            </w:r>
            <w:r>
              <w:rPr>
                <w:rFonts w:hint="eastAsia" w:ascii="微软雅黑" w:hAnsi="微软雅黑" w:eastAsia="微软雅黑"/>
                <w:kern w:val="0"/>
                <w:sz w:val="18"/>
              </w:rPr>
              <w:t>-3题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9"/>
              </w:numPr>
              <w:jc w:val="center"/>
              <w:rPr>
                <w:rFonts w:ascii="微软雅黑" w:hAnsi="微软雅黑" w:eastAsia="微软雅黑"/>
                <w:kern w:val="0"/>
                <w:sz w:val="18"/>
              </w:rPr>
            </w:pPr>
            <w:r>
              <w:rPr>
                <w:rFonts w:ascii="微软雅黑" w:hAnsi="微软雅黑" w:eastAsia="微软雅黑"/>
                <w:kern w:val="0"/>
                <w:sz w:val="18"/>
              </w:rPr>
              <w:t>物流信息化的概念是什么？</w:t>
            </w:r>
          </w:p>
          <w:p>
            <w:pPr>
              <w:numPr>
                <w:ilvl w:val="0"/>
                <w:numId w:val="9"/>
              </w:numPr>
              <w:jc w:val="center"/>
              <w:rPr>
                <w:rFonts w:ascii="微软雅黑" w:hAnsi="微软雅黑" w:eastAsia="微软雅黑"/>
                <w:kern w:val="0"/>
                <w:sz w:val="18"/>
              </w:rPr>
            </w:pPr>
            <w:r>
              <w:rPr>
                <w:rFonts w:hint="eastAsia" w:ascii="微软雅黑" w:hAnsi="微软雅黑" w:eastAsia="微软雅黑"/>
                <w:kern w:val="0"/>
                <w:sz w:val="18"/>
              </w:rPr>
              <w:t>物流信息平台的功能有哪些？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hint="eastAsia" w:ascii="微软雅黑" w:hAnsi="微软雅黑" w:eastAsia="微软雅黑"/>
                <w:b/>
                <w:kern w:val="0"/>
                <w:sz w:val="18"/>
                <w:lang w:eastAsia="zh-CN"/>
              </w:rPr>
            </w:pPr>
            <w:r>
              <w:rPr>
                <w:rFonts w:hint="eastAsia" w:ascii="微软雅黑" w:hAnsi="微软雅黑" w:eastAsia="微软雅黑"/>
                <w:b/>
                <w:kern w:val="0"/>
                <w:sz w:val="18"/>
                <w:lang w:val="en-US" w:eastAsia="zh-CN"/>
              </w:rPr>
              <w:t>10</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5.9</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（2）电子商务物流服务的含义、特点、内容（25分钟）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（4）电子商务物流服务的决策步骤（20分钟） </w:t>
            </w:r>
          </w:p>
          <w:p>
            <w:pPr>
              <w:jc w:val="left"/>
              <w:rPr>
                <w:rFonts w:ascii="微软雅黑" w:hAnsi="微软雅黑" w:eastAsia="微软雅黑"/>
                <w:kern w:val="0"/>
                <w:sz w:val="18"/>
              </w:rPr>
            </w:pPr>
            <w:r>
              <w:rPr>
                <w:rFonts w:hint="eastAsia" w:ascii="微软雅黑" w:hAnsi="微软雅黑" w:eastAsia="微软雅黑"/>
                <w:kern w:val="0"/>
                <w:sz w:val="18"/>
              </w:rPr>
              <w:t>（5）发展电子商务物流服务的对策（30分钟）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1.《电子商务物流》.顾明著.机械工业出版社，</w:t>
            </w:r>
            <w:r>
              <w:rPr>
                <w:rFonts w:ascii="微软雅黑" w:hAnsi="微软雅黑" w:eastAsia="微软雅黑"/>
                <w:kern w:val="0"/>
                <w:sz w:val="18"/>
              </w:rPr>
              <w:t>20</w:t>
            </w:r>
            <w:r>
              <w:rPr>
                <w:rFonts w:hint="eastAsia" w:ascii="微软雅黑" w:hAnsi="微软雅黑" w:eastAsia="微软雅黑"/>
                <w:kern w:val="0"/>
                <w:sz w:val="18"/>
              </w:rPr>
              <w:t>17年（第5章，</w:t>
            </w:r>
            <w:r>
              <w:rPr>
                <w:rFonts w:ascii="微软雅黑" w:hAnsi="微软雅黑" w:eastAsia="微软雅黑"/>
                <w:kern w:val="0"/>
                <w:sz w:val="18"/>
              </w:rPr>
              <w:t>P1</w:t>
            </w:r>
            <w:r>
              <w:rPr>
                <w:rFonts w:hint="eastAsia" w:ascii="微软雅黑" w:hAnsi="微软雅黑" w:eastAsia="微软雅黑"/>
                <w:kern w:val="0"/>
                <w:sz w:val="18"/>
              </w:rPr>
              <w:t>03</w:t>
            </w:r>
            <w:r>
              <w:rPr>
                <w:rFonts w:ascii="微软雅黑" w:hAnsi="微软雅黑" w:eastAsia="微软雅黑"/>
                <w:kern w:val="0"/>
                <w:sz w:val="18"/>
              </w:rPr>
              <w:t>-</w:t>
            </w:r>
            <w:r>
              <w:rPr>
                <w:rFonts w:hint="eastAsia" w:ascii="微软雅黑" w:hAnsi="微软雅黑" w:eastAsia="微软雅黑"/>
                <w:kern w:val="0"/>
                <w:sz w:val="18"/>
              </w:rPr>
              <w:t>1</w:t>
            </w:r>
            <w:r>
              <w:rPr>
                <w:rFonts w:ascii="微软雅黑" w:hAnsi="微软雅黑" w:eastAsia="微软雅黑"/>
                <w:kern w:val="0"/>
                <w:sz w:val="18"/>
              </w:rPr>
              <w:t>39</w:t>
            </w:r>
            <w:r>
              <w:rPr>
                <w:rFonts w:hint="eastAsia" w:ascii="微软雅黑" w:hAnsi="微软雅黑" w:eastAsia="微软雅黑"/>
                <w:kern w:val="0"/>
                <w:sz w:val="18"/>
              </w:rPr>
              <w:t>）</w:t>
            </w:r>
          </w:p>
          <w:p>
            <w:pPr>
              <w:rPr>
                <w:rFonts w:ascii="微软雅黑" w:hAnsi="微软雅黑" w:eastAsia="微软雅黑"/>
                <w:kern w:val="0"/>
                <w:sz w:val="18"/>
              </w:rPr>
            </w:pPr>
            <w:r>
              <w:rPr>
                <w:rFonts w:hint="eastAsia" w:ascii="微软雅黑" w:hAnsi="微软雅黑" w:eastAsia="微软雅黑"/>
                <w:kern w:val="0"/>
                <w:sz w:val="18"/>
              </w:rPr>
              <w:t>选读：</w:t>
            </w:r>
          </w:p>
          <w:p>
            <w:pPr>
              <w:jc w:val="cente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电子商务物流与供应链管理》</w:t>
            </w:r>
            <w:r>
              <w:rPr>
                <w:rFonts w:hint="eastAsia" w:ascii="微软雅黑" w:hAnsi="微软雅黑" w:eastAsia="微软雅黑"/>
                <w:kern w:val="0"/>
                <w:sz w:val="18"/>
              </w:rPr>
              <w:t>．</w:t>
            </w:r>
            <w:r>
              <w:rPr>
                <w:rFonts w:ascii="微软雅黑" w:hAnsi="微软雅黑" w:eastAsia="微软雅黑"/>
                <w:kern w:val="0"/>
                <w:sz w:val="18"/>
              </w:rPr>
              <w:t>李海刚</w:t>
            </w:r>
            <w:r>
              <w:rPr>
                <w:rFonts w:hint="eastAsia" w:ascii="微软雅黑" w:hAnsi="微软雅黑" w:eastAsia="微软雅黑"/>
                <w:kern w:val="0"/>
                <w:sz w:val="18"/>
              </w:rPr>
              <w:t>主编．</w:t>
            </w:r>
            <w:r>
              <w:rPr>
                <w:rFonts w:ascii="微软雅黑" w:hAnsi="微软雅黑" w:eastAsia="微软雅黑"/>
                <w:kern w:val="0"/>
                <w:sz w:val="18"/>
              </w:rPr>
              <w:t>北京大学出版社</w:t>
            </w:r>
            <w:r>
              <w:rPr>
                <w:rFonts w:hint="eastAsia" w:ascii="微软雅黑" w:hAnsi="微软雅黑" w:eastAsia="微软雅黑"/>
                <w:kern w:val="0"/>
                <w:sz w:val="18"/>
              </w:rPr>
              <w:t>，2014年（第5章，P99-126）</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301，思考与练习1</w:t>
            </w:r>
            <w:r>
              <w:rPr>
                <w:rFonts w:ascii="微软雅黑" w:hAnsi="微软雅黑" w:eastAsia="微软雅黑"/>
                <w:kern w:val="0"/>
                <w:sz w:val="18"/>
              </w:rPr>
              <w:t>-</w:t>
            </w:r>
            <w:r>
              <w:rPr>
                <w:rFonts w:hint="eastAsia" w:ascii="微软雅黑" w:hAnsi="微软雅黑" w:eastAsia="微软雅黑"/>
                <w:kern w:val="0"/>
                <w:sz w:val="18"/>
              </w:rPr>
              <w:t>3题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10"/>
              </w:numPr>
              <w:jc w:val="center"/>
              <w:rPr>
                <w:rFonts w:ascii="微软雅黑" w:hAnsi="微软雅黑" w:eastAsia="微软雅黑"/>
                <w:kern w:val="0"/>
                <w:sz w:val="18"/>
              </w:rPr>
            </w:pPr>
            <w:r>
              <w:rPr>
                <w:rFonts w:hint="eastAsia" w:ascii="微软雅黑" w:hAnsi="微软雅黑" w:eastAsia="微软雅黑"/>
                <w:kern w:val="0"/>
                <w:sz w:val="18"/>
              </w:rPr>
              <w:t>电子商务物流服务的特征有哪些？</w:t>
            </w:r>
          </w:p>
          <w:p>
            <w:pPr>
              <w:rPr>
                <w:rFonts w:ascii="微软雅黑" w:hAnsi="微软雅黑" w:eastAsia="微软雅黑"/>
                <w:kern w:val="0"/>
                <w:sz w:val="18"/>
              </w:rPr>
            </w:pPr>
            <w:r>
              <w:rPr>
                <w:rFonts w:hint="eastAsia" w:ascii="微软雅黑" w:hAnsi="微软雅黑" w:eastAsia="微软雅黑"/>
                <w:kern w:val="0"/>
                <w:sz w:val="18"/>
                <w:lang w:val="en-US" w:eastAsia="zh-CN"/>
              </w:rPr>
              <w:t>2.</w:t>
            </w:r>
            <w:r>
              <w:rPr>
                <w:rFonts w:hint="eastAsia" w:ascii="微软雅黑" w:hAnsi="微软雅黑" w:eastAsia="微软雅黑"/>
                <w:kern w:val="0"/>
                <w:sz w:val="18"/>
              </w:rPr>
              <w:t>我国电子商务物流服务存在怎样的问题？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10</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5.11</w:t>
            </w:r>
          </w:p>
        </w:tc>
        <w:tc>
          <w:tcPr>
            <w:tcW w:w="2144" w:type="dxa"/>
            <w:vAlign w:val="center"/>
          </w:tcPr>
          <w:p>
            <w:pPr>
              <w:jc w:val="left"/>
              <w:rPr>
                <w:rFonts w:hint="eastAsia"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（1）回顾上一小节课内容（10分钟）</w:t>
            </w:r>
          </w:p>
          <w:p>
            <w:pPr>
              <w:jc w:val="left"/>
              <w:rPr>
                <w:rFonts w:ascii="微软雅黑" w:hAnsi="微软雅黑" w:eastAsia="微软雅黑"/>
                <w:kern w:val="0"/>
                <w:sz w:val="18"/>
              </w:rPr>
            </w:pPr>
            <w:r>
              <w:rPr>
                <w:rFonts w:hint="eastAsia" w:ascii="微软雅黑" w:hAnsi="微软雅黑" w:eastAsia="微软雅黑"/>
                <w:kern w:val="0"/>
                <w:sz w:val="18"/>
              </w:rPr>
              <w:t>（2）讲述网络广告（35分钟）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（3）搜集整理网络广告平台（35分钟） </w:t>
            </w:r>
          </w:p>
          <w:p>
            <w:pPr>
              <w:jc w:val="left"/>
              <w:rPr>
                <w:rFonts w:ascii="微软雅黑" w:hAnsi="微软雅黑" w:eastAsia="微软雅黑"/>
                <w:kern w:val="0"/>
                <w:sz w:val="18"/>
              </w:rPr>
            </w:pPr>
            <w:r>
              <w:rPr>
                <w:rFonts w:hint="eastAsia" w:ascii="微软雅黑" w:hAnsi="微软雅黑" w:eastAsia="微软雅黑"/>
                <w:kern w:val="0"/>
                <w:sz w:val="18"/>
              </w:rPr>
              <w:t>（4）课堂小结与作业布置（10分钟）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1.《电子商务物流管理》.</w:t>
            </w:r>
            <w:r>
              <w:rPr>
                <w:rFonts w:ascii="微软雅黑" w:hAnsi="微软雅黑" w:eastAsia="微软雅黑"/>
                <w:kern w:val="0"/>
                <w:sz w:val="18"/>
              </w:rPr>
              <w:t>马宁</w:t>
            </w:r>
            <w:r>
              <w:rPr>
                <w:rFonts w:hint="eastAsia" w:ascii="微软雅黑" w:hAnsi="微软雅黑" w:eastAsia="微软雅黑"/>
                <w:kern w:val="0"/>
                <w:sz w:val="18"/>
              </w:rPr>
              <w:t>著.人民邮电出版社，</w:t>
            </w:r>
            <w:r>
              <w:rPr>
                <w:rFonts w:ascii="微软雅黑" w:hAnsi="微软雅黑" w:eastAsia="微软雅黑"/>
                <w:kern w:val="0"/>
                <w:sz w:val="18"/>
              </w:rPr>
              <w:t>201</w:t>
            </w:r>
            <w:r>
              <w:rPr>
                <w:rFonts w:hint="eastAsia" w:ascii="微软雅黑" w:hAnsi="微软雅黑" w:eastAsia="微软雅黑"/>
                <w:kern w:val="0"/>
                <w:sz w:val="18"/>
              </w:rPr>
              <w:t>7年（第5章，</w:t>
            </w:r>
            <w:r>
              <w:rPr>
                <w:rFonts w:ascii="微软雅黑" w:hAnsi="微软雅黑" w:eastAsia="微软雅黑"/>
                <w:kern w:val="0"/>
                <w:sz w:val="18"/>
              </w:rPr>
              <w:t>P</w:t>
            </w:r>
            <w:r>
              <w:rPr>
                <w:rFonts w:hint="eastAsia" w:ascii="微软雅黑" w:hAnsi="微软雅黑" w:eastAsia="微软雅黑"/>
                <w:kern w:val="0"/>
                <w:sz w:val="18"/>
              </w:rPr>
              <w:t>98</w:t>
            </w:r>
            <w:r>
              <w:rPr>
                <w:rFonts w:ascii="微软雅黑" w:hAnsi="微软雅黑" w:eastAsia="微软雅黑"/>
                <w:kern w:val="0"/>
                <w:sz w:val="18"/>
              </w:rPr>
              <w:t>-1</w:t>
            </w:r>
            <w:r>
              <w:rPr>
                <w:rFonts w:hint="eastAsia" w:ascii="微软雅黑" w:hAnsi="微软雅黑" w:eastAsia="微软雅黑"/>
                <w:kern w:val="0"/>
                <w:sz w:val="18"/>
              </w:rPr>
              <w:t>25）</w:t>
            </w:r>
          </w:p>
          <w:p>
            <w:pPr>
              <w:rPr>
                <w:rFonts w:ascii="微软雅黑" w:hAnsi="微软雅黑" w:eastAsia="微软雅黑"/>
                <w:kern w:val="0"/>
                <w:sz w:val="18"/>
              </w:rPr>
            </w:pPr>
            <w:r>
              <w:rPr>
                <w:rFonts w:hint="eastAsia" w:ascii="微软雅黑" w:hAnsi="微软雅黑" w:eastAsia="微软雅黑"/>
                <w:kern w:val="0"/>
                <w:sz w:val="18"/>
              </w:rPr>
              <w:t>选读：</w:t>
            </w:r>
          </w:p>
          <w:p>
            <w:pPr>
              <w:jc w:val="cente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．杨路明主编．机械工业</w:t>
            </w:r>
            <w:r>
              <w:rPr>
                <w:rFonts w:ascii="微软雅黑" w:hAnsi="微软雅黑" w:eastAsia="微软雅黑"/>
                <w:kern w:val="0"/>
                <w:sz w:val="18"/>
              </w:rPr>
              <w:t>出版社</w:t>
            </w:r>
            <w:r>
              <w:rPr>
                <w:rFonts w:hint="eastAsia" w:ascii="微软雅黑" w:hAnsi="微软雅黑" w:eastAsia="微软雅黑"/>
                <w:kern w:val="0"/>
                <w:sz w:val="18"/>
              </w:rPr>
              <w:t>，2013年（第5章，P106-136）</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ascii="微软雅黑" w:hAnsi="微软雅黑" w:eastAsia="微软雅黑"/>
                <w:kern w:val="0"/>
                <w:sz w:val="18"/>
              </w:rPr>
            </w:pPr>
            <w:r>
              <w:rPr>
                <w:rFonts w:hint="eastAsia" w:ascii="微软雅黑" w:hAnsi="微软雅黑" w:eastAsia="微软雅黑"/>
                <w:kern w:val="0"/>
                <w:sz w:val="18"/>
              </w:rPr>
              <w:t>2.</w:t>
            </w:r>
            <w:r>
              <w:rPr>
                <w:rFonts w:hint="eastAsia" w:ascii="微软雅黑" w:hAnsi="微软雅黑" w:eastAsia="微软雅黑"/>
                <w:kern w:val="0"/>
                <w:sz w:val="18"/>
                <w:lang w:val="en-US" w:eastAsia="zh-CN"/>
              </w:rPr>
              <w:t>实验手册</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rPr>
                <w:rFonts w:ascii="微软雅黑" w:hAnsi="微软雅黑" w:eastAsia="微软雅黑"/>
                <w:kern w:val="0"/>
                <w:sz w:val="18"/>
              </w:rPr>
            </w:pPr>
            <w:r>
              <w:rPr>
                <w:rFonts w:hint="eastAsia" w:ascii="微软雅黑" w:hAnsi="微软雅黑" w:eastAsia="微软雅黑"/>
                <w:kern w:val="0"/>
                <w:sz w:val="18"/>
              </w:rPr>
              <w:t>1.什么是网络广告？</w:t>
            </w:r>
          </w:p>
          <w:p>
            <w:pPr>
              <w:numPr>
                <w:ilvl w:val="0"/>
                <w:numId w:val="0"/>
              </w:numPr>
              <w:jc w:val="both"/>
              <w:rPr>
                <w:rFonts w:ascii="微软雅黑" w:hAnsi="微软雅黑" w:eastAsia="微软雅黑"/>
                <w:kern w:val="0"/>
                <w:sz w:val="18"/>
              </w:rPr>
            </w:pPr>
            <w:r>
              <w:rPr>
                <w:rFonts w:hint="eastAsia" w:ascii="微软雅黑" w:hAnsi="微软雅黑" w:eastAsia="微软雅黑"/>
                <w:kern w:val="0"/>
                <w:sz w:val="18"/>
              </w:rPr>
              <w:t>2.网络广告有何特点？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11</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5.16</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（2）物流成本管理（25分钟）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（4）物流绩效评价（20分钟） </w:t>
            </w:r>
          </w:p>
          <w:p>
            <w:pPr>
              <w:jc w:val="left"/>
              <w:rPr>
                <w:rFonts w:ascii="微软雅黑" w:hAnsi="微软雅黑" w:eastAsia="微软雅黑"/>
                <w:kern w:val="0"/>
                <w:sz w:val="18"/>
              </w:rPr>
            </w:pPr>
            <w:r>
              <w:rPr>
                <w:rFonts w:hint="eastAsia" w:ascii="微软雅黑" w:hAnsi="微软雅黑" w:eastAsia="微软雅黑"/>
                <w:kern w:val="0"/>
                <w:sz w:val="18"/>
              </w:rPr>
              <w:t>（5）我国物流绩效评价中存在的问题及改进建议（30分钟）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1.《电子商务物流实务》.王菲，罗维，刘春青等著.清华大学出版社，</w:t>
            </w:r>
            <w:r>
              <w:rPr>
                <w:rFonts w:ascii="微软雅黑" w:hAnsi="微软雅黑" w:eastAsia="微软雅黑"/>
                <w:kern w:val="0"/>
                <w:sz w:val="18"/>
              </w:rPr>
              <w:t>201</w:t>
            </w:r>
            <w:r>
              <w:rPr>
                <w:rFonts w:hint="eastAsia" w:ascii="微软雅黑" w:hAnsi="微软雅黑" w:eastAsia="微软雅黑"/>
                <w:kern w:val="0"/>
                <w:sz w:val="18"/>
              </w:rPr>
              <w:t>7年，（第6章，</w:t>
            </w:r>
            <w:r>
              <w:rPr>
                <w:rFonts w:ascii="微软雅黑" w:hAnsi="微软雅黑" w:eastAsia="微软雅黑"/>
                <w:kern w:val="0"/>
                <w:sz w:val="18"/>
              </w:rPr>
              <w:t>P1</w:t>
            </w:r>
            <w:r>
              <w:rPr>
                <w:rFonts w:hint="eastAsia" w:ascii="微软雅黑" w:hAnsi="微软雅黑" w:eastAsia="微软雅黑"/>
                <w:kern w:val="0"/>
                <w:sz w:val="18"/>
              </w:rPr>
              <w:t>35</w:t>
            </w:r>
            <w:r>
              <w:rPr>
                <w:rFonts w:ascii="微软雅黑" w:hAnsi="微软雅黑" w:eastAsia="微软雅黑"/>
                <w:kern w:val="0"/>
                <w:sz w:val="18"/>
              </w:rPr>
              <w:t>-</w:t>
            </w:r>
            <w:r>
              <w:rPr>
                <w:rFonts w:hint="eastAsia" w:ascii="微软雅黑" w:hAnsi="微软雅黑" w:eastAsia="微软雅黑"/>
                <w:kern w:val="0"/>
                <w:sz w:val="18"/>
              </w:rPr>
              <w:t>15</w:t>
            </w:r>
            <w:r>
              <w:rPr>
                <w:rFonts w:ascii="微软雅黑" w:hAnsi="微软雅黑" w:eastAsia="微软雅黑"/>
                <w:kern w:val="0"/>
                <w:sz w:val="18"/>
              </w:rPr>
              <w:t>9</w:t>
            </w:r>
            <w:r>
              <w:rPr>
                <w:rFonts w:hint="eastAsia" w:ascii="微软雅黑" w:hAnsi="微软雅黑" w:eastAsia="微软雅黑"/>
                <w:kern w:val="0"/>
                <w:sz w:val="18"/>
              </w:rPr>
              <w:t>）</w:t>
            </w:r>
          </w:p>
          <w:p>
            <w:pPr>
              <w:rPr>
                <w:rFonts w:ascii="微软雅黑" w:hAnsi="微软雅黑" w:eastAsia="微软雅黑"/>
                <w:kern w:val="0"/>
                <w:sz w:val="18"/>
              </w:rPr>
            </w:pPr>
            <w:r>
              <w:rPr>
                <w:rFonts w:hint="eastAsia" w:ascii="微软雅黑" w:hAnsi="微软雅黑" w:eastAsia="微软雅黑"/>
                <w:kern w:val="0"/>
                <w:sz w:val="18"/>
              </w:rPr>
              <w:t>选读：</w:t>
            </w:r>
          </w:p>
          <w:p>
            <w:pPr>
              <w:jc w:val="cente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w:t>
            </w:r>
            <w:r>
              <w:rPr>
                <w:rFonts w:ascii="微软雅黑" w:hAnsi="微软雅黑" w:eastAsia="微软雅黑"/>
                <w:kern w:val="0"/>
                <w:sz w:val="18"/>
              </w:rPr>
              <w:t>张昭俊</w:t>
            </w:r>
            <w:r>
              <w:rPr>
                <w:rFonts w:hint="eastAsia" w:ascii="微软雅黑" w:hAnsi="微软雅黑" w:eastAsia="微软雅黑"/>
                <w:kern w:val="0"/>
                <w:sz w:val="18"/>
              </w:rPr>
              <w:t>主编．</w:t>
            </w:r>
            <w:r>
              <w:rPr>
                <w:rFonts w:ascii="微软雅黑" w:hAnsi="微软雅黑" w:eastAsia="微软雅黑"/>
                <w:kern w:val="0"/>
                <w:sz w:val="18"/>
              </w:rPr>
              <w:t>清华大学出版社</w:t>
            </w:r>
            <w:r>
              <w:rPr>
                <w:rFonts w:hint="eastAsia" w:ascii="微软雅黑" w:hAnsi="微软雅黑" w:eastAsia="微软雅黑"/>
                <w:kern w:val="0"/>
                <w:sz w:val="18"/>
              </w:rPr>
              <w:t>，2013年（第6章，P130-160</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301，思考与练习4</w:t>
            </w:r>
            <w:r>
              <w:rPr>
                <w:rFonts w:ascii="微软雅黑" w:hAnsi="微软雅黑" w:eastAsia="微软雅黑"/>
                <w:kern w:val="0"/>
                <w:sz w:val="18"/>
              </w:rPr>
              <w:t>-</w:t>
            </w:r>
            <w:r>
              <w:rPr>
                <w:rFonts w:hint="eastAsia" w:ascii="微软雅黑" w:hAnsi="微软雅黑" w:eastAsia="微软雅黑"/>
                <w:kern w:val="0"/>
                <w:sz w:val="18"/>
              </w:rPr>
              <w:t>6题；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11"/>
              </w:numPr>
              <w:jc w:val="center"/>
              <w:rPr>
                <w:rFonts w:ascii="微软雅黑" w:hAnsi="微软雅黑" w:eastAsia="微软雅黑"/>
                <w:kern w:val="0"/>
                <w:sz w:val="18"/>
              </w:rPr>
            </w:pPr>
            <w:r>
              <w:rPr>
                <w:rFonts w:hint="eastAsia" w:ascii="微软雅黑" w:hAnsi="微软雅黑" w:eastAsia="微软雅黑"/>
                <w:kern w:val="0"/>
                <w:sz w:val="18"/>
              </w:rPr>
              <w:t>物流成本的构成有哪些？</w:t>
            </w:r>
          </w:p>
          <w:p>
            <w:pPr>
              <w:numPr>
                <w:ilvl w:val="0"/>
                <w:numId w:val="11"/>
              </w:numPr>
              <w:jc w:val="center"/>
              <w:rPr>
                <w:rFonts w:ascii="微软雅黑" w:hAnsi="微软雅黑" w:eastAsia="微软雅黑"/>
                <w:kern w:val="0"/>
                <w:sz w:val="18"/>
              </w:rPr>
            </w:pPr>
            <w:r>
              <w:rPr>
                <w:rFonts w:hint="eastAsia" w:ascii="微软雅黑" w:hAnsi="微软雅黑" w:eastAsia="微软雅黑"/>
                <w:kern w:val="0"/>
                <w:sz w:val="18"/>
              </w:rPr>
              <w:t>降低物流成本的途径有哪些？</w:t>
            </w:r>
          </w:p>
          <w:p>
            <w:pPr>
              <w:jc w:val="center"/>
              <w:rPr>
                <w:rFonts w:ascii="微软雅黑" w:hAnsi="微软雅黑" w:eastAsia="微软雅黑"/>
                <w:kern w:val="0"/>
                <w:sz w:val="18"/>
              </w:rPr>
            </w:pPr>
          </w:p>
          <w:p>
            <w:pPr>
              <w:jc w:val="center"/>
              <w:rPr>
                <w:rFonts w:ascii="微软雅黑" w:hAnsi="微软雅黑" w:eastAsia="微软雅黑"/>
                <w:kern w:val="0"/>
                <w:sz w:val="18"/>
              </w:rPr>
            </w:pPr>
          </w:p>
          <w:p>
            <w:pPr>
              <w:jc w:val="center"/>
              <w:rPr>
                <w:rFonts w:ascii="微软雅黑" w:hAnsi="微软雅黑" w:eastAsia="微软雅黑"/>
                <w:kern w:val="0"/>
                <w:sz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1</w:t>
            </w:r>
            <w:r>
              <w:rPr>
                <w:rFonts w:hint="eastAsia" w:ascii="微软雅黑" w:hAnsi="微软雅黑" w:eastAsia="微软雅黑"/>
                <w:b/>
                <w:kern w:val="0"/>
                <w:sz w:val="18"/>
                <w:lang w:val="en-US" w:eastAsia="zh-CN"/>
              </w:rPr>
              <w:t>2</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5.23</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（2）供应链管理概述（25分钟）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（4）供应链管理模式（20分钟） </w:t>
            </w:r>
          </w:p>
          <w:p>
            <w:pPr>
              <w:jc w:val="left"/>
              <w:rPr>
                <w:rFonts w:ascii="微软雅黑" w:hAnsi="微软雅黑" w:eastAsia="微软雅黑"/>
                <w:kern w:val="0"/>
                <w:sz w:val="18"/>
              </w:rPr>
            </w:pPr>
            <w:r>
              <w:rPr>
                <w:rFonts w:hint="eastAsia" w:ascii="微软雅黑" w:hAnsi="微软雅黑" w:eastAsia="微软雅黑"/>
                <w:kern w:val="0"/>
                <w:sz w:val="18"/>
              </w:rPr>
              <w:t>（5）供应链管理模式的优化（30分钟）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1.《电子商务物流》.顾明著.机械工业出版社，</w:t>
            </w:r>
            <w:r>
              <w:rPr>
                <w:rFonts w:ascii="微软雅黑" w:hAnsi="微软雅黑" w:eastAsia="微软雅黑"/>
                <w:kern w:val="0"/>
                <w:sz w:val="18"/>
              </w:rPr>
              <w:t>20</w:t>
            </w:r>
            <w:r>
              <w:rPr>
                <w:rFonts w:hint="eastAsia" w:ascii="微软雅黑" w:hAnsi="微软雅黑" w:eastAsia="微软雅黑"/>
                <w:kern w:val="0"/>
                <w:sz w:val="18"/>
              </w:rPr>
              <w:t>17年（第6章，</w:t>
            </w:r>
            <w:r>
              <w:rPr>
                <w:rFonts w:ascii="微软雅黑" w:hAnsi="微软雅黑" w:eastAsia="微软雅黑"/>
                <w:kern w:val="0"/>
                <w:sz w:val="18"/>
              </w:rPr>
              <w:t>P1</w:t>
            </w:r>
            <w:r>
              <w:rPr>
                <w:rFonts w:hint="eastAsia" w:ascii="微软雅黑" w:hAnsi="微软雅黑" w:eastAsia="微软雅黑"/>
                <w:kern w:val="0"/>
                <w:sz w:val="18"/>
              </w:rPr>
              <w:t>32</w:t>
            </w:r>
            <w:r>
              <w:rPr>
                <w:rFonts w:ascii="微软雅黑" w:hAnsi="微软雅黑" w:eastAsia="微软雅黑"/>
                <w:kern w:val="0"/>
                <w:sz w:val="18"/>
              </w:rPr>
              <w:t>-</w:t>
            </w:r>
            <w:r>
              <w:rPr>
                <w:rFonts w:hint="eastAsia" w:ascii="微软雅黑" w:hAnsi="微软雅黑" w:eastAsia="微软雅黑"/>
                <w:kern w:val="0"/>
                <w:sz w:val="18"/>
              </w:rPr>
              <w:t>162）</w:t>
            </w:r>
          </w:p>
          <w:p>
            <w:pPr>
              <w:rPr>
                <w:rFonts w:ascii="微软雅黑" w:hAnsi="微软雅黑" w:eastAsia="微软雅黑"/>
                <w:kern w:val="0"/>
                <w:sz w:val="18"/>
              </w:rPr>
            </w:pPr>
            <w:r>
              <w:rPr>
                <w:rFonts w:hint="eastAsia" w:ascii="微软雅黑" w:hAnsi="微软雅黑" w:eastAsia="微软雅黑"/>
                <w:kern w:val="0"/>
                <w:sz w:val="18"/>
              </w:rPr>
              <w:t>选读：</w:t>
            </w:r>
          </w:p>
          <w:p>
            <w:pPr>
              <w:jc w:val="cente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电子商务物流与供应链管理》</w:t>
            </w:r>
            <w:r>
              <w:rPr>
                <w:rFonts w:hint="eastAsia" w:ascii="微软雅黑" w:hAnsi="微软雅黑" w:eastAsia="微软雅黑"/>
                <w:kern w:val="0"/>
                <w:sz w:val="18"/>
              </w:rPr>
              <w:t>．</w:t>
            </w:r>
            <w:r>
              <w:rPr>
                <w:rFonts w:ascii="微软雅黑" w:hAnsi="微软雅黑" w:eastAsia="微软雅黑"/>
                <w:kern w:val="0"/>
                <w:sz w:val="18"/>
              </w:rPr>
              <w:t>李海刚</w:t>
            </w:r>
            <w:r>
              <w:rPr>
                <w:rFonts w:hint="eastAsia" w:ascii="微软雅黑" w:hAnsi="微软雅黑" w:eastAsia="微软雅黑"/>
                <w:kern w:val="0"/>
                <w:sz w:val="18"/>
              </w:rPr>
              <w:t>主编．</w:t>
            </w:r>
            <w:r>
              <w:rPr>
                <w:rFonts w:ascii="微软雅黑" w:hAnsi="微软雅黑" w:eastAsia="微软雅黑"/>
                <w:kern w:val="0"/>
                <w:sz w:val="18"/>
              </w:rPr>
              <w:t>北京大学出版社</w:t>
            </w:r>
            <w:r>
              <w:rPr>
                <w:rFonts w:hint="eastAsia" w:ascii="微软雅黑" w:hAnsi="微软雅黑" w:eastAsia="微软雅黑"/>
                <w:kern w:val="0"/>
                <w:sz w:val="18"/>
              </w:rPr>
              <w:t>，2014年（第6章，P132-156）</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358，思考与练习1</w:t>
            </w:r>
            <w:r>
              <w:rPr>
                <w:rFonts w:ascii="微软雅黑" w:hAnsi="微软雅黑" w:eastAsia="微软雅黑"/>
                <w:kern w:val="0"/>
                <w:sz w:val="18"/>
              </w:rPr>
              <w:t>-</w:t>
            </w:r>
            <w:r>
              <w:rPr>
                <w:rFonts w:hint="eastAsia" w:ascii="微软雅黑" w:hAnsi="微软雅黑" w:eastAsia="微软雅黑"/>
                <w:kern w:val="0"/>
                <w:sz w:val="18"/>
              </w:rPr>
              <w:t>3题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12"/>
              </w:numPr>
              <w:jc w:val="center"/>
              <w:rPr>
                <w:rFonts w:ascii="微软雅黑" w:hAnsi="微软雅黑" w:eastAsia="微软雅黑"/>
                <w:kern w:val="0"/>
                <w:sz w:val="18"/>
              </w:rPr>
            </w:pPr>
            <w:r>
              <w:rPr>
                <w:rFonts w:hint="eastAsia" w:ascii="微软雅黑" w:hAnsi="微软雅黑" w:eastAsia="微软雅黑"/>
                <w:kern w:val="0"/>
                <w:sz w:val="18"/>
              </w:rPr>
              <w:t>供应链管理的职能有哪些？</w:t>
            </w:r>
          </w:p>
          <w:p>
            <w:pPr>
              <w:numPr>
                <w:ilvl w:val="0"/>
                <w:numId w:val="12"/>
              </w:numPr>
              <w:jc w:val="center"/>
              <w:rPr>
                <w:rFonts w:ascii="微软雅黑" w:hAnsi="微软雅黑" w:eastAsia="微软雅黑"/>
                <w:kern w:val="0"/>
                <w:sz w:val="18"/>
              </w:rPr>
            </w:pPr>
            <w:r>
              <w:rPr>
                <w:rFonts w:hint="eastAsia" w:ascii="微软雅黑" w:hAnsi="微软雅黑" w:eastAsia="微软雅黑"/>
                <w:kern w:val="0"/>
                <w:sz w:val="18"/>
              </w:rPr>
              <w:t>供应链的概念是什么？</w:t>
            </w:r>
          </w:p>
          <w:p>
            <w:pPr>
              <w:rPr>
                <w:rFonts w:ascii="微软雅黑" w:hAnsi="微软雅黑" w:eastAsia="微软雅黑"/>
                <w:kern w:val="0"/>
                <w:sz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22"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12</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5.25</w:t>
            </w:r>
          </w:p>
        </w:tc>
        <w:tc>
          <w:tcPr>
            <w:tcW w:w="2144" w:type="dxa"/>
            <w:vAlign w:val="center"/>
          </w:tcPr>
          <w:p>
            <w:pPr>
              <w:jc w:val="left"/>
              <w:rPr>
                <w:rFonts w:hint="eastAsia"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（1）回顾上一小节课内容（10分钟）</w:t>
            </w:r>
          </w:p>
          <w:p>
            <w:pPr>
              <w:jc w:val="left"/>
              <w:rPr>
                <w:rFonts w:ascii="微软雅黑" w:hAnsi="微软雅黑" w:eastAsia="微软雅黑"/>
                <w:kern w:val="0"/>
                <w:sz w:val="18"/>
              </w:rPr>
            </w:pPr>
            <w:r>
              <w:rPr>
                <w:rFonts w:hint="eastAsia" w:ascii="微软雅黑" w:hAnsi="微软雅黑" w:eastAsia="微软雅黑"/>
                <w:kern w:val="0"/>
                <w:sz w:val="18"/>
              </w:rPr>
              <w:t>（2）讲述网上银行（35分钟）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（3）掌握各个网上银行的操作步骤（35分钟） </w:t>
            </w:r>
          </w:p>
          <w:p>
            <w:pPr>
              <w:jc w:val="left"/>
              <w:rPr>
                <w:rFonts w:ascii="微软雅黑" w:hAnsi="微软雅黑" w:eastAsia="微软雅黑"/>
                <w:kern w:val="0"/>
                <w:sz w:val="18"/>
              </w:rPr>
            </w:pPr>
            <w:r>
              <w:rPr>
                <w:rFonts w:hint="eastAsia" w:ascii="微软雅黑" w:hAnsi="微软雅黑" w:eastAsia="微软雅黑"/>
                <w:kern w:val="0"/>
                <w:sz w:val="18"/>
              </w:rPr>
              <w:t>（4）课堂小结与作业布置（10分钟）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1.《电子商务物流管理》.</w:t>
            </w:r>
            <w:r>
              <w:rPr>
                <w:rFonts w:ascii="微软雅黑" w:hAnsi="微软雅黑" w:eastAsia="微软雅黑"/>
                <w:kern w:val="0"/>
                <w:sz w:val="18"/>
              </w:rPr>
              <w:t>马宁</w:t>
            </w:r>
            <w:r>
              <w:rPr>
                <w:rFonts w:hint="eastAsia" w:ascii="微软雅黑" w:hAnsi="微软雅黑" w:eastAsia="微软雅黑"/>
                <w:kern w:val="0"/>
                <w:sz w:val="18"/>
              </w:rPr>
              <w:t>著.人民邮电出版社，</w:t>
            </w:r>
            <w:r>
              <w:rPr>
                <w:rFonts w:ascii="微软雅黑" w:hAnsi="微软雅黑" w:eastAsia="微软雅黑"/>
                <w:kern w:val="0"/>
                <w:sz w:val="18"/>
              </w:rPr>
              <w:t>201</w:t>
            </w:r>
            <w:r>
              <w:rPr>
                <w:rFonts w:hint="eastAsia" w:ascii="微软雅黑" w:hAnsi="微软雅黑" w:eastAsia="微软雅黑"/>
                <w:kern w:val="0"/>
                <w:sz w:val="18"/>
              </w:rPr>
              <w:t>7年（第6章，</w:t>
            </w:r>
            <w:r>
              <w:rPr>
                <w:rFonts w:ascii="微软雅黑" w:hAnsi="微软雅黑" w:eastAsia="微软雅黑"/>
                <w:kern w:val="0"/>
                <w:sz w:val="18"/>
              </w:rPr>
              <w:t>P</w:t>
            </w:r>
            <w:r>
              <w:rPr>
                <w:rFonts w:hint="eastAsia" w:ascii="微软雅黑" w:hAnsi="微软雅黑" w:eastAsia="微软雅黑"/>
                <w:kern w:val="0"/>
                <w:sz w:val="18"/>
              </w:rPr>
              <w:t>13</w:t>
            </w:r>
            <w:r>
              <w:rPr>
                <w:rFonts w:ascii="微软雅黑" w:hAnsi="微软雅黑" w:eastAsia="微软雅黑"/>
                <w:kern w:val="0"/>
                <w:sz w:val="18"/>
              </w:rPr>
              <w:t>8-1</w:t>
            </w:r>
            <w:r>
              <w:rPr>
                <w:rFonts w:hint="eastAsia" w:ascii="微软雅黑" w:hAnsi="微软雅黑" w:eastAsia="微软雅黑"/>
                <w:kern w:val="0"/>
                <w:sz w:val="18"/>
              </w:rPr>
              <w:t>57）</w:t>
            </w:r>
          </w:p>
          <w:p>
            <w:pPr>
              <w:rPr>
                <w:rFonts w:ascii="微软雅黑" w:hAnsi="微软雅黑" w:eastAsia="微软雅黑"/>
                <w:kern w:val="0"/>
                <w:sz w:val="18"/>
              </w:rPr>
            </w:pPr>
            <w:r>
              <w:rPr>
                <w:rFonts w:hint="eastAsia" w:ascii="微软雅黑" w:hAnsi="微软雅黑" w:eastAsia="微软雅黑"/>
                <w:kern w:val="0"/>
                <w:sz w:val="18"/>
              </w:rPr>
              <w:t>选读：</w:t>
            </w:r>
          </w:p>
          <w:p>
            <w:pPr>
              <w:jc w:val="cente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．杨路明主编．机械工业</w:t>
            </w:r>
            <w:r>
              <w:rPr>
                <w:rFonts w:ascii="微软雅黑" w:hAnsi="微软雅黑" w:eastAsia="微软雅黑"/>
                <w:kern w:val="0"/>
                <w:sz w:val="18"/>
              </w:rPr>
              <w:t>出版社</w:t>
            </w:r>
            <w:r>
              <w:rPr>
                <w:rFonts w:hint="eastAsia" w:ascii="微软雅黑" w:hAnsi="微软雅黑" w:eastAsia="微软雅黑"/>
                <w:kern w:val="0"/>
                <w:sz w:val="18"/>
              </w:rPr>
              <w:t>，2013年（第6章，P140-162）</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ascii="微软雅黑" w:hAnsi="微软雅黑" w:eastAsia="微软雅黑"/>
                <w:kern w:val="0"/>
                <w:sz w:val="18"/>
              </w:rPr>
            </w:pPr>
            <w:r>
              <w:rPr>
                <w:rFonts w:hint="eastAsia" w:ascii="微软雅黑" w:hAnsi="微软雅黑" w:eastAsia="微软雅黑"/>
                <w:kern w:val="0"/>
                <w:sz w:val="18"/>
              </w:rPr>
              <w:t>2.</w:t>
            </w:r>
            <w:r>
              <w:rPr>
                <w:rFonts w:hint="eastAsia" w:ascii="微软雅黑" w:hAnsi="微软雅黑" w:eastAsia="微软雅黑"/>
                <w:kern w:val="0"/>
                <w:sz w:val="18"/>
                <w:lang w:val="en-US" w:eastAsia="zh-CN"/>
              </w:rPr>
              <w:t>实验手册</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rPr>
                <w:rFonts w:ascii="微软雅黑" w:hAnsi="微软雅黑" w:eastAsia="微软雅黑"/>
                <w:kern w:val="0"/>
                <w:sz w:val="18"/>
              </w:rPr>
            </w:pPr>
            <w:r>
              <w:rPr>
                <w:rFonts w:hint="eastAsia" w:ascii="微软雅黑" w:hAnsi="微软雅黑" w:eastAsia="微软雅黑"/>
                <w:kern w:val="0"/>
                <w:sz w:val="18"/>
              </w:rPr>
              <w:t>1.什么是网上银行？</w:t>
            </w:r>
          </w:p>
          <w:p>
            <w:pPr>
              <w:jc w:val="center"/>
              <w:rPr>
                <w:rFonts w:ascii="微软雅黑" w:hAnsi="微软雅黑" w:eastAsia="微软雅黑"/>
                <w:kern w:val="0"/>
                <w:sz w:val="18"/>
              </w:rPr>
            </w:pPr>
            <w:r>
              <w:rPr>
                <w:rFonts w:hint="eastAsia" w:ascii="微软雅黑" w:hAnsi="微软雅黑" w:eastAsia="微软雅黑"/>
                <w:kern w:val="0"/>
                <w:sz w:val="18"/>
              </w:rPr>
              <w:t>2.网上银行的安全性如何保障？</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13</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5.30</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（2）电子商务下的供应链管理（25分钟）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（4）供应链管理方法（50分钟）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1.《电子商务物流实务》.王菲，罗维，刘春青等著.清华大学出版社，</w:t>
            </w:r>
            <w:r>
              <w:rPr>
                <w:rFonts w:ascii="微软雅黑" w:hAnsi="微软雅黑" w:eastAsia="微软雅黑"/>
                <w:kern w:val="0"/>
                <w:sz w:val="18"/>
              </w:rPr>
              <w:t>201</w:t>
            </w:r>
            <w:r>
              <w:rPr>
                <w:rFonts w:hint="eastAsia" w:ascii="微软雅黑" w:hAnsi="微软雅黑" w:eastAsia="微软雅黑"/>
                <w:kern w:val="0"/>
                <w:sz w:val="18"/>
              </w:rPr>
              <w:t>7年，（第7章，</w:t>
            </w:r>
            <w:r>
              <w:rPr>
                <w:rFonts w:ascii="微软雅黑" w:hAnsi="微软雅黑" w:eastAsia="微软雅黑"/>
                <w:kern w:val="0"/>
                <w:sz w:val="18"/>
              </w:rPr>
              <w:t>P1</w:t>
            </w:r>
            <w:r>
              <w:rPr>
                <w:rFonts w:hint="eastAsia" w:ascii="微软雅黑" w:hAnsi="微软雅黑" w:eastAsia="微软雅黑"/>
                <w:kern w:val="0"/>
                <w:sz w:val="18"/>
              </w:rPr>
              <w:t>58</w:t>
            </w:r>
            <w:r>
              <w:rPr>
                <w:rFonts w:ascii="微软雅黑" w:hAnsi="微软雅黑" w:eastAsia="微软雅黑"/>
                <w:kern w:val="0"/>
                <w:sz w:val="18"/>
              </w:rPr>
              <w:t>-</w:t>
            </w:r>
            <w:r>
              <w:rPr>
                <w:rFonts w:hint="eastAsia" w:ascii="微软雅黑" w:hAnsi="微软雅黑" w:eastAsia="微软雅黑"/>
                <w:kern w:val="0"/>
                <w:sz w:val="18"/>
              </w:rPr>
              <w:t>182）</w:t>
            </w:r>
          </w:p>
          <w:p>
            <w:pPr>
              <w:rPr>
                <w:rFonts w:ascii="微软雅黑" w:hAnsi="微软雅黑" w:eastAsia="微软雅黑"/>
                <w:kern w:val="0"/>
                <w:sz w:val="18"/>
              </w:rPr>
            </w:pPr>
            <w:r>
              <w:rPr>
                <w:rFonts w:hint="eastAsia" w:ascii="微软雅黑" w:hAnsi="微软雅黑" w:eastAsia="微软雅黑"/>
                <w:kern w:val="0"/>
                <w:sz w:val="18"/>
              </w:rPr>
              <w:t>选读：</w:t>
            </w:r>
          </w:p>
          <w:p>
            <w:pPr>
              <w:jc w:val="cente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w:t>
            </w:r>
            <w:r>
              <w:rPr>
                <w:rFonts w:ascii="微软雅黑" w:hAnsi="微软雅黑" w:eastAsia="微软雅黑"/>
                <w:kern w:val="0"/>
                <w:sz w:val="18"/>
              </w:rPr>
              <w:t>张昭俊</w:t>
            </w:r>
            <w:r>
              <w:rPr>
                <w:rFonts w:hint="eastAsia" w:ascii="微软雅黑" w:hAnsi="微软雅黑" w:eastAsia="微软雅黑"/>
                <w:kern w:val="0"/>
                <w:sz w:val="18"/>
              </w:rPr>
              <w:t>主编．</w:t>
            </w:r>
            <w:r>
              <w:rPr>
                <w:rFonts w:ascii="微软雅黑" w:hAnsi="微软雅黑" w:eastAsia="微软雅黑"/>
                <w:kern w:val="0"/>
                <w:sz w:val="18"/>
              </w:rPr>
              <w:t>清华大学出版社</w:t>
            </w:r>
            <w:r>
              <w:rPr>
                <w:rFonts w:hint="eastAsia" w:ascii="微软雅黑" w:hAnsi="微软雅黑" w:eastAsia="微软雅黑"/>
                <w:kern w:val="0"/>
                <w:sz w:val="18"/>
              </w:rPr>
              <w:t>，2013年（第7章，P157-180</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358，思考与练习4</w:t>
            </w:r>
            <w:r>
              <w:rPr>
                <w:rFonts w:ascii="微软雅黑" w:hAnsi="微软雅黑" w:eastAsia="微软雅黑"/>
                <w:kern w:val="0"/>
                <w:sz w:val="18"/>
              </w:rPr>
              <w:t>-</w:t>
            </w:r>
            <w:r>
              <w:rPr>
                <w:rFonts w:hint="eastAsia" w:ascii="微软雅黑" w:hAnsi="微软雅黑" w:eastAsia="微软雅黑"/>
                <w:kern w:val="0"/>
                <w:sz w:val="18"/>
              </w:rPr>
              <w:t>6题；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13"/>
              </w:numPr>
              <w:jc w:val="center"/>
              <w:rPr>
                <w:rFonts w:ascii="微软雅黑" w:hAnsi="微软雅黑" w:eastAsia="微软雅黑"/>
                <w:kern w:val="0"/>
                <w:sz w:val="18"/>
              </w:rPr>
            </w:pPr>
            <w:r>
              <w:rPr>
                <w:rFonts w:hint="eastAsia" w:ascii="微软雅黑" w:hAnsi="微软雅黑" w:eastAsia="微软雅黑"/>
                <w:kern w:val="0"/>
                <w:sz w:val="18"/>
              </w:rPr>
              <w:t>电子商务下供应链管理的优势是什么？</w:t>
            </w:r>
          </w:p>
          <w:p>
            <w:pPr>
              <w:numPr>
                <w:ilvl w:val="0"/>
                <w:numId w:val="13"/>
              </w:numPr>
              <w:jc w:val="center"/>
              <w:rPr>
                <w:rFonts w:ascii="微软雅黑" w:hAnsi="微软雅黑" w:eastAsia="微软雅黑"/>
                <w:kern w:val="0"/>
                <w:sz w:val="18"/>
              </w:rPr>
            </w:pPr>
            <w:r>
              <w:rPr>
                <w:rFonts w:hint="eastAsia" w:ascii="微软雅黑" w:hAnsi="微软雅黑" w:eastAsia="微软雅黑"/>
                <w:kern w:val="0"/>
                <w:sz w:val="18"/>
              </w:rPr>
              <w:t>快速反应的特点是什么？</w:t>
            </w:r>
          </w:p>
          <w:p>
            <w:pPr>
              <w:jc w:val="center"/>
              <w:rPr>
                <w:rFonts w:ascii="微软雅黑" w:hAnsi="微软雅黑" w:eastAsia="微软雅黑"/>
                <w:kern w:val="0"/>
                <w:sz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1</w:t>
            </w:r>
            <w:r>
              <w:rPr>
                <w:rFonts w:hint="eastAsia" w:ascii="微软雅黑" w:hAnsi="微软雅黑" w:eastAsia="微软雅黑"/>
                <w:b/>
                <w:kern w:val="0"/>
                <w:sz w:val="18"/>
                <w:lang w:val="en-US" w:eastAsia="zh-CN"/>
              </w:rPr>
              <w:t>4</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6.6</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 xml:space="preserve">本次课（2学时）   </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（1）回顾上一小节课内容（5分钟）</w:t>
            </w:r>
          </w:p>
          <w:p>
            <w:pPr>
              <w:jc w:val="left"/>
              <w:rPr>
                <w:rFonts w:ascii="微软雅黑" w:hAnsi="微软雅黑" w:eastAsia="微软雅黑"/>
                <w:kern w:val="0"/>
                <w:sz w:val="18"/>
              </w:rPr>
            </w:pPr>
            <w:r>
              <w:rPr>
                <w:rFonts w:hint="eastAsia" w:ascii="微软雅黑" w:hAnsi="微软雅黑" w:eastAsia="微软雅黑"/>
                <w:kern w:val="0"/>
                <w:sz w:val="18"/>
              </w:rPr>
              <w:t>（2）国际物流概述（25分钟）</w:t>
            </w:r>
          </w:p>
          <w:p>
            <w:pPr>
              <w:jc w:val="left"/>
              <w:rPr>
                <w:rFonts w:ascii="微软雅黑" w:hAnsi="微软雅黑" w:eastAsia="微软雅黑"/>
                <w:kern w:val="0"/>
                <w:sz w:val="18"/>
              </w:rPr>
            </w:pPr>
            <w:r>
              <w:rPr>
                <w:rFonts w:hint="eastAsia" w:ascii="微软雅黑" w:hAnsi="微软雅黑" w:eastAsia="微软雅黑"/>
                <w:kern w:val="0"/>
                <w:sz w:val="18"/>
              </w:rPr>
              <w:t>（3）课堂随机阅读小测验提问（5分钟）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（4）国际物流系统（20分钟） </w:t>
            </w:r>
          </w:p>
          <w:p>
            <w:pPr>
              <w:jc w:val="left"/>
              <w:rPr>
                <w:rFonts w:ascii="微软雅黑" w:hAnsi="微软雅黑" w:eastAsia="微软雅黑"/>
                <w:kern w:val="0"/>
                <w:sz w:val="18"/>
              </w:rPr>
            </w:pPr>
            <w:r>
              <w:rPr>
                <w:rFonts w:hint="eastAsia" w:ascii="微软雅黑" w:hAnsi="微软雅黑" w:eastAsia="微软雅黑"/>
                <w:kern w:val="0"/>
                <w:sz w:val="18"/>
              </w:rPr>
              <w:t>（5）国际物流标准化 （30分钟）</w:t>
            </w:r>
          </w:p>
          <w:p>
            <w:pPr>
              <w:jc w:val="left"/>
              <w:rPr>
                <w:rFonts w:ascii="微软雅黑" w:hAnsi="微软雅黑" w:eastAsia="微软雅黑"/>
                <w:kern w:val="0"/>
                <w:sz w:val="18"/>
              </w:rPr>
            </w:pPr>
            <w:r>
              <w:rPr>
                <w:rFonts w:hint="eastAsia" w:ascii="微软雅黑" w:hAnsi="微软雅黑" w:eastAsia="微软雅黑"/>
                <w:kern w:val="0"/>
                <w:sz w:val="18"/>
              </w:rPr>
              <w:t>（6）课堂小结与作业布置（5分钟）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1.《电子商务物流》.顾明著.机械工业出版社，</w:t>
            </w:r>
            <w:r>
              <w:rPr>
                <w:rFonts w:ascii="微软雅黑" w:hAnsi="微软雅黑" w:eastAsia="微软雅黑"/>
                <w:kern w:val="0"/>
                <w:sz w:val="18"/>
              </w:rPr>
              <w:t>20</w:t>
            </w:r>
            <w:r>
              <w:rPr>
                <w:rFonts w:hint="eastAsia" w:ascii="微软雅黑" w:hAnsi="微软雅黑" w:eastAsia="微软雅黑"/>
                <w:kern w:val="0"/>
                <w:sz w:val="18"/>
              </w:rPr>
              <w:t>17年（第7章，</w:t>
            </w:r>
            <w:r>
              <w:rPr>
                <w:rFonts w:ascii="微软雅黑" w:hAnsi="微软雅黑" w:eastAsia="微软雅黑"/>
                <w:kern w:val="0"/>
                <w:sz w:val="18"/>
              </w:rPr>
              <w:t>P1</w:t>
            </w:r>
            <w:r>
              <w:rPr>
                <w:rFonts w:hint="eastAsia" w:ascii="微软雅黑" w:hAnsi="微软雅黑" w:eastAsia="微软雅黑"/>
                <w:kern w:val="0"/>
                <w:sz w:val="18"/>
              </w:rPr>
              <w:t>60</w:t>
            </w:r>
            <w:r>
              <w:rPr>
                <w:rFonts w:ascii="微软雅黑" w:hAnsi="微软雅黑" w:eastAsia="微软雅黑"/>
                <w:kern w:val="0"/>
                <w:sz w:val="18"/>
              </w:rPr>
              <w:t>-</w:t>
            </w:r>
            <w:r>
              <w:rPr>
                <w:rFonts w:hint="eastAsia" w:ascii="微软雅黑" w:hAnsi="微软雅黑" w:eastAsia="微软雅黑"/>
                <w:kern w:val="0"/>
                <w:sz w:val="18"/>
              </w:rPr>
              <w:t>17</w:t>
            </w:r>
            <w:r>
              <w:rPr>
                <w:rFonts w:ascii="微软雅黑" w:hAnsi="微软雅黑" w:eastAsia="微软雅黑"/>
                <w:kern w:val="0"/>
                <w:sz w:val="18"/>
              </w:rPr>
              <w:t>9</w:t>
            </w:r>
            <w:r>
              <w:rPr>
                <w:rFonts w:hint="eastAsia" w:ascii="微软雅黑" w:hAnsi="微软雅黑" w:eastAsia="微软雅黑"/>
                <w:kern w:val="0"/>
                <w:sz w:val="18"/>
              </w:rPr>
              <w:t>）</w:t>
            </w:r>
          </w:p>
          <w:p>
            <w:pPr>
              <w:rPr>
                <w:rFonts w:ascii="微软雅黑" w:hAnsi="微软雅黑" w:eastAsia="微软雅黑"/>
                <w:kern w:val="0"/>
                <w:sz w:val="18"/>
              </w:rPr>
            </w:pPr>
            <w:r>
              <w:rPr>
                <w:rFonts w:hint="eastAsia" w:ascii="微软雅黑" w:hAnsi="微软雅黑" w:eastAsia="微软雅黑"/>
                <w:kern w:val="0"/>
                <w:sz w:val="18"/>
              </w:rPr>
              <w:t>选读：</w:t>
            </w:r>
          </w:p>
          <w:p>
            <w:pPr>
              <w:jc w:val="cente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电子商务物流与供应链管理》</w:t>
            </w:r>
            <w:r>
              <w:rPr>
                <w:rFonts w:hint="eastAsia" w:ascii="微软雅黑" w:hAnsi="微软雅黑" w:eastAsia="微软雅黑"/>
                <w:kern w:val="0"/>
                <w:sz w:val="18"/>
              </w:rPr>
              <w:t>．</w:t>
            </w:r>
            <w:r>
              <w:rPr>
                <w:rFonts w:ascii="微软雅黑" w:hAnsi="微软雅黑" w:eastAsia="微软雅黑"/>
                <w:kern w:val="0"/>
                <w:sz w:val="18"/>
              </w:rPr>
              <w:t>李海刚</w:t>
            </w:r>
            <w:r>
              <w:rPr>
                <w:rFonts w:hint="eastAsia" w:ascii="微软雅黑" w:hAnsi="微软雅黑" w:eastAsia="微软雅黑"/>
                <w:kern w:val="0"/>
                <w:sz w:val="18"/>
              </w:rPr>
              <w:t>主编．</w:t>
            </w:r>
            <w:r>
              <w:rPr>
                <w:rFonts w:ascii="微软雅黑" w:hAnsi="微软雅黑" w:eastAsia="微软雅黑"/>
                <w:kern w:val="0"/>
                <w:sz w:val="18"/>
              </w:rPr>
              <w:t>北京大学出版社</w:t>
            </w:r>
            <w:r>
              <w:rPr>
                <w:rFonts w:hint="eastAsia" w:ascii="微软雅黑" w:hAnsi="微软雅黑" w:eastAsia="微软雅黑"/>
                <w:kern w:val="0"/>
                <w:sz w:val="18"/>
              </w:rPr>
              <w:t>，2014年（第7章，P152-176）</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398，思考与练习1</w:t>
            </w:r>
            <w:r>
              <w:rPr>
                <w:rFonts w:ascii="微软雅黑" w:hAnsi="微软雅黑" w:eastAsia="微软雅黑"/>
                <w:kern w:val="0"/>
                <w:sz w:val="18"/>
              </w:rPr>
              <w:t>-</w:t>
            </w:r>
            <w:r>
              <w:rPr>
                <w:rFonts w:hint="eastAsia" w:ascii="微软雅黑" w:hAnsi="微软雅黑" w:eastAsia="微软雅黑"/>
                <w:kern w:val="0"/>
                <w:sz w:val="18"/>
              </w:rPr>
              <w:t>3题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14"/>
              </w:numPr>
              <w:jc w:val="center"/>
              <w:rPr>
                <w:rFonts w:ascii="微软雅黑" w:hAnsi="微软雅黑" w:eastAsia="微软雅黑"/>
                <w:kern w:val="0"/>
                <w:sz w:val="18"/>
              </w:rPr>
            </w:pPr>
            <w:r>
              <w:rPr>
                <w:rFonts w:hint="eastAsia" w:ascii="微软雅黑" w:hAnsi="微软雅黑" w:eastAsia="微软雅黑"/>
                <w:kern w:val="0"/>
                <w:sz w:val="18"/>
              </w:rPr>
              <w:t>国际物流的特点有哪些？</w:t>
            </w:r>
          </w:p>
          <w:p>
            <w:pPr>
              <w:rPr>
                <w:rFonts w:ascii="微软雅黑" w:hAnsi="微软雅黑" w:eastAsia="微软雅黑"/>
                <w:kern w:val="0"/>
                <w:sz w:val="18"/>
              </w:rPr>
            </w:pPr>
            <w:r>
              <w:rPr>
                <w:rFonts w:hint="eastAsia" w:ascii="微软雅黑" w:hAnsi="微软雅黑" w:eastAsia="微软雅黑"/>
                <w:kern w:val="0"/>
                <w:sz w:val="18"/>
                <w:lang w:val="en-US" w:eastAsia="zh-CN"/>
              </w:rPr>
              <w:t>2.</w:t>
            </w:r>
            <w:r>
              <w:rPr>
                <w:rFonts w:hint="eastAsia" w:ascii="微软雅黑" w:hAnsi="微软雅黑" w:eastAsia="微软雅黑"/>
                <w:kern w:val="0"/>
                <w:sz w:val="18"/>
              </w:rPr>
              <w:t>什么是国际多式联合运输？</w:t>
            </w:r>
          </w:p>
          <w:p>
            <w:pPr>
              <w:jc w:val="center"/>
              <w:rPr>
                <w:rFonts w:ascii="微软雅黑" w:hAnsi="微软雅黑" w:eastAsia="微软雅黑"/>
                <w:kern w:val="0"/>
                <w:sz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14</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6.8</w:t>
            </w:r>
          </w:p>
        </w:tc>
        <w:tc>
          <w:tcPr>
            <w:tcW w:w="2144" w:type="dxa"/>
            <w:vAlign w:val="center"/>
          </w:tcPr>
          <w:p>
            <w:pPr>
              <w:jc w:val="left"/>
              <w:rPr>
                <w:rFonts w:hint="eastAsia"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（1）回顾上一小节课内容（10分钟）</w:t>
            </w:r>
          </w:p>
          <w:p>
            <w:pPr>
              <w:jc w:val="left"/>
              <w:rPr>
                <w:rFonts w:ascii="微软雅黑" w:hAnsi="微软雅黑" w:eastAsia="微软雅黑"/>
                <w:kern w:val="0"/>
                <w:sz w:val="18"/>
              </w:rPr>
            </w:pPr>
            <w:r>
              <w:rPr>
                <w:rFonts w:hint="eastAsia" w:ascii="微软雅黑" w:hAnsi="微软雅黑" w:eastAsia="微软雅黑"/>
                <w:kern w:val="0"/>
                <w:sz w:val="18"/>
              </w:rPr>
              <w:t>（2）讲述仓储的基本知识点（35分钟）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（3）掌握仓储平台的操作步骤（35分钟） </w:t>
            </w:r>
          </w:p>
          <w:p>
            <w:pPr>
              <w:jc w:val="left"/>
              <w:rPr>
                <w:rFonts w:ascii="微软雅黑" w:hAnsi="微软雅黑" w:eastAsia="微软雅黑"/>
                <w:kern w:val="0"/>
                <w:sz w:val="18"/>
              </w:rPr>
            </w:pPr>
            <w:r>
              <w:rPr>
                <w:rFonts w:hint="eastAsia" w:ascii="微软雅黑" w:hAnsi="微软雅黑" w:eastAsia="微软雅黑"/>
                <w:kern w:val="0"/>
                <w:sz w:val="18"/>
              </w:rPr>
              <w:t>（4）课堂小结与作业布置（10分钟）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1.《电子商务物流管理》.</w:t>
            </w:r>
            <w:r>
              <w:rPr>
                <w:rFonts w:ascii="微软雅黑" w:hAnsi="微软雅黑" w:eastAsia="微软雅黑"/>
                <w:kern w:val="0"/>
                <w:sz w:val="18"/>
              </w:rPr>
              <w:t>马宁</w:t>
            </w:r>
            <w:r>
              <w:rPr>
                <w:rFonts w:hint="eastAsia" w:ascii="微软雅黑" w:hAnsi="微软雅黑" w:eastAsia="微软雅黑"/>
                <w:kern w:val="0"/>
                <w:sz w:val="18"/>
              </w:rPr>
              <w:t>著.人民邮电出版社，</w:t>
            </w:r>
            <w:r>
              <w:rPr>
                <w:rFonts w:ascii="微软雅黑" w:hAnsi="微软雅黑" w:eastAsia="微软雅黑"/>
                <w:kern w:val="0"/>
                <w:sz w:val="18"/>
              </w:rPr>
              <w:t>201</w:t>
            </w:r>
            <w:r>
              <w:rPr>
                <w:rFonts w:hint="eastAsia" w:ascii="微软雅黑" w:hAnsi="微软雅黑" w:eastAsia="微软雅黑"/>
                <w:kern w:val="0"/>
                <w:sz w:val="18"/>
              </w:rPr>
              <w:t>7年（第7章，</w:t>
            </w:r>
            <w:r>
              <w:rPr>
                <w:rFonts w:ascii="微软雅黑" w:hAnsi="微软雅黑" w:eastAsia="微软雅黑"/>
                <w:kern w:val="0"/>
                <w:sz w:val="18"/>
              </w:rPr>
              <w:t>P</w:t>
            </w:r>
            <w:r>
              <w:rPr>
                <w:rFonts w:hint="eastAsia" w:ascii="微软雅黑" w:hAnsi="微软雅黑" w:eastAsia="微软雅黑"/>
                <w:kern w:val="0"/>
                <w:sz w:val="18"/>
              </w:rPr>
              <w:t>1</w:t>
            </w:r>
            <w:r>
              <w:rPr>
                <w:rFonts w:ascii="微软雅黑" w:hAnsi="微软雅黑" w:eastAsia="微软雅黑"/>
                <w:kern w:val="0"/>
                <w:sz w:val="18"/>
              </w:rPr>
              <w:t>48-1</w:t>
            </w:r>
            <w:r>
              <w:rPr>
                <w:rFonts w:hint="eastAsia" w:ascii="微软雅黑" w:hAnsi="微软雅黑" w:eastAsia="微软雅黑"/>
                <w:kern w:val="0"/>
                <w:sz w:val="18"/>
              </w:rPr>
              <w:t>83）</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．杨路明主编．机械工业</w:t>
            </w:r>
            <w:r>
              <w:rPr>
                <w:rFonts w:ascii="微软雅黑" w:hAnsi="微软雅黑" w:eastAsia="微软雅黑"/>
                <w:kern w:val="0"/>
                <w:sz w:val="18"/>
              </w:rPr>
              <w:t>出版社</w:t>
            </w:r>
            <w:r>
              <w:rPr>
                <w:rFonts w:hint="eastAsia" w:ascii="微软雅黑" w:hAnsi="微软雅黑" w:eastAsia="微软雅黑"/>
                <w:kern w:val="0"/>
                <w:sz w:val="18"/>
              </w:rPr>
              <w:t>，2013年（第7章，P156-179）</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ascii="微软雅黑" w:hAnsi="微软雅黑" w:eastAsia="微软雅黑"/>
                <w:kern w:val="0"/>
                <w:sz w:val="18"/>
              </w:rPr>
            </w:pPr>
            <w:r>
              <w:rPr>
                <w:rFonts w:hint="eastAsia" w:ascii="微软雅黑" w:hAnsi="微软雅黑" w:eastAsia="微软雅黑"/>
                <w:kern w:val="0"/>
                <w:sz w:val="18"/>
              </w:rPr>
              <w:t>2.</w:t>
            </w:r>
            <w:r>
              <w:rPr>
                <w:rFonts w:hint="eastAsia" w:ascii="微软雅黑" w:hAnsi="微软雅黑" w:eastAsia="微软雅黑"/>
                <w:kern w:val="0"/>
                <w:sz w:val="18"/>
                <w:lang w:val="en-US" w:eastAsia="zh-CN"/>
              </w:rPr>
              <w:t>实验手册</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rPr>
                <w:rFonts w:ascii="微软雅黑" w:hAnsi="微软雅黑" w:eastAsia="微软雅黑"/>
                <w:kern w:val="0"/>
                <w:sz w:val="18"/>
              </w:rPr>
            </w:pPr>
            <w:r>
              <w:rPr>
                <w:rFonts w:hint="eastAsia" w:ascii="微软雅黑" w:hAnsi="微软雅黑" w:eastAsia="微软雅黑"/>
                <w:kern w:val="0"/>
                <w:sz w:val="18"/>
              </w:rPr>
              <w:t>1.仓储的作用有哪些？</w:t>
            </w:r>
          </w:p>
          <w:p>
            <w:pPr>
              <w:rPr>
                <w:rFonts w:ascii="微软雅黑" w:hAnsi="微软雅黑" w:eastAsia="微软雅黑"/>
                <w:kern w:val="0"/>
                <w:sz w:val="18"/>
              </w:rPr>
            </w:pPr>
            <w:r>
              <w:rPr>
                <w:rFonts w:hint="eastAsia" w:ascii="微软雅黑" w:hAnsi="微软雅黑" w:eastAsia="微软雅黑"/>
                <w:kern w:val="0"/>
                <w:sz w:val="18"/>
              </w:rPr>
              <w:t>2.常见的仓储平台有哪些？</w:t>
            </w:r>
          </w:p>
          <w:p>
            <w:pPr>
              <w:numPr>
                <w:ilvl w:val="0"/>
                <w:numId w:val="0"/>
              </w:numPr>
              <w:jc w:val="both"/>
              <w:rPr>
                <w:rFonts w:ascii="微软雅黑" w:hAnsi="微软雅黑" w:eastAsia="微软雅黑"/>
                <w:kern w:val="0"/>
                <w:sz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5</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6.13</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jc w:val="left"/>
              <w:rPr>
                <w:rFonts w:ascii="微软雅黑" w:hAnsi="微软雅黑" w:eastAsia="微软雅黑"/>
                <w:kern w:val="0"/>
                <w:sz w:val="18"/>
              </w:rPr>
            </w:pPr>
            <w:r>
              <w:rPr>
                <w:rFonts w:hint="eastAsia" w:ascii="微软雅黑" w:hAnsi="微软雅黑" w:eastAsia="微软雅黑"/>
                <w:kern w:val="0"/>
                <w:sz w:val="18"/>
              </w:rPr>
              <w:t>（2）物流网络营销概述（25分钟）</w:t>
            </w:r>
          </w:p>
          <w:p>
            <w:pPr>
              <w:jc w:val="left"/>
              <w:rPr>
                <w:rFonts w:ascii="微软雅黑" w:hAnsi="微软雅黑" w:eastAsia="微软雅黑"/>
                <w:kern w:val="0"/>
                <w:sz w:val="18"/>
              </w:rPr>
            </w:pPr>
            <w:r>
              <w:rPr>
                <w:rFonts w:hint="eastAsia" w:ascii="微软雅黑" w:hAnsi="微软雅黑" w:eastAsia="微软雅黑"/>
                <w:kern w:val="0"/>
                <w:sz w:val="18"/>
              </w:rPr>
              <w:t>（3）物流网络营销技术与策略（45分钟）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1.《电子商务物流实务》.王菲，罗维，刘春青等著.清华大学出版社，</w:t>
            </w:r>
            <w:r>
              <w:rPr>
                <w:rFonts w:ascii="微软雅黑" w:hAnsi="微软雅黑" w:eastAsia="微软雅黑"/>
                <w:kern w:val="0"/>
                <w:sz w:val="18"/>
              </w:rPr>
              <w:t>201</w:t>
            </w:r>
            <w:r>
              <w:rPr>
                <w:rFonts w:hint="eastAsia" w:ascii="微软雅黑" w:hAnsi="微软雅黑" w:eastAsia="微软雅黑"/>
                <w:kern w:val="0"/>
                <w:sz w:val="18"/>
              </w:rPr>
              <w:t>7年，（第8章，</w:t>
            </w:r>
            <w:r>
              <w:rPr>
                <w:rFonts w:ascii="微软雅黑" w:hAnsi="微软雅黑" w:eastAsia="微软雅黑"/>
                <w:kern w:val="0"/>
                <w:sz w:val="18"/>
              </w:rPr>
              <w:t>P1</w:t>
            </w:r>
            <w:r>
              <w:rPr>
                <w:rFonts w:hint="eastAsia" w:ascii="微软雅黑" w:hAnsi="微软雅黑" w:eastAsia="微软雅黑"/>
                <w:kern w:val="0"/>
                <w:sz w:val="18"/>
              </w:rPr>
              <w:t>80</w:t>
            </w:r>
            <w:r>
              <w:rPr>
                <w:rFonts w:ascii="微软雅黑" w:hAnsi="微软雅黑" w:eastAsia="微软雅黑"/>
                <w:kern w:val="0"/>
                <w:sz w:val="18"/>
              </w:rPr>
              <w:t>-</w:t>
            </w:r>
            <w:r>
              <w:rPr>
                <w:rFonts w:hint="eastAsia" w:ascii="微软雅黑" w:hAnsi="微软雅黑" w:eastAsia="微软雅黑"/>
                <w:kern w:val="0"/>
                <w:sz w:val="18"/>
              </w:rPr>
              <w:t>210）</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w:t>
            </w:r>
            <w:r>
              <w:rPr>
                <w:rFonts w:ascii="微软雅黑" w:hAnsi="微软雅黑" w:eastAsia="微软雅黑"/>
                <w:kern w:val="0"/>
                <w:sz w:val="18"/>
              </w:rPr>
              <w:t>张昭俊</w:t>
            </w:r>
            <w:r>
              <w:rPr>
                <w:rFonts w:hint="eastAsia" w:ascii="微软雅黑" w:hAnsi="微软雅黑" w:eastAsia="微软雅黑"/>
                <w:kern w:val="0"/>
                <w:sz w:val="18"/>
              </w:rPr>
              <w:t>主编．</w:t>
            </w:r>
            <w:r>
              <w:rPr>
                <w:rFonts w:ascii="微软雅黑" w:hAnsi="微软雅黑" w:eastAsia="微软雅黑"/>
                <w:kern w:val="0"/>
                <w:sz w:val="18"/>
              </w:rPr>
              <w:t>清华大学出版社</w:t>
            </w:r>
            <w:r>
              <w:rPr>
                <w:rFonts w:hint="eastAsia" w:ascii="微软雅黑" w:hAnsi="微软雅黑" w:eastAsia="微软雅黑"/>
                <w:kern w:val="0"/>
                <w:sz w:val="18"/>
              </w:rPr>
              <w:t>，2013年（第8章，P183-213</w:t>
            </w:r>
            <w:r>
              <w:rPr>
                <w:rFonts w:ascii="微软雅黑" w:hAnsi="微软雅黑" w:eastAsia="微软雅黑"/>
                <w:kern w:val="0"/>
                <w:sz w:val="18"/>
              </w:rPr>
              <w:t>）</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432，思考与练习1</w:t>
            </w:r>
            <w:r>
              <w:rPr>
                <w:rFonts w:ascii="微软雅黑" w:hAnsi="微软雅黑" w:eastAsia="微软雅黑"/>
                <w:kern w:val="0"/>
                <w:sz w:val="18"/>
              </w:rPr>
              <w:t>-</w:t>
            </w:r>
            <w:r>
              <w:rPr>
                <w:rFonts w:hint="eastAsia" w:ascii="微软雅黑" w:hAnsi="微软雅黑" w:eastAsia="微软雅黑"/>
                <w:kern w:val="0"/>
                <w:sz w:val="18"/>
              </w:rPr>
              <w:t>3题</w:t>
            </w:r>
          </w:p>
          <w:p>
            <w:pPr>
              <w:numPr>
                <w:ilvl w:val="0"/>
                <w:numId w:val="15"/>
              </w:numPr>
              <w:jc w:val="center"/>
              <w:rPr>
                <w:rFonts w:ascii="微软雅黑" w:hAnsi="微软雅黑" w:eastAsia="微软雅黑"/>
                <w:kern w:val="0"/>
                <w:sz w:val="18"/>
              </w:rPr>
            </w:pPr>
            <w:r>
              <w:rPr>
                <w:rFonts w:hint="eastAsia" w:ascii="微软雅黑" w:hAnsi="微软雅黑" w:eastAsia="微软雅黑"/>
                <w:kern w:val="0"/>
                <w:sz w:val="18"/>
              </w:rPr>
              <w:t>物流网络营销的优点有哪些？</w:t>
            </w:r>
          </w:p>
          <w:p>
            <w:pPr>
              <w:numPr>
                <w:ilvl w:val="0"/>
                <w:numId w:val="15"/>
              </w:numPr>
              <w:jc w:val="center"/>
              <w:rPr>
                <w:rFonts w:ascii="微软雅黑" w:hAnsi="微软雅黑" w:eastAsia="微软雅黑"/>
                <w:kern w:val="0"/>
                <w:sz w:val="18"/>
              </w:rPr>
            </w:pPr>
            <w:r>
              <w:rPr>
                <w:rFonts w:hint="eastAsia" w:ascii="微软雅黑" w:hAnsi="微软雅黑" w:eastAsia="微软雅黑"/>
                <w:kern w:val="0"/>
                <w:sz w:val="18"/>
              </w:rPr>
              <w:t>物流网络营销的方法是什么？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hint="eastAsia" w:ascii="微软雅黑" w:hAnsi="微软雅黑" w:eastAsia="微软雅黑"/>
                <w:b/>
                <w:kern w:val="0"/>
                <w:sz w:val="18"/>
              </w:rPr>
              <w:t>1</w:t>
            </w:r>
            <w:r>
              <w:rPr>
                <w:rFonts w:hint="eastAsia" w:ascii="微软雅黑" w:hAnsi="微软雅黑" w:eastAsia="微软雅黑"/>
                <w:b/>
                <w:kern w:val="0"/>
                <w:sz w:val="18"/>
                <w:lang w:val="en-US" w:eastAsia="zh-CN"/>
              </w:rPr>
              <w:t>6</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6.20</w:t>
            </w:r>
          </w:p>
        </w:tc>
        <w:tc>
          <w:tcPr>
            <w:tcW w:w="2144" w:type="dxa"/>
            <w:vAlign w:val="center"/>
          </w:tcPr>
          <w:p>
            <w:pPr>
              <w:jc w:val="left"/>
              <w:rPr>
                <w:rFonts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（1）简单回顾上节课所学知识，随时提问，温故知新（10分钟）</w:t>
            </w:r>
          </w:p>
          <w:p>
            <w:pPr>
              <w:jc w:val="left"/>
              <w:rPr>
                <w:rFonts w:ascii="微软雅黑" w:hAnsi="微软雅黑" w:eastAsia="微软雅黑"/>
                <w:kern w:val="0"/>
                <w:sz w:val="18"/>
              </w:rPr>
            </w:pPr>
            <w:r>
              <w:rPr>
                <w:rFonts w:hint="eastAsia" w:ascii="微软雅黑" w:hAnsi="微软雅黑" w:eastAsia="微软雅黑"/>
                <w:kern w:val="0"/>
                <w:sz w:val="18"/>
              </w:rPr>
              <w:t>（2）物流网页设计与制作（25分钟）</w:t>
            </w:r>
          </w:p>
          <w:p>
            <w:pPr>
              <w:jc w:val="left"/>
              <w:rPr>
                <w:rFonts w:ascii="微软雅黑" w:hAnsi="微软雅黑" w:eastAsia="微软雅黑"/>
                <w:kern w:val="0"/>
                <w:sz w:val="18"/>
              </w:rPr>
            </w:pPr>
            <w:r>
              <w:rPr>
                <w:rFonts w:hint="eastAsia" w:ascii="微软雅黑" w:hAnsi="微软雅黑" w:eastAsia="微软雅黑"/>
                <w:kern w:val="0"/>
                <w:sz w:val="18"/>
              </w:rPr>
              <w:t>（3）物流企业电子商务网站规划（45分钟）</w:t>
            </w:r>
          </w:p>
          <w:p>
            <w:pPr>
              <w:jc w:val="left"/>
              <w:rPr>
                <w:rFonts w:ascii="微软雅黑" w:hAnsi="微软雅黑" w:eastAsia="微软雅黑"/>
                <w:kern w:val="0"/>
                <w:sz w:val="18"/>
              </w:rPr>
            </w:pPr>
            <w:r>
              <w:rPr>
                <w:rFonts w:hint="eastAsia" w:ascii="微软雅黑" w:hAnsi="微软雅黑" w:eastAsia="微软雅黑"/>
                <w:kern w:val="0"/>
                <w:sz w:val="18"/>
              </w:rPr>
              <w:t>（4）课堂随机阅读小测验提问（5分钟）</w:t>
            </w:r>
          </w:p>
          <w:p>
            <w:pPr>
              <w:jc w:val="left"/>
              <w:rPr>
                <w:rFonts w:ascii="微软雅黑" w:hAnsi="微软雅黑" w:eastAsia="微软雅黑"/>
                <w:kern w:val="0"/>
                <w:sz w:val="18"/>
              </w:rPr>
            </w:pPr>
            <w:r>
              <w:rPr>
                <w:rFonts w:hint="eastAsia" w:ascii="微软雅黑" w:hAnsi="微软雅黑" w:eastAsia="微软雅黑"/>
                <w:kern w:val="0"/>
                <w:sz w:val="18"/>
              </w:rPr>
              <w:t>（5）课堂小结与作业布置（5分钟）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1.《电子商务物流》.顾明著.机械工业出版社，</w:t>
            </w:r>
            <w:r>
              <w:rPr>
                <w:rFonts w:ascii="微软雅黑" w:hAnsi="微软雅黑" w:eastAsia="微软雅黑"/>
                <w:kern w:val="0"/>
                <w:sz w:val="18"/>
              </w:rPr>
              <w:t>20</w:t>
            </w:r>
            <w:r>
              <w:rPr>
                <w:rFonts w:hint="eastAsia" w:ascii="微软雅黑" w:hAnsi="微软雅黑" w:eastAsia="微软雅黑"/>
                <w:kern w:val="0"/>
                <w:sz w:val="18"/>
              </w:rPr>
              <w:t>17年（第8章，</w:t>
            </w:r>
            <w:r>
              <w:rPr>
                <w:rFonts w:ascii="微软雅黑" w:hAnsi="微软雅黑" w:eastAsia="微软雅黑"/>
                <w:kern w:val="0"/>
                <w:sz w:val="18"/>
              </w:rPr>
              <w:t>P1</w:t>
            </w:r>
            <w:r>
              <w:rPr>
                <w:rFonts w:hint="eastAsia" w:ascii="微软雅黑" w:hAnsi="微软雅黑" w:eastAsia="微软雅黑"/>
                <w:kern w:val="0"/>
                <w:sz w:val="18"/>
              </w:rPr>
              <w:t>85</w:t>
            </w:r>
            <w:r>
              <w:rPr>
                <w:rFonts w:ascii="微软雅黑" w:hAnsi="微软雅黑" w:eastAsia="微软雅黑"/>
                <w:kern w:val="0"/>
                <w:sz w:val="18"/>
              </w:rPr>
              <w:t>-</w:t>
            </w:r>
            <w:r>
              <w:rPr>
                <w:rFonts w:hint="eastAsia" w:ascii="微软雅黑" w:hAnsi="微软雅黑" w:eastAsia="微软雅黑"/>
                <w:kern w:val="0"/>
                <w:sz w:val="18"/>
              </w:rPr>
              <w:t>215）</w:t>
            </w:r>
          </w:p>
          <w:p>
            <w:pPr>
              <w:rPr>
                <w:rFonts w:ascii="微软雅黑" w:hAnsi="微软雅黑" w:eastAsia="微软雅黑"/>
                <w:kern w:val="0"/>
                <w:sz w:val="18"/>
              </w:rPr>
            </w:pPr>
            <w:r>
              <w:rPr>
                <w:rFonts w:hint="eastAsia" w:ascii="微软雅黑" w:hAnsi="微软雅黑" w:eastAsia="微软雅黑"/>
                <w:kern w:val="0"/>
                <w:sz w:val="18"/>
              </w:rPr>
              <w:t>选读：</w:t>
            </w:r>
          </w:p>
          <w:p>
            <w:pPr>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电子商务物流与供应链管理》</w:t>
            </w:r>
            <w:r>
              <w:rPr>
                <w:rFonts w:hint="eastAsia" w:ascii="微软雅黑" w:hAnsi="微软雅黑" w:eastAsia="微软雅黑"/>
                <w:kern w:val="0"/>
                <w:sz w:val="18"/>
              </w:rPr>
              <w:t>．</w:t>
            </w:r>
            <w:r>
              <w:rPr>
                <w:rFonts w:ascii="微软雅黑" w:hAnsi="微软雅黑" w:eastAsia="微软雅黑"/>
                <w:kern w:val="0"/>
                <w:sz w:val="18"/>
              </w:rPr>
              <w:t>李海刚</w:t>
            </w:r>
            <w:r>
              <w:rPr>
                <w:rFonts w:hint="eastAsia" w:ascii="微软雅黑" w:hAnsi="微软雅黑" w:eastAsia="微软雅黑"/>
                <w:kern w:val="0"/>
                <w:sz w:val="18"/>
              </w:rPr>
              <w:t>主编．</w:t>
            </w:r>
            <w:r>
              <w:rPr>
                <w:rFonts w:ascii="微软雅黑" w:hAnsi="微软雅黑" w:eastAsia="微软雅黑"/>
                <w:kern w:val="0"/>
                <w:sz w:val="18"/>
              </w:rPr>
              <w:t>北京大学出版社</w:t>
            </w:r>
            <w:r>
              <w:rPr>
                <w:rFonts w:hint="eastAsia" w:ascii="微软雅黑" w:hAnsi="微软雅黑" w:eastAsia="微软雅黑"/>
                <w:kern w:val="0"/>
                <w:sz w:val="18"/>
              </w:rPr>
              <w:t>，2014年（第8章，P187-216）</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hint="eastAsia" w:ascii="微软雅黑" w:hAnsi="微软雅黑" w:eastAsia="微软雅黑"/>
                <w:kern w:val="0"/>
                <w:sz w:val="18"/>
              </w:rPr>
            </w:pPr>
            <w:r>
              <w:rPr>
                <w:rFonts w:hint="eastAsia" w:ascii="微软雅黑" w:hAnsi="微软雅黑" w:eastAsia="微软雅黑"/>
                <w:kern w:val="0"/>
                <w:sz w:val="18"/>
              </w:rPr>
              <w:t>2.《电子商务物流实务》.王菲等著3.《电子商务物流》.顾明著</w:t>
            </w:r>
          </w:p>
          <w:p>
            <w:pPr>
              <w:jc w:val="center"/>
              <w:rPr>
                <w:rFonts w:ascii="微软雅黑" w:hAnsi="微软雅黑" w:eastAsia="微软雅黑"/>
                <w:kern w:val="0"/>
                <w:sz w:val="18"/>
              </w:rPr>
            </w:pPr>
            <w:r>
              <w:rPr>
                <w:rFonts w:hint="eastAsia" w:ascii="微软雅黑" w:hAnsi="微软雅黑" w:eastAsia="微软雅黑"/>
                <w:kern w:val="0"/>
                <w:sz w:val="18"/>
              </w:rPr>
              <w:t>4.《电子商务物流管理》.</w:t>
            </w:r>
            <w:r>
              <w:rPr>
                <w:rFonts w:ascii="微软雅黑" w:hAnsi="微软雅黑" w:eastAsia="微软雅黑"/>
                <w:kern w:val="0"/>
                <w:sz w:val="18"/>
              </w:rPr>
              <w:t>马宁</w:t>
            </w:r>
            <w:r>
              <w:rPr>
                <w:rFonts w:hint="eastAsia" w:ascii="微软雅黑" w:hAnsi="微软雅黑" w:eastAsia="微软雅黑"/>
                <w:kern w:val="0"/>
                <w:sz w:val="18"/>
              </w:rPr>
              <w:t>著</w:t>
            </w:r>
          </w:p>
          <w:p>
            <w:pPr>
              <w:jc w:val="center"/>
              <w:rPr>
                <w:rFonts w:ascii="微软雅黑" w:hAnsi="微软雅黑" w:eastAsia="微软雅黑"/>
                <w:kern w:val="0"/>
                <w:sz w:val="18"/>
              </w:rPr>
            </w:pPr>
            <w:r>
              <w:rPr>
                <w:rFonts w:hint="eastAsia" w:ascii="微软雅黑" w:hAnsi="微软雅黑" w:eastAsia="微软雅黑"/>
                <w:kern w:val="0"/>
                <w:sz w:val="18"/>
              </w:rPr>
              <w:t>携带以上教材及指定读书笔记</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hint="eastAsia" w:ascii="微软雅黑" w:hAnsi="微软雅黑" w:eastAsia="微软雅黑"/>
                <w:kern w:val="0"/>
                <w:sz w:val="18"/>
              </w:rPr>
              <w:t>教材</w:t>
            </w:r>
            <w:r>
              <w:rPr>
                <w:rFonts w:ascii="微软雅黑" w:hAnsi="微软雅黑" w:eastAsia="微软雅黑"/>
                <w:kern w:val="0"/>
                <w:sz w:val="18"/>
              </w:rPr>
              <w:t>P</w:t>
            </w:r>
            <w:r>
              <w:rPr>
                <w:rFonts w:hint="eastAsia" w:ascii="微软雅黑" w:hAnsi="微软雅黑" w:eastAsia="微软雅黑"/>
                <w:kern w:val="0"/>
                <w:sz w:val="18"/>
              </w:rPr>
              <w:t>484，思考与练习</w:t>
            </w:r>
            <w:r>
              <w:rPr>
                <w:rFonts w:ascii="微软雅黑" w:hAnsi="微软雅黑" w:eastAsia="微软雅黑"/>
                <w:kern w:val="0"/>
                <w:sz w:val="18"/>
              </w:rPr>
              <w:t>1-</w:t>
            </w:r>
            <w:r>
              <w:rPr>
                <w:rFonts w:hint="eastAsia" w:ascii="微软雅黑" w:hAnsi="微软雅黑" w:eastAsia="微软雅黑"/>
                <w:kern w:val="0"/>
                <w:sz w:val="18"/>
              </w:rPr>
              <w:t>3题</w:t>
            </w:r>
          </w:p>
          <w:p>
            <w:pPr>
              <w:jc w:val="center"/>
              <w:rPr>
                <w:rFonts w:ascii="微软雅黑" w:hAnsi="微软雅黑" w:eastAsia="微软雅黑"/>
                <w:kern w:val="0"/>
                <w:sz w:val="18"/>
              </w:rPr>
            </w:pPr>
            <w:r>
              <w:rPr>
                <w:rFonts w:hint="eastAsia" w:ascii="微软雅黑" w:hAnsi="微软雅黑" w:eastAsia="微软雅黑"/>
                <w:kern w:val="0"/>
                <w:sz w:val="18"/>
              </w:rPr>
              <w:t>思考题：</w:t>
            </w:r>
          </w:p>
          <w:p>
            <w:pPr>
              <w:numPr>
                <w:ilvl w:val="0"/>
                <w:numId w:val="16"/>
              </w:numPr>
              <w:jc w:val="center"/>
              <w:rPr>
                <w:rFonts w:ascii="微软雅黑" w:hAnsi="微软雅黑" w:eastAsia="微软雅黑"/>
                <w:kern w:val="0"/>
                <w:sz w:val="18"/>
              </w:rPr>
            </w:pPr>
            <w:r>
              <w:rPr>
                <w:rFonts w:hint="eastAsia" w:ascii="微软雅黑" w:hAnsi="微软雅黑" w:eastAsia="微软雅黑"/>
                <w:kern w:val="0"/>
                <w:sz w:val="18"/>
              </w:rPr>
              <w:t>物流网易的评价标准主要有哪些？</w:t>
            </w:r>
          </w:p>
          <w:p>
            <w:pPr>
              <w:rPr>
                <w:rFonts w:ascii="微软雅黑" w:hAnsi="微软雅黑" w:eastAsia="微软雅黑"/>
                <w:kern w:val="0"/>
                <w:sz w:val="18"/>
              </w:rPr>
            </w:pPr>
            <w:r>
              <w:rPr>
                <w:rFonts w:hint="eastAsia" w:ascii="微软雅黑" w:hAnsi="微软雅黑" w:eastAsia="微软雅黑"/>
                <w:kern w:val="0"/>
                <w:sz w:val="18"/>
                <w:lang w:val="en-US" w:eastAsia="zh-CN"/>
              </w:rPr>
              <w:t>2.</w:t>
            </w:r>
            <w:r>
              <w:rPr>
                <w:rFonts w:hint="eastAsia" w:ascii="微软雅黑" w:hAnsi="微软雅黑" w:eastAsia="微软雅黑"/>
                <w:kern w:val="0"/>
                <w:sz w:val="18"/>
              </w:rPr>
              <w:t>物流网站的功能有哪些？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6</w:t>
            </w:r>
          </w:p>
        </w:tc>
        <w:tc>
          <w:tcPr>
            <w:tcW w:w="736" w:type="dxa"/>
            <w:vAlign w:val="center"/>
          </w:tcPr>
          <w:p>
            <w:pPr>
              <w:jc w:val="center"/>
              <w:rPr>
                <w:rFonts w:hint="eastAsia" w:ascii="微软雅黑" w:hAnsi="微软雅黑" w:eastAsia="微软雅黑"/>
                <w:b/>
                <w:kern w:val="0"/>
                <w:sz w:val="18"/>
                <w:lang w:val="en-US" w:eastAsia="zh-CN"/>
              </w:rPr>
            </w:pPr>
            <w:r>
              <w:rPr>
                <w:rFonts w:hint="eastAsia" w:ascii="微软雅黑" w:hAnsi="微软雅黑" w:eastAsia="微软雅黑"/>
                <w:b/>
                <w:kern w:val="0"/>
                <w:sz w:val="18"/>
                <w:lang w:val="en-US" w:eastAsia="zh-CN"/>
              </w:rPr>
              <w:t>6.22</w:t>
            </w:r>
          </w:p>
        </w:tc>
        <w:tc>
          <w:tcPr>
            <w:tcW w:w="2144" w:type="dxa"/>
            <w:vAlign w:val="center"/>
          </w:tcPr>
          <w:p>
            <w:pPr>
              <w:jc w:val="left"/>
              <w:rPr>
                <w:rFonts w:hint="eastAsia" w:ascii="微软雅黑" w:hAnsi="微软雅黑" w:eastAsia="微软雅黑"/>
                <w:kern w:val="0"/>
                <w:sz w:val="18"/>
              </w:rPr>
            </w:pPr>
            <w:r>
              <w:rPr>
                <w:rFonts w:hint="eastAsia" w:ascii="微软雅黑" w:hAnsi="微软雅黑" w:eastAsia="微软雅黑"/>
                <w:kern w:val="0"/>
                <w:sz w:val="18"/>
              </w:rPr>
              <w:t>本次课（2学时）</w:t>
            </w:r>
          </w:p>
          <w:p>
            <w:pPr>
              <w:jc w:val="left"/>
              <w:rPr>
                <w:rFonts w:ascii="微软雅黑" w:hAnsi="微软雅黑" w:eastAsia="微软雅黑"/>
                <w:kern w:val="0"/>
                <w:sz w:val="18"/>
              </w:rPr>
            </w:pPr>
            <w:r>
              <w:rPr>
                <w:rFonts w:hint="eastAsia" w:ascii="微软雅黑" w:hAnsi="微软雅黑" w:eastAsia="微软雅黑"/>
                <w:kern w:val="0"/>
                <w:sz w:val="18"/>
              </w:rPr>
              <w:t>（1）回顾上一小节课内容（10分钟）</w:t>
            </w:r>
          </w:p>
          <w:p>
            <w:pPr>
              <w:jc w:val="left"/>
              <w:rPr>
                <w:rFonts w:ascii="微软雅黑" w:hAnsi="微软雅黑" w:eastAsia="微软雅黑"/>
                <w:kern w:val="0"/>
                <w:sz w:val="18"/>
              </w:rPr>
            </w:pPr>
            <w:r>
              <w:rPr>
                <w:rFonts w:hint="eastAsia" w:ascii="微软雅黑" w:hAnsi="微软雅黑" w:eastAsia="微软雅黑"/>
                <w:kern w:val="0"/>
                <w:sz w:val="18"/>
              </w:rPr>
              <w:t>（2）讲述运输的基本知识点（35分钟）</w:t>
            </w:r>
          </w:p>
          <w:p>
            <w:pPr>
              <w:jc w:val="left"/>
              <w:rPr>
                <w:rFonts w:ascii="微软雅黑" w:hAnsi="微软雅黑" w:eastAsia="微软雅黑"/>
                <w:kern w:val="0"/>
                <w:sz w:val="18"/>
              </w:rPr>
            </w:pPr>
            <w:r>
              <w:rPr>
                <w:rFonts w:hint="eastAsia" w:ascii="微软雅黑" w:hAnsi="微软雅黑" w:eastAsia="微软雅黑"/>
                <w:kern w:val="0"/>
                <w:sz w:val="18"/>
              </w:rPr>
              <w:t xml:space="preserve">（3）掌握运输平台的操作步骤（35分钟） </w:t>
            </w:r>
          </w:p>
          <w:p>
            <w:pPr>
              <w:jc w:val="left"/>
              <w:rPr>
                <w:rFonts w:ascii="微软雅黑" w:hAnsi="微软雅黑" w:eastAsia="微软雅黑"/>
                <w:kern w:val="0"/>
                <w:sz w:val="18"/>
              </w:rPr>
            </w:pPr>
            <w:r>
              <w:rPr>
                <w:rFonts w:hint="eastAsia" w:ascii="微软雅黑" w:hAnsi="微软雅黑" w:eastAsia="微软雅黑"/>
                <w:kern w:val="0"/>
                <w:sz w:val="18"/>
              </w:rPr>
              <w:t>（4）课堂小结与作业布置（10分钟）</w:t>
            </w:r>
          </w:p>
          <w:p>
            <w:pPr>
              <w:jc w:val="left"/>
              <w:rPr>
                <w:rFonts w:ascii="微软雅黑" w:hAnsi="微软雅黑" w:eastAsia="微软雅黑"/>
                <w:kern w:val="0"/>
                <w:sz w:val="18"/>
              </w:rPr>
            </w:pPr>
          </w:p>
        </w:tc>
        <w:tc>
          <w:tcPr>
            <w:tcW w:w="1770" w:type="dxa"/>
            <w:vAlign w:val="center"/>
          </w:tcPr>
          <w:p>
            <w:pPr>
              <w:rPr>
                <w:rFonts w:ascii="微软雅黑" w:hAnsi="微软雅黑" w:eastAsia="微软雅黑"/>
                <w:kern w:val="0"/>
                <w:sz w:val="18"/>
              </w:rPr>
            </w:pPr>
            <w:r>
              <w:rPr>
                <w:rFonts w:hint="eastAsia" w:ascii="微软雅黑" w:hAnsi="微软雅黑" w:eastAsia="微软雅黑"/>
                <w:kern w:val="0"/>
                <w:sz w:val="18"/>
              </w:rPr>
              <w:t>必读：</w:t>
            </w:r>
          </w:p>
          <w:p>
            <w:pPr>
              <w:rPr>
                <w:rFonts w:ascii="微软雅黑" w:hAnsi="微软雅黑" w:eastAsia="微软雅黑"/>
                <w:kern w:val="0"/>
                <w:sz w:val="18"/>
              </w:rPr>
            </w:pPr>
            <w:r>
              <w:rPr>
                <w:rFonts w:hint="eastAsia" w:ascii="微软雅黑" w:hAnsi="微软雅黑" w:eastAsia="微软雅黑"/>
                <w:kern w:val="0"/>
                <w:sz w:val="18"/>
              </w:rPr>
              <w:t>1.《电子商务物流管理》.</w:t>
            </w:r>
            <w:r>
              <w:rPr>
                <w:rFonts w:ascii="微软雅黑" w:hAnsi="微软雅黑" w:eastAsia="微软雅黑"/>
                <w:kern w:val="0"/>
                <w:sz w:val="18"/>
              </w:rPr>
              <w:t>马宁</w:t>
            </w:r>
            <w:r>
              <w:rPr>
                <w:rFonts w:hint="eastAsia" w:ascii="微软雅黑" w:hAnsi="微软雅黑" w:eastAsia="微软雅黑"/>
                <w:kern w:val="0"/>
                <w:sz w:val="18"/>
              </w:rPr>
              <w:t>著.人民邮电出版社，</w:t>
            </w:r>
            <w:r>
              <w:rPr>
                <w:rFonts w:ascii="微软雅黑" w:hAnsi="微软雅黑" w:eastAsia="微软雅黑"/>
                <w:kern w:val="0"/>
                <w:sz w:val="18"/>
              </w:rPr>
              <w:t>201</w:t>
            </w:r>
            <w:r>
              <w:rPr>
                <w:rFonts w:hint="eastAsia" w:ascii="微软雅黑" w:hAnsi="微软雅黑" w:eastAsia="微软雅黑"/>
                <w:kern w:val="0"/>
                <w:sz w:val="18"/>
              </w:rPr>
              <w:t>7年（第8章，</w:t>
            </w:r>
            <w:r>
              <w:rPr>
                <w:rFonts w:ascii="微软雅黑" w:hAnsi="微软雅黑" w:eastAsia="微软雅黑"/>
                <w:kern w:val="0"/>
                <w:sz w:val="18"/>
              </w:rPr>
              <w:t>P</w:t>
            </w:r>
            <w:r>
              <w:rPr>
                <w:rFonts w:hint="eastAsia" w:ascii="微软雅黑" w:hAnsi="微软雅黑" w:eastAsia="微软雅黑"/>
                <w:kern w:val="0"/>
                <w:sz w:val="18"/>
              </w:rPr>
              <w:t>1</w:t>
            </w:r>
            <w:r>
              <w:rPr>
                <w:rFonts w:ascii="微软雅黑" w:hAnsi="微软雅黑" w:eastAsia="微软雅黑"/>
                <w:kern w:val="0"/>
                <w:sz w:val="18"/>
              </w:rPr>
              <w:t>8</w:t>
            </w:r>
            <w:r>
              <w:rPr>
                <w:rFonts w:hint="eastAsia" w:ascii="微软雅黑" w:hAnsi="微软雅黑" w:eastAsia="微软雅黑"/>
                <w:kern w:val="0"/>
                <w:sz w:val="18"/>
              </w:rPr>
              <w:t>4</w:t>
            </w:r>
            <w:r>
              <w:rPr>
                <w:rFonts w:ascii="微软雅黑" w:hAnsi="微软雅黑" w:eastAsia="微软雅黑"/>
                <w:kern w:val="0"/>
                <w:sz w:val="18"/>
              </w:rPr>
              <w:t>-</w:t>
            </w:r>
            <w:r>
              <w:rPr>
                <w:rFonts w:hint="eastAsia" w:ascii="微软雅黑" w:hAnsi="微软雅黑" w:eastAsia="微软雅黑"/>
                <w:kern w:val="0"/>
                <w:sz w:val="18"/>
              </w:rPr>
              <w:t>2</w:t>
            </w:r>
            <w:r>
              <w:rPr>
                <w:rFonts w:ascii="微软雅黑" w:hAnsi="微软雅黑" w:eastAsia="微软雅黑"/>
                <w:kern w:val="0"/>
                <w:sz w:val="18"/>
              </w:rPr>
              <w:t>1</w:t>
            </w:r>
            <w:r>
              <w:rPr>
                <w:rFonts w:hint="eastAsia" w:ascii="微软雅黑" w:hAnsi="微软雅黑" w:eastAsia="微软雅黑"/>
                <w:kern w:val="0"/>
                <w:sz w:val="18"/>
              </w:rPr>
              <w:t>5）</w:t>
            </w:r>
          </w:p>
          <w:p>
            <w:pPr>
              <w:rPr>
                <w:rFonts w:ascii="微软雅黑" w:hAnsi="微软雅黑" w:eastAsia="微软雅黑"/>
                <w:kern w:val="0"/>
                <w:sz w:val="18"/>
              </w:rPr>
            </w:pPr>
            <w:r>
              <w:rPr>
                <w:rFonts w:hint="eastAsia" w:ascii="微软雅黑" w:hAnsi="微软雅黑" w:eastAsia="微软雅黑"/>
                <w:kern w:val="0"/>
                <w:sz w:val="18"/>
              </w:rPr>
              <w:t>选读：</w:t>
            </w:r>
          </w:p>
          <w:p>
            <w:pPr>
              <w:jc w:val="left"/>
              <w:rPr>
                <w:rFonts w:ascii="微软雅黑" w:hAnsi="微软雅黑" w:eastAsia="微软雅黑"/>
                <w:kern w:val="0"/>
                <w:sz w:val="18"/>
              </w:rPr>
            </w:pPr>
            <w:r>
              <w:rPr>
                <w:rFonts w:hint="eastAsia" w:ascii="微软雅黑" w:hAnsi="微软雅黑" w:eastAsia="微软雅黑"/>
                <w:kern w:val="0"/>
                <w:sz w:val="18"/>
              </w:rPr>
              <w:t>1.</w:t>
            </w:r>
            <w:r>
              <w:rPr>
                <w:rFonts w:ascii="微软雅黑" w:hAnsi="微软雅黑" w:eastAsia="微软雅黑"/>
                <w:kern w:val="0"/>
                <w:sz w:val="18"/>
              </w:rPr>
              <w:t>《电子商务物流管理》</w:t>
            </w:r>
            <w:r>
              <w:rPr>
                <w:rFonts w:hint="eastAsia" w:ascii="微软雅黑" w:hAnsi="微软雅黑" w:eastAsia="微软雅黑"/>
                <w:kern w:val="0"/>
                <w:sz w:val="18"/>
              </w:rPr>
              <w:t>．杨路明主编．机械工业</w:t>
            </w:r>
            <w:r>
              <w:rPr>
                <w:rFonts w:ascii="微软雅黑" w:hAnsi="微软雅黑" w:eastAsia="微软雅黑"/>
                <w:kern w:val="0"/>
                <w:sz w:val="18"/>
              </w:rPr>
              <w:t>出版社</w:t>
            </w:r>
            <w:r>
              <w:rPr>
                <w:rFonts w:hint="eastAsia" w:ascii="微软雅黑" w:hAnsi="微软雅黑" w:eastAsia="微软雅黑"/>
                <w:kern w:val="0"/>
                <w:sz w:val="18"/>
              </w:rPr>
              <w:t>，2013年（第8章，P186-219）</w:t>
            </w:r>
          </w:p>
        </w:tc>
        <w:tc>
          <w:tcPr>
            <w:tcW w:w="1425"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1.《电子商务物流管理》，吴健编著</w:t>
            </w:r>
          </w:p>
          <w:p>
            <w:pPr>
              <w:jc w:val="center"/>
              <w:rPr>
                <w:rFonts w:ascii="微软雅黑" w:hAnsi="微软雅黑" w:eastAsia="微软雅黑"/>
                <w:kern w:val="0"/>
                <w:sz w:val="18"/>
              </w:rPr>
            </w:pPr>
            <w:r>
              <w:rPr>
                <w:rFonts w:hint="eastAsia" w:ascii="微软雅黑" w:hAnsi="微软雅黑" w:eastAsia="微软雅黑"/>
                <w:kern w:val="0"/>
                <w:sz w:val="18"/>
              </w:rPr>
              <w:t>2.</w:t>
            </w:r>
            <w:r>
              <w:rPr>
                <w:rFonts w:hint="eastAsia" w:ascii="微软雅黑" w:hAnsi="微软雅黑" w:eastAsia="微软雅黑"/>
                <w:kern w:val="0"/>
                <w:sz w:val="18"/>
                <w:lang w:val="en-US" w:eastAsia="zh-CN"/>
              </w:rPr>
              <w:t>实验手册</w:t>
            </w:r>
          </w:p>
        </w:tc>
        <w:tc>
          <w:tcPr>
            <w:tcW w:w="1923"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课堂随机提问检验阅读情况；</w:t>
            </w:r>
          </w:p>
          <w:p>
            <w:pPr>
              <w:jc w:val="center"/>
              <w:rPr>
                <w:rFonts w:ascii="微软雅黑" w:hAnsi="微软雅黑" w:eastAsia="微软雅黑"/>
                <w:kern w:val="0"/>
                <w:sz w:val="18"/>
              </w:rPr>
            </w:pPr>
            <w:r>
              <w:rPr>
                <w:rFonts w:ascii="微软雅黑" w:hAnsi="微软雅黑" w:eastAsia="微软雅黑"/>
                <w:kern w:val="0"/>
                <w:sz w:val="18"/>
              </w:rPr>
              <w:t>思考题：</w:t>
            </w:r>
          </w:p>
          <w:p>
            <w:pPr>
              <w:rPr>
                <w:rFonts w:ascii="微软雅黑" w:hAnsi="微软雅黑" w:eastAsia="微软雅黑"/>
                <w:kern w:val="0"/>
                <w:sz w:val="18"/>
              </w:rPr>
            </w:pPr>
            <w:r>
              <w:rPr>
                <w:rFonts w:hint="eastAsia" w:ascii="微软雅黑" w:hAnsi="微软雅黑" w:eastAsia="微软雅黑"/>
                <w:kern w:val="0"/>
                <w:sz w:val="18"/>
              </w:rPr>
              <w:t>1.运输的类型有哪些？</w:t>
            </w:r>
          </w:p>
          <w:p>
            <w:pPr>
              <w:numPr>
                <w:ilvl w:val="0"/>
                <w:numId w:val="0"/>
              </w:numPr>
              <w:jc w:val="both"/>
              <w:rPr>
                <w:rFonts w:ascii="微软雅黑" w:hAnsi="微软雅黑" w:eastAsia="微软雅黑"/>
                <w:kern w:val="0"/>
                <w:sz w:val="18"/>
              </w:rPr>
            </w:pPr>
            <w:r>
              <w:rPr>
                <w:rFonts w:hint="eastAsia" w:ascii="微软雅黑" w:hAnsi="微软雅黑" w:eastAsia="微软雅黑"/>
                <w:kern w:val="0"/>
                <w:sz w:val="18"/>
              </w:rPr>
              <w:t>2.常见的运输平台有哪些？</w:t>
            </w:r>
          </w:p>
        </w:tc>
      </w:tr>
    </w:tbl>
    <w:p>
      <w:pPr>
        <w:spacing w:line="360" w:lineRule="auto"/>
        <w:ind w:firstLine="420" w:firstLineChars="200"/>
        <w:rPr>
          <w:rFonts w:ascii="微软雅黑" w:hAnsi="微软雅黑" w:eastAsia="微软雅黑"/>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考勤</w:t>
      </w:r>
      <w:r>
        <w:rPr>
          <w:sz w:val="24"/>
        </w:rPr>
        <w:t xml:space="preserve">                 </w:t>
      </w:r>
      <w:r>
        <w:rPr>
          <w:rFonts w:hint="eastAsia"/>
          <w:sz w:val="24"/>
        </w:rPr>
        <w:t>5</w:t>
      </w:r>
      <w:r>
        <w:rPr>
          <w:sz w:val="24"/>
        </w:rPr>
        <w:t>%</w:t>
      </w:r>
    </w:p>
    <w:p>
      <w:pPr>
        <w:spacing w:line="360" w:lineRule="auto"/>
        <w:ind w:firstLine="480" w:firstLineChars="200"/>
        <w:rPr>
          <w:sz w:val="24"/>
        </w:rPr>
      </w:pPr>
      <w:r>
        <w:rPr>
          <w:rFonts w:hint="eastAsia"/>
          <w:sz w:val="24"/>
        </w:rPr>
        <w:t>课堂小测验</w:t>
      </w:r>
      <w:r>
        <w:rPr>
          <w:sz w:val="24"/>
        </w:rPr>
        <w:t xml:space="preserve">           </w:t>
      </w:r>
      <w:r>
        <w:rPr>
          <w:rFonts w:hint="eastAsia"/>
          <w:sz w:val="24"/>
        </w:rPr>
        <w:t>5</w:t>
      </w:r>
      <w:r>
        <w:rPr>
          <w:sz w:val="24"/>
        </w:rPr>
        <w:t>%</w:t>
      </w:r>
    </w:p>
    <w:p>
      <w:pPr>
        <w:spacing w:line="360" w:lineRule="auto"/>
        <w:ind w:firstLine="480" w:firstLineChars="200"/>
        <w:rPr>
          <w:sz w:val="24"/>
        </w:rPr>
      </w:pPr>
      <w:r>
        <w:rPr>
          <w:rFonts w:hint="eastAsia"/>
          <w:sz w:val="24"/>
        </w:rPr>
        <w:t>平时作业</w:t>
      </w:r>
      <w:r>
        <w:rPr>
          <w:sz w:val="24"/>
        </w:rPr>
        <w:t xml:space="preserve">             </w:t>
      </w:r>
      <w:r>
        <w:rPr>
          <w:rFonts w:hint="eastAsia"/>
          <w:sz w:val="24"/>
        </w:rPr>
        <w:t>5</w:t>
      </w:r>
      <w:r>
        <w:rPr>
          <w:sz w:val="24"/>
        </w:rPr>
        <w:t>%</w:t>
      </w:r>
    </w:p>
    <w:p>
      <w:pPr>
        <w:spacing w:line="360" w:lineRule="auto"/>
        <w:ind w:firstLine="480" w:firstLineChars="200"/>
        <w:rPr>
          <w:sz w:val="24"/>
        </w:rPr>
      </w:pPr>
      <w:r>
        <w:rPr>
          <w:rFonts w:hint="eastAsia"/>
          <w:sz w:val="24"/>
        </w:rPr>
        <w:t>期中考试</w:t>
      </w:r>
      <w:r>
        <w:rPr>
          <w:sz w:val="24"/>
        </w:rPr>
        <w:t xml:space="preserve">             10%</w:t>
      </w:r>
    </w:p>
    <w:p>
      <w:pPr>
        <w:spacing w:line="360" w:lineRule="auto"/>
        <w:ind w:firstLine="480" w:firstLineChars="200"/>
        <w:rPr>
          <w:sz w:val="24"/>
        </w:rPr>
      </w:pPr>
      <w:r>
        <w:rPr>
          <w:rFonts w:hint="eastAsia"/>
          <w:sz w:val="24"/>
        </w:rPr>
        <w:t>小组项目</w:t>
      </w:r>
      <w:r>
        <w:rPr>
          <w:sz w:val="24"/>
        </w:rPr>
        <w:t xml:space="preserve">             </w:t>
      </w:r>
      <w:r>
        <w:rPr>
          <w:rFonts w:hint="eastAsia"/>
          <w:sz w:val="24"/>
        </w:rPr>
        <w:t>5</w:t>
      </w:r>
      <w:r>
        <w:rPr>
          <w:sz w:val="24"/>
        </w:rPr>
        <w:t>%</w:t>
      </w:r>
    </w:p>
    <w:p>
      <w:pPr>
        <w:spacing w:line="360" w:lineRule="auto"/>
        <w:ind w:firstLine="480" w:firstLineChars="200"/>
        <w:rPr>
          <w:sz w:val="24"/>
          <w:u w:val="single"/>
        </w:rPr>
      </w:pPr>
      <w:r>
        <w:rPr>
          <w:rFonts w:hint="eastAsia"/>
          <w:sz w:val="24"/>
          <w:u w:val="single"/>
        </w:rPr>
        <w:t>期末考试</w:t>
      </w:r>
      <w:r>
        <w:rPr>
          <w:sz w:val="24"/>
          <w:u w:val="single"/>
        </w:rPr>
        <w:t xml:space="preserve">             </w:t>
      </w:r>
      <w:r>
        <w:rPr>
          <w:rFonts w:hint="eastAsia"/>
          <w:sz w:val="24"/>
          <w:u w:val="single"/>
        </w:rPr>
        <w:t>7</w:t>
      </w:r>
      <w:r>
        <w:rPr>
          <w:sz w:val="24"/>
          <w:u w:val="single"/>
        </w:rPr>
        <w:t>0%</w:t>
      </w:r>
    </w:p>
    <w:p>
      <w:pPr>
        <w:spacing w:line="360" w:lineRule="auto"/>
        <w:ind w:firstLine="480" w:firstLineChars="200"/>
        <w:rPr>
          <w:sz w:val="24"/>
        </w:rPr>
      </w:pPr>
      <w:r>
        <w:rPr>
          <w:rFonts w:hint="eastAsia"/>
          <w:sz w:val="24"/>
        </w:rPr>
        <w:t>合计</w:t>
      </w:r>
      <w:r>
        <w:rPr>
          <w:sz w:val="24"/>
        </w:rPr>
        <w:t xml:space="preserve">                100%</w:t>
      </w:r>
    </w:p>
    <w:p>
      <w:pPr>
        <w:spacing w:line="360" w:lineRule="auto"/>
        <w:ind w:firstLine="480" w:firstLineChars="200"/>
        <w:rPr>
          <w:sz w:val="24"/>
        </w:rPr>
      </w:pPr>
      <w:r>
        <w:rPr>
          <w:rFonts w:hint="eastAsia"/>
          <w:sz w:val="24"/>
        </w:rPr>
        <w:t>考核标准及要求：</w:t>
      </w:r>
    </w:p>
    <w:p>
      <w:pPr>
        <w:spacing w:line="360" w:lineRule="auto"/>
        <w:ind w:firstLine="480" w:firstLineChars="200"/>
        <w:rPr>
          <w:sz w:val="24"/>
        </w:rPr>
      </w:pPr>
      <w:r>
        <w:rPr>
          <w:sz w:val="24"/>
        </w:rPr>
        <w:t>1.</w:t>
      </w:r>
      <w:r>
        <w:rPr>
          <w:rFonts w:hint="eastAsia"/>
          <w:sz w:val="24"/>
        </w:rPr>
        <w:t>考勤：任课教师当堂至少点名</w:t>
      </w:r>
      <w:r>
        <w:rPr>
          <w:sz w:val="24"/>
        </w:rPr>
        <w:t>3</w:t>
      </w:r>
      <w:r>
        <w:rPr>
          <w:rFonts w:hint="eastAsia"/>
          <w:sz w:val="24"/>
        </w:rPr>
        <w:t>次，并随机抽点；上课不能无故迟到，迟到</w:t>
      </w:r>
      <w:r>
        <w:rPr>
          <w:sz w:val="24"/>
        </w:rPr>
        <w:t>5</w:t>
      </w:r>
      <w:r>
        <w:rPr>
          <w:rFonts w:hint="eastAsia"/>
          <w:sz w:val="24"/>
        </w:rPr>
        <w:t>分钟以内，每次平时成绩扣</w:t>
      </w:r>
      <w:r>
        <w:rPr>
          <w:sz w:val="24"/>
        </w:rPr>
        <w:t>10</w:t>
      </w:r>
      <w:r>
        <w:rPr>
          <w:rFonts w:hint="eastAsia"/>
          <w:sz w:val="24"/>
        </w:rPr>
        <w:t>分；迟到</w:t>
      </w:r>
      <w:r>
        <w:rPr>
          <w:sz w:val="24"/>
        </w:rPr>
        <w:t>10</w:t>
      </w:r>
      <w:r>
        <w:rPr>
          <w:rFonts w:hint="eastAsia"/>
          <w:sz w:val="24"/>
        </w:rPr>
        <w:t>分钟及以上，记旷课</w:t>
      </w:r>
      <w:r>
        <w:rPr>
          <w:sz w:val="24"/>
        </w:rPr>
        <w:t>1</w:t>
      </w:r>
      <w:r>
        <w:rPr>
          <w:rFonts w:hint="eastAsia"/>
          <w:sz w:val="24"/>
        </w:rPr>
        <w:t>次；无故旷课</w:t>
      </w:r>
      <w:r>
        <w:rPr>
          <w:sz w:val="24"/>
        </w:rPr>
        <w:t>3</w:t>
      </w:r>
      <w:r>
        <w:rPr>
          <w:rFonts w:hint="eastAsia"/>
          <w:sz w:val="24"/>
        </w:rPr>
        <w:t>次及以上，取消此课程期末考试资格。</w:t>
      </w:r>
    </w:p>
    <w:p>
      <w:pPr>
        <w:spacing w:line="360" w:lineRule="auto"/>
        <w:ind w:firstLine="480" w:firstLineChars="200"/>
        <w:rPr>
          <w:sz w:val="24"/>
        </w:rPr>
      </w:pPr>
      <w:r>
        <w:rPr>
          <w:sz w:val="24"/>
        </w:rPr>
        <w:t>2.</w:t>
      </w:r>
      <w:r>
        <w:rPr>
          <w:rFonts w:hint="eastAsia"/>
          <w:sz w:val="24"/>
        </w:rPr>
        <w:t>课堂小测验：课堂小测验需要学生独立思考问题，结合课堂所学知识点及各人的独立思考，在规定的时间内，完成教师布置的当堂测验，每答对1次，平时成绩加2分，答错不得分。</w:t>
      </w:r>
    </w:p>
    <w:p>
      <w:pPr>
        <w:spacing w:line="360" w:lineRule="auto"/>
        <w:ind w:firstLine="480" w:firstLineChars="200"/>
        <w:rPr>
          <w:sz w:val="24"/>
        </w:rPr>
      </w:pPr>
      <w:r>
        <w:rPr>
          <w:rFonts w:hint="eastAsia"/>
          <w:sz w:val="24"/>
        </w:rPr>
        <w:t>3.平时作业：至少提交3次平时作业，3次作业均未按要求及时提交者，取消其期末考试资格。</w:t>
      </w:r>
    </w:p>
    <w:p>
      <w:pPr>
        <w:spacing w:line="360" w:lineRule="auto"/>
        <w:ind w:firstLine="480" w:firstLineChars="200"/>
        <w:rPr>
          <w:sz w:val="24"/>
        </w:rPr>
      </w:pPr>
      <w:r>
        <w:rPr>
          <w:rFonts w:hint="eastAsia"/>
          <w:sz w:val="24"/>
        </w:rPr>
        <w:t>4</w:t>
      </w:r>
      <w:r>
        <w:rPr>
          <w:sz w:val="24"/>
        </w:rPr>
        <w:t>.</w:t>
      </w:r>
      <w:r>
        <w:rPr>
          <w:rFonts w:hint="eastAsia"/>
          <w:sz w:val="24"/>
        </w:rPr>
        <w:t>小组项目：要求学生自由组队，每组</w:t>
      </w:r>
      <w:r>
        <w:rPr>
          <w:sz w:val="24"/>
        </w:rPr>
        <w:t>5-6</w:t>
      </w:r>
      <w:r>
        <w:rPr>
          <w:rFonts w:hint="eastAsia"/>
          <w:sz w:val="24"/>
        </w:rPr>
        <w:t>人，教师指定组长，组长根据组内成员的长处统筹安排人员分工，保证每个人都能在集体项目中发挥作用，并由教师当堂随机指定汇报组员，其余同学针对汇报情况，及时提问，展开讨论。</w:t>
      </w:r>
    </w:p>
    <w:p>
      <w:pPr>
        <w:spacing w:line="360" w:lineRule="auto"/>
        <w:ind w:firstLine="480" w:firstLineChars="200"/>
        <w:rPr>
          <w:sz w:val="24"/>
        </w:rPr>
      </w:pPr>
      <w:r>
        <w:rPr>
          <w:rFonts w:hint="eastAsia"/>
          <w:sz w:val="24"/>
        </w:rPr>
        <w:t>5</w:t>
      </w:r>
      <w:r>
        <w:rPr>
          <w:sz w:val="24"/>
        </w:rPr>
        <w:t>.</w:t>
      </w:r>
      <w:r>
        <w:rPr>
          <w:rFonts w:hint="eastAsia"/>
          <w:sz w:val="24"/>
        </w:rPr>
        <w:t>期中考试：采用开卷考试的形式，及时把控学生们的知识掌握程度，调整授课方法，调整授课进度。</w:t>
      </w:r>
    </w:p>
    <w:p>
      <w:pPr>
        <w:spacing w:line="360" w:lineRule="auto"/>
        <w:ind w:firstLine="480" w:firstLineChars="200"/>
        <w:rPr>
          <w:sz w:val="24"/>
        </w:rPr>
      </w:pPr>
      <w:r>
        <w:rPr>
          <w:rFonts w:hint="eastAsia"/>
          <w:sz w:val="24"/>
        </w:rPr>
        <w:t>6.期末考试：开卷考试，百分制评分。</w:t>
      </w:r>
    </w:p>
    <w:p>
      <w:pPr>
        <w:spacing w:line="360" w:lineRule="auto"/>
        <w:ind w:firstLine="480" w:firstLineChars="200"/>
        <w:rPr>
          <w:sz w:val="24"/>
        </w:rPr>
      </w:pPr>
      <w:r>
        <w:rPr>
          <w:rFonts w:hint="eastAsia"/>
          <w:sz w:val="24"/>
        </w:rPr>
        <w:t>7.未完成课程作业的补救措施：需在省级期刊发表至少一篇3000字以上的专业论文，并能在中国知网全文检索。</w:t>
      </w:r>
    </w:p>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微软雅黑" w:hAnsi="微软雅黑" w:eastAsia="微软雅黑"/>
                <w:b/>
                <w:color w:val="262626"/>
                <w:kern w:val="0"/>
                <w:sz w:val="18"/>
              </w:rPr>
            </w:pPr>
            <w:r>
              <w:rPr>
                <w:rFonts w:ascii="微软雅黑" w:hAnsi="微软雅黑" w:eastAsia="微软雅黑"/>
                <w:b/>
                <w:color w:val="262626"/>
                <w:kern w:val="0"/>
                <w:sz w:val="18"/>
              </w:rPr>
              <w:t>待定</w:t>
            </w:r>
          </w:p>
        </w:tc>
        <w:tc>
          <w:tcPr>
            <w:tcW w:w="6083" w:type="dxa"/>
            <w:vAlign w:val="center"/>
          </w:tcPr>
          <w:p>
            <w:pPr>
              <w:jc w:val="center"/>
              <w:rPr>
                <w:rFonts w:ascii="微软雅黑" w:hAnsi="微软雅黑" w:eastAsia="微软雅黑"/>
                <w:color w:val="404040"/>
                <w:kern w:val="0"/>
                <w:sz w:val="18"/>
              </w:rPr>
            </w:pPr>
            <w:r>
              <w:rPr>
                <w:rFonts w:hint="eastAsia" w:ascii="宋体" w:hAnsi="宋体" w:cs="宋体"/>
                <w:color w:val="000000" w:themeColor="text1"/>
                <w:kern w:val="0"/>
                <w:sz w:val="18"/>
                <w14:textFill>
                  <w14:solidFill>
                    <w14:schemeClr w14:val="tx1"/>
                  </w14:solidFill>
                </w14:textFill>
              </w:rPr>
              <w:t>检查各小组每次分组讨论的成果</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微软雅黑" w:hAnsi="微软雅黑" w:eastAsia="微软雅黑"/>
                <w:b/>
                <w:color w:val="262626"/>
                <w:kern w:val="0"/>
                <w:sz w:val="18"/>
              </w:rPr>
            </w:pPr>
            <w:r>
              <w:rPr>
                <w:rFonts w:ascii="微软雅黑" w:hAnsi="微软雅黑" w:eastAsia="微软雅黑"/>
                <w:b/>
                <w:color w:val="262626"/>
                <w:kern w:val="0"/>
                <w:sz w:val="18"/>
              </w:rPr>
              <w:t>待定</w:t>
            </w:r>
          </w:p>
        </w:tc>
        <w:tc>
          <w:tcPr>
            <w:tcW w:w="6083" w:type="dxa"/>
          </w:tcPr>
          <w:p>
            <w:pPr>
              <w:jc w:val="center"/>
              <w:rPr>
                <w:rFonts w:ascii="宋体" w:hAnsi="宋体" w:cs="宋体"/>
                <w:color w:val="000000" w:themeColor="text1"/>
                <w:kern w:val="0"/>
                <w:sz w:val="18"/>
                <w14:textFill>
                  <w14:solidFill>
                    <w14:schemeClr w14:val="tx1"/>
                  </w14:solidFill>
                </w14:textFill>
              </w:rPr>
            </w:pPr>
            <w:r>
              <w:rPr>
                <w:rFonts w:hint="eastAsia" w:ascii="宋体" w:hAnsi="宋体" w:cs="宋体"/>
                <w:color w:val="000000" w:themeColor="text1"/>
                <w:kern w:val="0"/>
                <w:sz w:val="18"/>
                <w14:textFill>
                  <w14:solidFill>
                    <w14:schemeClr w14:val="tx1"/>
                  </w14:solidFill>
                </w14:textFill>
              </w:rPr>
              <w:t>以小组为单位收齐、提交案例分析作业3份，作为成绩参考</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微软雅黑" w:hAnsi="微软雅黑" w:eastAsia="微软雅黑"/>
                <w:b/>
                <w:color w:val="262626"/>
                <w:kern w:val="0"/>
                <w:sz w:val="18"/>
              </w:rPr>
            </w:pPr>
            <w:r>
              <w:rPr>
                <w:rFonts w:ascii="微软雅黑" w:hAnsi="微软雅黑" w:eastAsia="微软雅黑"/>
                <w:b/>
                <w:color w:val="262626"/>
                <w:kern w:val="0"/>
                <w:sz w:val="18"/>
              </w:rPr>
              <w:t>待定</w:t>
            </w:r>
          </w:p>
        </w:tc>
        <w:tc>
          <w:tcPr>
            <w:tcW w:w="6083" w:type="dxa"/>
            <w:vAlign w:val="center"/>
          </w:tcPr>
          <w:p>
            <w:pPr>
              <w:jc w:val="center"/>
              <w:rPr>
                <w:rFonts w:ascii="微软雅黑" w:hAnsi="微软雅黑" w:eastAsia="微软雅黑"/>
                <w:color w:val="404040"/>
                <w:kern w:val="0"/>
                <w:sz w:val="18"/>
              </w:rPr>
            </w:pPr>
            <w:r>
              <w:rPr>
                <w:rFonts w:hint="eastAsia" w:ascii="宋体" w:hAnsi="宋体" w:cs="宋体"/>
                <w:color w:val="404040"/>
                <w:kern w:val="0"/>
                <w:sz w:val="18"/>
              </w:rPr>
              <w:t>第15周当堂进行期末考试（开卷）</w:t>
            </w:r>
          </w:p>
        </w:tc>
      </w:tr>
    </w:tbl>
    <w:p>
      <w:pPr>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六、伦理规范</w:t>
      </w:r>
    </w:p>
    <w:p>
      <w:pPr>
        <w:spacing w:line="360" w:lineRule="auto"/>
        <w:ind w:firstLine="480" w:firstLineChars="200"/>
        <w:rPr>
          <w:rFonts w:ascii="黑体" w:eastAsia="黑体"/>
          <w:b/>
          <w:color w:val="000000"/>
          <w:szCs w:val="21"/>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2" w:firstLineChars="200"/>
        <w:rPr>
          <w:rFonts w:ascii="黑体" w:eastAsia="黑体"/>
          <w:b/>
          <w:color w:val="000000"/>
          <w:sz w:val="24"/>
        </w:rPr>
      </w:pPr>
      <w:r>
        <w:rPr>
          <w:rFonts w:hint="eastAsia" w:ascii="黑体" w:eastAsia="黑体"/>
          <w:b/>
          <w:color w:val="000000"/>
          <w:sz w:val="24"/>
        </w:rPr>
        <w:t>友情提示：</w:t>
      </w:r>
    </w:p>
    <w:p>
      <w:pPr>
        <w:spacing w:line="360" w:lineRule="auto"/>
        <w:ind w:firstLine="480"/>
        <w:rPr>
          <w:rFonts w:ascii="宋体"/>
          <w:color w:val="000000"/>
          <w:sz w:val="24"/>
        </w:rPr>
      </w:pPr>
      <w:r>
        <w:rPr>
          <w:rFonts w:ascii="黑体" w:hAnsi="宋体" w:eastAsia="黑体"/>
          <w:color w:val="000000"/>
          <w:sz w:val="24"/>
        </w:rPr>
        <w:t>1.</w:t>
      </w:r>
      <w:r>
        <w:rPr>
          <w:rFonts w:hint="eastAsia" w:ascii="宋体" w:hAnsi="宋体"/>
          <w:color w:val="000000"/>
          <w:sz w:val="24"/>
        </w:rPr>
        <w:t>符合办理缓考条件需申请缓考的同学，须在考试前五个工作日内提交相关材料，在课程开考当日和以后递交是无效的；</w:t>
      </w:r>
    </w:p>
    <w:p>
      <w:pPr>
        <w:spacing w:line="360" w:lineRule="auto"/>
        <w:ind w:firstLine="480"/>
        <w:rPr>
          <w:rFonts w:ascii="宋体"/>
          <w:color w:val="000000"/>
          <w:sz w:val="24"/>
        </w:rPr>
      </w:pPr>
      <w:r>
        <w:rPr>
          <w:rFonts w:ascii="宋体" w:hAnsi="宋体"/>
          <w:color w:val="000000"/>
          <w:sz w:val="24"/>
        </w:rPr>
        <w:t>2.</w:t>
      </w:r>
      <w:r>
        <w:rPr>
          <w:rFonts w:hint="eastAsia" w:ascii="宋体" w:hAnsi="宋体"/>
          <w:color w:val="000000"/>
          <w:sz w:val="24"/>
        </w:rPr>
        <w:t>属下列情况之一者，课程需重修：</w:t>
      </w:r>
    </w:p>
    <w:p>
      <w:pPr>
        <w:spacing w:line="360" w:lineRule="auto"/>
        <w:ind w:firstLine="480"/>
        <w:rPr>
          <w:rFonts w:ascii="宋体"/>
          <w:color w:val="000000"/>
          <w:sz w:val="24"/>
        </w:rPr>
      </w:pPr>
      <w:r>
        <w:rPr>
          <w:rFonts w:hint="eastAsia" w:ascii="宋体" w:hAnsi="宋体"/>
          <w:color w:val="000000"/>
          <w:sz w:val="24"/>
        </w:rPr>
        <w:t>（</w:t>
      </w:r>
      <w:r>
        <w:rPr>
          <w:rFonts w:ascii="宋体" w:hAnsi="宋体"/>
          <w:color w:val="000000"/>
          <w:sz w:val="24"/>
        </w:rPr>
        <w:t>1</w:t>
      </w:r>
      <w:r>
        <w:rPr>
          <w:rFonts w:hint="eastAsia" w:ascii="宋体" w:hAnsi="宋体"/>
          <w:color w:val="000000"/>
          <w:sz w:val="24"/>
        </w:rPr>
        <w:t>）课程考核不及格者；</w:t>
      </w:r>
    </w:p>
    <w:p>
      <w:pPr>
        <w:spacing w:line="360" w:lineRule="auto"/>
        <w:ind w:firstLine="480"/>
        <w:rPr>
          <w:rFonts w:ascii="宋体"/>
          <w:color w:val="000000"/>
          <w:sz w:val="24"/>
        </w:rPr>
      </w:pPr>
      <w:r>
        <w:rPr>
          <w:rFonts w:hint="eastAsia" w:ascii="宋体" w:hAnsi="宋体"/>
          <w:color w:val="000000"/>
          <w:sz w:val="24"/>
        </w:rPr>
        <w:t>（</w:t>
      </w:r>
      <w:r>
        <w:rPr>
          <w:rFonts w:ascii="宋体" w:hAnsi="宋体"/>
          <w:color w:val="000000"/>
          <w:sz w:val="24"/>
        </w:rPr>
        <w:t>2</w:t>
      </w:r>
      <w:r>
        <w:rPr>
          <w:rFonts w:hint="eastAsia" w:ascii="宋体" w:hAnsi="宋体"/>
          <w:color w:val="000000"/>
          <w:sz w:val="24"/>
        </w:rPr>
        <w:t>）实验课缺做实验达</w:t>
      </w:r>
      <w:r>
        <w:rPr>
          <w:rFonts w:ascii="宋体" w:hAnsi="宋体"/>
          <w:color w:val="000000"/>
          <w:sz w:val="24"/>
        </w:rPr>
        <w:t>1/3</w:t>
      </w:r>
      <w:r>
        <w:rPr>
          <w:rFonts w:hint="eastAsia" w:ascii="宋体" w:hAnsi="宋体"/>
          <w:color w:val="000000"/>
          <w:sz w:val="24"/>
        </w:rPr>
        <w:t>者；</w:t>
      </w:r>
    </w:p>
    <w:p>
      <w:pPr>
        <w:spacing w:line="360" w:lineRule="auto"/>
        <w:ind w:firstLine="480"/>
        <w:rPr>
          <w:rFonts w:ascii="宋体"/>
          <w:color w:val="000000"/>
          <w:sz w:val="24"/>
        </w:rPr>
      </w:pPr>
      <w:r>
        <w:rPr>
          <w:rFonts w:hint="eastAsia" w:ascii="宋体" w:hAnsi="宋体"/>
          <w:color w:val="000000"/>
          <w:sz w:val="24"/>
        </w:rPr>
        <w:t>（</w:t>
      </w:r>
      <w:r>
        <w:rPr>
          <w:rFonts w:ascii="宋体" w:hAnsi="宋体"/>
          <w:color w:val="000000"/>
          <w:sz w:val="24"/>
        </w:rPr>
        <w:t>3</w:t>
      </w:r>
      <w:r>
        <w:rPr>
          <w:rFonts w:hint="eastAsia" w:ascii="宋体" w:hAnsi="宋体"/>
          <w:color w:val="000000"/>
          <w:sz w:val="24"/>
        </w:rPr>
        <w:t>）一门课程缺课的学时累计达到该门课程总学时的</w:t>
      </w:r>
      <w:r>
        <w:rPr>
          <w:rFonts w:ascii="宋体" w:hAnsi="宋体"/>
          <w:color w:val="000000"/>
          <w:sz w:val="24"/>
        </w:rPr>
        <w:t>1/3</w:t>
      </w:r>
      <w:r>
        <w:rPr>
          <w:rFonts w:hint="eastAsia" w:ascii="宋体" w:hAnsi="宋体"/>
          <w:color w:val="000000"/>
          <w:sz w:val="24"/>
        </w:rPr>
        <w:t>者</w:t>
      </w:r>
      <w:r>
        <w:rPr>
          <w:rFonts w:ascii="宋体" w:hAnsi="宋体"/>
          <w:color w:val="000000"/>
          <w:sz w:val="24"/>
        </w:rPr>
        <w:t>(</w:t>
      </w:r>
      <w:r>
        <w:rPr>
          <w:rFonts w:hint="eastAsia" w:ascii="宋体" w:hAnsi="宋体"/>
          <w:color w:val="000000"/>
          <w:sz w:val="24"/>
        </w:rPr>
        <w:t>获准课程免听者除外</w:t>
      </w:r>
      <w:r>
        <w:rPr>
          <w:rFonts w:ascii="宋体" w:hAnsi="宋体"/>
          <w:color w:val="000000"/>
          <w:sz w:val="24"/>
        </w:rPr>
        <w:t>)</w:t>
      </w:r>
      <w:r>
        <w:rPr>
          <w:rFonts w:hint="eastAsia" w:ascii="宋体" w:hAnsi="宋体"/>
          <w:color w:val="000000"/>
          <w:sz w:val="24"/>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firstLine="480" w:firstLineChars="200"/>
        <w:rPr>
          <w:rFonts w:ascii="宋体" w:cs="宋体"/>
          <w:bCs/>
          <w:sz w:val="24"/>
        </w:rPr>
      </w:pPr>
      <w:r>
        <w:rPr>
          <w:rFonts w:hint="eastAsia" w:ascii="宋体" w:hAnsi="宋体" w:cs="宋体"/>
          <w:bCs/>
          <w:sz w:val="24"/>
        </w:rPr>
        <w:t>全国大学生物流设计大赛网站：</w:t>
      </w:r>
      <w:r>
        <w:rPr>
          <w:sz w:val="24"/>
        </w:rPr>
        <w:t>http://www.chinawuliu.com.cn/office/28/164/11209.shtml</w:t>
      </w:r>
    </w:p>
    <w:p>
      <w:pPr>
        <w:spacing w:line="360" w:lineRule="auto"/>
        <w:ind w:firstLine="480" w:firstLineChars="200"/>
        <w:rPr>
          <w:rFonts w:ascii="宋体" w:cs="宋体"/>
          <w:bCs/>
          <w:sz w:val="24"/>
        </w:rPr>
      </w:pPr>
      <w:r>
        <w:rPr>
          <w:rFonts w:hint="eastAsia" w:ascii="宋体" w:hAnsi="宋体" w:cs="宋体"/>
          <w:bCs/>
          <w:sz w:val="24"/>
        </w:rPr>
        <w:t>中国物流信息中心：</w:t>
      </w:r>
      <w:r>
        <w:rPr>
          <w:sz w:val="24"/>
        </w:rPr>
        <w:t>http://www.clic.org.cn/</w:t>
      </w:r>
      <w:r>
        <w:rPr>
          <w:rFonts w:ascii="宋体" w:hAnsi="宋体" w:cs="宋体"/>
          <w:bCs/>
          <w:sz w:val="24"/>
        </w:rPr>
        <w:t xml:space="preserve">  </w:t>
      </w:r>
    </w:p>
    <w:p>
      <w:pPr>
        <w:spacing w:line="360" w:lineRule="auto"/>
        <w:ind w:firstLine="480" w:firstLineChars="200"/>
        <w:rPr>
          <w:sz w:val="24"/>
        </w:rPr>
      </w:pPr>
      <w:r>
        <w:rPr>
          <w:rFonts w:hint="eastAsia" w:ascii="宋体" w:hAnsi="宋体" w:cs="宋体"/>
          <w:bCs/>
          <w:sz w:val="24"/>
        </w:rPr>
        <w:t>中国物流与采购网：</w:t>
      </w:r>
      <w:r>
        <w:rPr>
          <w:sz w:val="24"/>
        </w:rPr>
        <w:t>http://www.chinawuliu.com.cn/</w:t>
      </w:r>
    </w:p>
    <w:p>
      <w:pPr>
        <w:spacing w:line="360" w:lineRule="auto"/>
        <w:ind w:firstLine="480" w:firstLineChars="200"/>
        <w:rPr>
          <w:sz w:val="24"/>
        </w:rPr>
      </w:pPr>
      <w:r>
        <w:rPr>
          <w:rFonts w:hint="eastAsia"/>
          <w:sz w:val="24"/>
        </w:rPr>
        <w:t>中国仓储与物流网：</w:t>
      </w:r>
      <w:r>
        <w:rPr>
          <w:sz w:val="24"/>
        </w:rPr>
        <w:t>http://www.caws.org.cn/</w:t>
      </w:r>
    </w:p>
    <w:p>
      <w:pPr>
        <w:spacing w:line="360" w:lineRule="auto"/>
        <w:ind w:firstLine="480" w:firstLineChars="200"/>
        <w:rPr>
          <w:sz w:val="24"/>
        </w:rPr>
      </w:pPr>
      <w:r>
        <w:rPr>
          <w:rFonts w:hint="eastAsia"/>
          <w:sz w:val="24"/>
        </w:rPr>
        <w:t>中国物流学会：</w:t>
      </w:r>
      <w:r>
        <w:rPr>
          <w:sz w:val="24"/>
        </w:rPr>
        <w:t>http://csl.chinawuliu.com.cn/</w:t>
      </w:r>
    </w:p>
    <w:p>
      <w:pPr>
        <w:spacing w:line="360" w:lineRule="auto"/>
        <w:rPr>
          <w:rFonts w:ascii="宋体"/>
          <w:sz w:val="24"/>
        </w:rPr>
      </w:pPr>
    </w:p>
    <w:p>
      <w:pPr>
        <w:tabs>
          <w:tab w:val="left" w:pos="6120"/>
        </w:tabs>
        <w:spacing w:line="430" w:lineRule="exact"/>
        <w:rPr>
          <w:rFonts w:ascii="黑体" w:eastAsia="黑体"/>
          <w:b/>
          <w:bCs/>
          <w:sz w:val="32"/>
          <w:szCs w:val="32"/>
        </w:rPr>
      </w:pPr>
      <w:r>
        <w:rPr>
          <w:rFonts w:ascii="黑体" w:eastAsia="黑体"/>
          <w:b/>
          <w:bCs/>
          <w:sz w:val="32"/>
          <w:szCs w:val="32"/>
        </w:rPr>
        <w:br w:type="page"/>
      </w: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rPr>
        <w:t>《</w:t>
      </w:r>
      <w:r>
        <w:rPr>
          <w:rFonts w:hint="eastAsia" w:eastAsia="黑体"/>
          <w:b/>
          <w:bCs/>
          <w:sz w:val="44"/>
          <w:szCs w:val="44"/>
          <w:lang w:val="en-US" w:eastAsia="zh-CN"/>
        </w:rPr>
        <w:t>物流成本管理</w:t>
      </w:r>
      <w:r>
        <w:rPr>
          <w:rFonts w:hint="eastAsia" w:eastAsia="黑体"/>
          <w:b/>
          <w:bCs/>
          <w:sz w:val="44"/>
          <w:szCs w:val="44"/>
        </w:rPr>
        <w:t>》课程大纲</w:t>
      </w:r>
    </w:p>
    <w:p>
      <w:pPr>
        <w:tabs>
          <w:tab w:val="left" w:pos="6120"/>
        </w:tabs>
        <w:spacing w:line="430" w:lineRule="exact"/>
        <w:jc w:val="center"/>
        <w:rPr>
          <w:rFonts w:eastAsia="黑体"/>
        </w:rPr>
      </w:pPr>
      <w:r>
        <w:rPr>
          <w:rFonts w:hint="eastAsia"/>
        </w:rPr>
        <w:t>（Logistics Cost  Management</w:t>
      </w:r>
      <w:r>
        <w:t xml:space="preserve"> </w:t>
      </w:r>
      <w:r>
        <w:rPr>
          <w:rFonts w:hint="eastAsia"/>
        </w:rPr>
        <w: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专业</w:t>
      </w:r>
      <w:r>
        <w:rPr>
          <w:rFonts w:hint="eastAsia"/>
          <w:sz w:val="24"/>
          <w:lang w:val="en-US" w:eastAsia="zh-CN"/>
        </w:rPr>
        <w:t>核心</w:t>
      </w:r>
      <w:r>
        <w:rPr>
          <w:rFonts w:hint="eastAsia"/>
          <w:sz w:val="24"/>
        </w:rPr>
        <w:t>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ascii="宋体" w:hAnsi="宋体" w:cs="宋体"/>
          <w:bCs/>
          <w:sz w:val="24"/>
        </w:rPr>
        <w:t>3</w:t>
      </w:r>
      <w:r>
        <w:rPr>
          <w:rFonts w:hint="eastAsia" w:ascii="宋体" w:hAnsi="宋体" w:cs="宋体"/>
          <w:bCs/>
          <w:sz w:val="24"/>
        </w:rPr>
        <w:t>学分</w:t>
      </w:r>
      <w:r>
        <w:rPr>
          <w:rFonts w:ascii="宋体" w:hAnsi="宋体" w:cs="宋体"/>
          <w:bCs/>
          <w:sz w:val="24"/>
        </w:rPr>
        <w:t>/4</w:t>
      </w:r>
      <w:r>
        <w:rPr>
          <w:rFonts w:hint="eastAsia" w:ascii="宋体" w:hAnsi="宋体" w:cs="宋体"/>
          <w:bCs/>
          <w:sz w:val="24"/>
          <w:lang w:val="en-US" w:eastAsia="zh-CN"/>
        </w:rPr>
        <w:t>5</w:t>
      </w:r>
      <w:r>
        <w:rPr>
          <w:rFonts w:hint="eastAsia" w:ascii="宋体" w:hAnsi="宋体" w:cs="宋体"/>
          <w:bCs/>
          <w:sz w:val="24"/>
        </w:rPr>
        <w:t>学时</w:t>
      </w:r>
    </w:p>
    <w:p>
      <w:pPr>
        <w:tabs>
          <w:tab w:val="left" w:pos="6120"/>
        </w:tabs>
        <w:spacing w:line="360" w:lineRule="auto"/>
        <w:ind w:firstLine="480" w:firstLineChars="200"/>
        <w:rPr>
          <w:rFonts w:hint="eastAsia" w:ascii="宋体" w:hAnsi="宋体" w:cs="宋体"/>
          <w:bCs/>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cs="宋体"/>
          <w:bCs/>
          <w:sz w:val="24"/>
          <w:lang w:val="en-US" w:eastAsia="zh-CN"/>
        </w:rPr>
        <w:t>周二/5西302，周四（双）/5西301</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eastAsia="微软雅黑" w:cs="宋体"/>
          <w:bCs/>
          <w:sz w:val="24"/>
          <w:lang w:val="en-US" w:eastAsia="zh-CN"/>
        </w:rPr>
        <w:t>陆璐</w:t>
      </w:r>
      <w:r>
        <w:rPr>
          <w:rFonts w:hint="eastAsia" w:ascii="宋体" w:hAnsi="宋体" w:cs="宋体"/>
          <w:bCs/>
          <w:sz w:val="24"/>
        </w:rPr>
        <w:t>，讲师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sz w:val="24"/>
        </w:rPr>
        <w:t>1</w:t>
      </w:r>
      <w:r>
        <w:rPr>
          <w:rFonts w:hint="eastAsia" w:ascii="宋体" w:hAnsi="宋体"/>
          <w:sz w:val="24"/>
          <w:lang w:val="en-US" w:eastAsia="zh-CN"/>
        </w:rPr>
        <w:t>3036072505</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周</w:t>
      </w:r>
      <w:r>
        <w:rPr>
          <w:rFonts w:hint="eastAsia" w:ascii="宋体" w:hAnsi="宋体" w:cs="宋体"/>
          <w:bCs/>
          <w:sz w:val="24"/>
          <w:lang w:val="en-US" w:eastAsia="zh-CN"/>
        </w:rPr>
        <w:t>五8</w:t>
      </w:r>
      <w:r>
        <w:rPr>
          <w:rFonts w:ascii="宋体" w:hAnsi="宋体" w:cs="宋体"/>
          <w:bCs/>
          <w:sz w:val="24"/>
        </w:rPr>
        <w:t>:30-1</w:t>
      </w:r>
      <w:r>
        <w:rPr>
          <w:rFonts w:hint="eastAsia" w:ascii="宋体" w:hAnsi="宋体" w:cs="宋体"/>
          <w:bCs/>
          <w:sz w:val="24"/>
          <w:lang w:val="en-US" w:eastAsia="zh-CN"/>
        </w:rPr>
        <w:t>1</w:t>
      </w:r>
      <w:r>
        <w:rPr>
          <w:rFonts w:ascii="宋体" w:hAnsi="宋体" w:cs="宋体"/>
          <w:bCs/>
          <w:sz w:val="24"/>
        </w:rPr>
        <w:t>:</w:t>
      </w:r>
      <w:r>
        <w:rPr>
          <w:rFonts w:hint="eastAsia" w:ascii="宋体" w:hAnsi="宋体" w:cs="宋体"/>
          <w:bCs/>
          <w:sz w:val="24"/>
          <w:lang w:val="en-US" w:eastAsia="zh-CN"/>
        </w:rPr>
        <w:t>3</w:t>
      </w:r>
      <w:r>
        <w:rPr>
          <w:rFonts w:ascii="宋体" w:hAnsi="宋体" w:cs="宋体"/>
          <w:bCs/>
          <w:sz w:val="24"/>
        </w:rPr>
        <w:t>0</w:t>
      </w:r>
      <w:r>
        <w:rPr>
          <w:rFonts w:hint="eastAsia" w:ascii="宋体" w:hAnsi="宋体" w:cs="宋体"/>
          <w:bCs/>
          <w:sz w:val="24"/>
          <w:lang w:eastAsia="zh-CN"/>
        </w:rPr>
        <w:t>，</w:t>
      </w:r>
      <w:r>
        <w:rPr>
          <w:rFonts w:hint="eastAsia" w:ascii="宋体" w:hAnsi="宋体" w:cs="宋体"/>
          <w:bCs/>
          <w:sz w:val="24"/>
        </w:rPr>
        <w:t>社科楼南</w:t>
      </w:r>
      <w:r>
        <w:rPr>
          <w:rFonts w:ascii="宋体" w:hAnsi="宋体" w:cs="宋体"/>
          <w:bCs/>
          <w:sz w:val="24"/>
        </w:rPr>
        <w:t>205</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spacing w:line="360" w:lineRule="auto"/>
        <w:ind w:firstLine="420" w:firstLineChars="200"/>
        <w:rPr>
          <w:rFonts w:hint="eastAsia" w:ascii="宋体" w:hAnsi="宋体"/>
          <w:szCs w:val="21"/>
          <w:lang w:eastAsia="zh-CN"/>
        </w:rPr>
      </w:pPr>
      <w:r>
        <w:rPr>
          <w:rFonts w:hint="eastAsia" w:ascii="宋体" w:hAnsi="宋体"/>
          <w:szCs w:val="21"/>
          <w:lang w:eastAsia="zh-CN"/>
        </w:rPr>
        <w:t>学习内容与目标达成：</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lang w:val="en-US" w:eastAsia="zh-CN"/>
        </w:rPr>
        <w:t>物流成本管理作为物流管理专业的一门学科专业核心课，</w:t>
      </w:r>
      <w:r>
        <w:rPr>
          <w:rFonts w:hint="eastAsia" w:ascii="宋体" w:hAnsi="宋体" w:cs="宋体"/>
          <w:szCs w:val="21"/>
        </w:rPr>
        <w:t>是一门综合性、应用性、系统性和拓展性很强的科学。</w:t>
      </w:r>
      <w:r>
        <w:rPr>
          <w:rFonts w:hint="eastAsia" w:ascii="宋体" w:hAnsi="宋体" w:cs="宋体"/>
          <w:szCs w:val="21"/>
          <w:lang w:val="en-US" w:eastAsia="zh-CN"/>
        </w:rPr>
        <w:t>物流成本管理</w:t>
      </w:r>
      <w:r>
        <w:rPr>
          <w:rFonts w:hint="eastAsia" w:ascii="宋体" w:hAnsi="宋体" w:cs="宋体"/>
          <w:szCs w:val="21"/>
        </w:rPr>
        <w:t>作为物流系统的一个重要组成部分，运用</w:t>
      </w:r>
      <w:r>
        <w:rPr>
          <w:rFonts w:hint="eastAsia" w:ascii="宋体" w:hAnsi="宋体" w:cs="宋体"/>
          <w:szCs w:val="21"/>
          <w:lang w:val="en-US" w:eastAsia="zh-CN"/>
        </w:rPr>
        <w:t>成本核算</w:t>
      </w:r>
      <w:r>
        <w:rPr>
          <w:rFonts w:hint="eastAsia" w:ascii="宋体" w:hAnsi="宋体" w:cs="宋体"/>
          <w:szCs w:val="21"/>
        </w:rPr>
        <w:t>进行合理组织，是提高物流运作效率和降低物流成本的重要手段之一。本课程从物流管理的基础出发，与</w:t>
      </w:r>
      <w:r>
        <w:rPr>
          <w:rFonts w:hint="eastAsia" w:ascii="宋体" w:hAnsi="宋体" w:cs="宋体"/>
          <w:szCs w:val="21"/>
          <w:lang w:val="en-US" w:eastAsia="zh-CN"/>
        </w:rPr>
        <w:t>成本</w:t>
      </w:r>
      <w:r>
        <w:rPr>
          <w:rFonts w:hint="eastAsia" w:ascii="宋体" w:hAnsi="宋体" w:cs="宋体"/>
          <w:szCs w:val="21"/>
        </w:rPr>
        <w:t>管理理论相结合，并结合</w:t>
      </w:r>
      <w:r>
        <w:rPr>
          <w:rFonts w:hint="eastAsia" w:ascii="宋体" w:hAnsi="宋体" w:cs="宋体"/>
          <w:szCs w:val="21"/>
          <w:lang w:val="en-US" w:eastAsia="zh-CN"/>
        </w:rPr>
        <w:t>物流成本的特点以及成本运算模式</w:t>
      </w:r>
      <w:r>
        <w:rPr>
          <w:rFonts w:hint="eastAsia" w:ascii="宋体" w:hAnsi="宋体" w:cs="宋体"/>
          <w:szCs w:val="21"/>
        </w:rPr>
        <w:t>，将现代</w:t>
      </w:r>
      <w:r>
        <w:rPr>
          <w:rFonts w:hint="eastAsia" w:ascii="宋体" w:hAnsi="宋体" w:cs="宋体"/>
          <w:szCs w:val="21"/>
          <w:lang w:val="en-US" w:eastAsia="zh-CN"/>
        </w:rPr>
        <w:t>物流成本运输</w:t>
      </w:r>
      <w:r>
        <w:rPr>
          <w:rFonts w:hint="eastAsia" w:ascii="宋体" w:hAnsi="宋体" w:cs="宋体"/>
          <w:szCs w:val="21"/>
        </w:rPr>
        <w:t>管理思想与方法、现代</w:t>
      </w:r>
      <w:r>
        <w:rPr>
          <w:rFonts w:hint="eastAsia" w:ascii="宋体" w:hAnsi="宋体" w:cs="宋体"/>
          <w:szCs w:val="21"/>
          <w:lang w:val="en-US" w:eastAsia="zh-CN"/>
        </w:rPr>
        <w:t>物流成本核算</w:t>
      </w:r>
      <w:r>
        <w:rPr>
          <w:rFonts w:hint="eastAsia" w:ascii="宋体" w:hAnsi="宋体" w:cs="宋体"/>
          <w:szCs w:val="21"/>
        </w:rPr>
        <w:t>技术与物流实践相结合，旨在提高整个物流运营质量和效率。本课程的主要任务是使学生掌握</w:t>
      </w:r>
      <w:r>
        <w:rPr>
          <w:rFonts w:hint="eastAsia" w:ascii="宋体" w:hAnsi="宋体" w:cs="宋体"/>
          <w:szCs w:val="21"/>
          <w:lang w:val="en-US" w:eastAsia="zh-CN"/>
        </w:rPr>
        <w:t>物流成本</w:t>
      </w:r>
      <w:r>
        <w:rPr>
          <w:rFonts w:hint="eastAsia" w:ascii="宋体" w:hAnsi="宋体" w:cs="宋体"/>
          <w:szCs w:val="21"/>
        </w:rPr>
        <w:t>管理中的一些基本概念、基本理论和基本</w:t>
      </w:r>
      <w:r>
        <w:rPr>
          <w:rFonts w:hint="eastAsia" w:ascii="宋体" w:hAnsi="宋体" w:cs="宋体"/>
          <w:szCs w:val="21"/>
          <w:lang w:val="en-US" w:eastAsia="zh-CN"/>
        </w:rPr>
        <w:t>计算</w:t>
      </w:r>
      <w:r>
        <w:rPr>
          <w:rFonts w:hint="eastAsia" w:ascii="宋体" w:hAnsi="宋体" w:cs="宋体"/>
          <w:szCs w:val="21"/>
        </w:rPr>
        <w:t>方法，并且能运用所学的知识和理论分析、解决当前</w:t>
      </w:r>
      <w:r>
        <w:rPr>
          <w:rFonts w:hint="eastAsia" w:ascii="宋体" w:hAnsi="宋体" w:cs="宋体"/>
          <w:szCs w:val="21"/>
          <w:lang w:val="en-US" w:eastAsia="zh-CN"/>
        </w:rPr>
        <w:t>物流规划与物流</w:t>
      </w:r>
      <w:r>
        <w:rPr>
          <w:rFonts w:hint="eastAsia" w:ascii="宋体" w:hAnsi="宋体" w:cs="宋体"/>
          <w:szCs w:val="21"/>
        </w:rPr>
        <w:t>管理中存在的一些实际问题。</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本课程的设计“以能力为本位、以树立全新理念和岗位实践为主线”。本课程是物流管理专业的一门核心主干课程，主要是结合物流管理专业的特点，运用传统会计和管理会计的一些基础知识，介绍物流成本管理方面的知识。通过本课程的学习，学生能够完成物流成本基本理论、物流成本核算、物流成本控制、物流成本分析和预算、物流各项功能成本的管理与控制等学习任务。</w:t>
      </w:r>
    </w:p>
    <w:p>
      <w:pPr>
        <w:tabs>
          <w:tab w:val="left" w:pos="6120"/>
        </w:tabs>
        <w:spacing w:line="360" w:lineRule="auto"/>
        <w:ind w:firstLine="420" w:firstLineChars="200"/>
        <w:rPr>
          <w:rFonts w:ascii="宋体"/>
          <w:szCs w:val="21"/>
        </w:rPr>
      </w:pPr>
      <w:r>
        <w:rPr>
          <w:rFonts w:hint="eastAsia" w:ascii="宋体" w:hAnsi="宋体"/>
          <w:szCs w:val="21"/>
        </w:rPr>
        <w:t>知识目标：使学生全面系统地掌握</w:t>
      </w:r>
      <w:r>
        <w:rPr>
          <w:rFonts w:hint="eastAsia" w:ascii="宋体" w:hAnsi="宋体"/>
          <w:szCs w:val="21"/>
          <w:lang w:val="en-US" w:eastAsia="zh-CN"/>
        </w:rPr>
        <w:t>物流成本管理</w:t>
      </w:r>
      <w:r>
        <w:rPr>
          <w:rFonts w:hint="eastAsia" w:ascii="宋体" w:hAnsi="宋体"/>
          <w:szCs w:val="21"/>
        </w:rPr>
        <w:t>的基本理论和</w:t>
      </w:r>
      <w:r>
        <w:rPr>
          <w:rFonts w:hint="eastAsia" w:ascii="宋体" w:hAnsi="宋体"/>
          <w:szCs w:val="21"/>
          <w:lang w:val="en-US" w:eastAsia="zh-CN"/>
        </w:rPr>
        <w:t>计算</w:t>
      </w:r>
      <w:r>
        <w:rPr>
          <w:rFonts w:hint="eastAsia" w:ascii="宋体" w:hAnsi="宋体"/>
          <w:szCs w:val="21"/>
        </w:rPr>
        <w:t>方法，熟悉</w:t>
      </w:r>
      <w:r>
        <w:rPr>
          <w:rFonts w:hint="eastAsia" w:ascii="宋体" w:hAnsi="宋体"/>
          <w:szCs w:val="21"/>
          <w:lang w:val="en-US" w:eastAsia="zh-CN"/>
        </w:rPr>
        <w:t>成本核算</w:t>
      </w:r>
      <w:r>
        <w:rPr>
          <w:rFonts w:hint="eastAsia" w:ascii="宋体" w:hAnsi="宋体"/>
          <w:szCs w:val="21"/>
        </w:rPr>
        <w:t>的业务流程，能有效地</w:t>
      </w:r>
      <w:r>
        <w:rPr>
          <w:rFonts w:hint="eastAsia" w:ascii="宋体" w:hAnsi="宋体"/>
          <w:szCs w:val="21"/>
          <w:lang w:val="en-US" w:eastAsia="zh-CN"/>
        </w:rPr>
        <w:t>控制物流成本</w:t>
      </w:r>
      <w:r>
        <w:rPr>
          <w:rFonts w:hint="eastAsia" w:ascii="宋体" w:hAnsi="宋体"/>
          <w:szCs w:val="21"/>
        </w:rPr>
        <w:t>并加以实施，以达到最优的物流效果。培养学生分析、解决物流</w:t>
      </w:r>
      <w:r>
        <w:rPr>
          <w:rFonts w:hint="eastAsia" w:ascii="宋体" w:hAnsi="宋体"/>
          <w:szCs w:val="21"/>
          <w:lang w:val="en-US" w:eastAsia="zh-CN"/>
        </w:rPr>
        <w:t>成本</w:t>
      </w:r>
      <w:r>
        <w:rPr>
          <w:rFonts w:hint="eastAsia" w:ascii="宋体" w:hAnsi="宋体"/>
          <w:szCs w:val="21"/>
        </w:rPr>
        <w:t>管理实际问题的能力，提高学生综合运用专业知识技能的素质，为今后从事相关工作打下基础。</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能力目标</w:t>
      </w:r>
      <w:r>
        <w:rPr>
          <w:rFonts w:hint="eastAsia" w:ascii="宋体" w:hAnsi="宋体" w:cs="宋体"/>
          <w:szCs w:val="21"/>
          <w:lang w:eastAsia="zh-CN"/>
        </w:rPr>
        <w:t>：</w:t>
      </w:r>
      <w:r>
        <w:rPr>
          <w:rFonts w:hint="eastAsia" w:ascii="宋体" w:hAnsi="宋体" w:cs="宋体"/>
          <w:szCs w:val="21"/>
        </w:rPr>
        <w:t>进行抽象思维和逻辑推理的理性思维能力；综合运用</w:t>
      </w:r>
      <w:r>
        <w:rPr>
          <w:rFonts w:hint="eastAsia" w:ascii="宋体" w:hAnsi="宋体" w:cs="宋体"/>
          <w:szCs w:val="21"/>
          <w:lang w:val="en-US" w:eastAsia="zh-CN"/>
        </w:rPr>
        <w:t>物流成本管理</w:t>
      </w:r>
      <w:r>
        <w:rPr>
          <w:rFonts w:hint="eastAsia" w:ascii="宋体" w:hAnsi="宋体" w:cs="宋体"/>
          <w:szCs w:val="21"/>
        </w:rPr>
        <w:t>的知识和</w:t>
      </w:r>
      <w:r>
        <w:rPr>
          <w:rFonts w:hint="eastAsia" w:ascii="宋体" w:hAnsi="宋体" w:cs="宋体"/>
          <w:szCs w:val="21"/>
          <w:lang w:val="en-US" w:eastAsia="zh-CN"/>
        </w:rPr>
        <w:t>成本核算</w:t>
      </w:r>
      <w:r>
        <w:rPr>
          <w:rFonts w:hint="eastAsia" w:ascii="宋体" w:hAnsi="宋体" w:cs="宋体"/>
          <w:szCs w:val="21"/>
        </w:rPr>
        <w:t>方法进行分析和解决问题的能力；较强的自主学习能力，提高学生学习的积极性,激发学习兴趣，增强学习的信心；主动探索和独立思考的能力，提高学生的创新意识。</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素质目标</w:t>
      </w:r>
      <w:r>
        <w:rPr>
          <w:rFonts w:hint="eastAsia" w:ascii="宋体" w:hAnsi="宋体" w:cs="宋体"/>
          <w:szCs w:val="21"/>
          <w:lang w:eastAsia="zh-CN"/>
        </w:rPr>
        <w:t>：</w:t>
      </w:r>
      <w:r>
        <w:rPr>
          <w:rFonts w:hint="eastAsia" w:ascii="宋体" w:hAnsi="宋体" w:cs="宋体"/>
          <w:szCs w:val="21"/>
        </w:rPr>
        <w:t>主动探寻并善于抓住实际管理问题的背景和本质的素养；善于对现实世界中管理过程进行合理的量化分析的素养；能用准确、简明、规范的语言表达管理思想的素养；深入理解</w:t>
      </w:r>
      <w:r>
        <w:rPr>
          <w:rFonts w:hint="eastAsia" w:ascii="宋体" w:hAnsi="宋体" w:cs="宋体"/>
          <w:szCs w:val="21"/>
          <w:lang w:val="en-US" w:eastAsia="zh-CN"/>
        </w:rPr>
        <w:t>物流成本管理的</w:t>
      </w:r>
      <w:r>
        <w:rPr>
          <w:rFonts w:hint="eastAsia" w:ascii="宋体" w:hAnsi="宋体" w:cs="宋体"/>
          <w:szCs w:val="21"/>
        </w:rPr>
        <w:t>基本概念和基本</w:t>
      </w:r>
      <w:r>
        <w:rPr>
          <w:rFonts w:hint="eastAsia" w:ascii="宋体" w:hAnsi="宋体" w:cs="宋体"/>
          <w:szCs w:val="21"/>
          <w:lang w:val="en-US" w:eastAsia="zh-CN"/>
        </w:rPr>
        <w:t>核算</w:t>
      </w:r>
      <w:r>
        <w:rPr>
          <w:rFonts w:hint="eastAsia" w:ascii="宋体" w:hAnsi="宋体" w:cs="宋体"/>
          <w:szCs w:val="21"/>
        </w:rPr>
        <w:t>方法，掌握用管理知识解决实际问题的方法与手段，对各种问题能以多角度探寻解决问题的道路的素养；具有良好的科学态度和创新精神，合理地提出新思想、新概念、新方法的素养。</w:t>
      </w:r>
    </w:p>
    <w:p>
      <w:pPr>
        <w:pStyle w:val="2"/>
        <w:spacing w:line="360" w:lineRule="auto"/>
        <w:rPr>
          <w:rStyle w:val="16"/>
          <w:rFonts w:ascii="宋体" w:hAnsi="宋体" w:eastAsia="宋体" w:cs="宋体"/>
          <w:lang w:val="zh-TW" w:eastAsia="zh-TW"/>
        </w:rPr>
      </w:pPr>
      <w:r>
        <w:rPr>
          <w:rStyle w:val="17"/>
        </w:rPr>
        <w:t>竞争能力：本课程着眼于应用，以理论研究和</w:t>
      </w:r>
      <w:r>
        <w:rPr>
          <w:rStyle w:val="17"/>
          <w:rFonts w:hint="eastAsia" w:eastAsia="宋体"/>
          <w:lang w:val="en-US" w:eastAsia="zh-CN"/>
        </w:rPr>
        <w:t>实际</w:t>
      </w:r>
      <w:r>
        <w:rPr>
          <w:rStyle w:val="17"/>
        </w:rPr>
        <w:t>案例分析相结合</w:t>
      </w:r>
      <w:r>
        <w:rPr>
          <w:rStyle w:val="17"/>
          <w:rFonts w:hint="eastAsia" w:eastAsia="宋体"/>
          <w:lang w:val="en-US" w:eastAsia="zh-CN"/>
        </w:rPr>
        <w:t>作为基础，注重培养学生动手进行成本核算、成本分析以及成本控制等能力</w:t>
      </w:r>
      <w:r>
        <w:rPr>
          <w:rStyle w:val="17"/>
        </w:rPr>
        <w:t>，同时注意跟踪国内外</w:t>
      </w:r>
      <w:r>
        <w:rPr>
          <w:rStyle w:val="17"/>
          <w:rFonts w:hint="eastAsia" w:eastAsia="宋体"/>
          <w:lang w:val="en-US" w:eastAsia="zh-CN"/>
        </w:rPr>
        <w:t>物流成本管理</w:t>
      </w:r>
      <w:r>
        <w:rPr>
          <w:rStyle w:val="17"/>
        </w:rPr>
        <w:t>领域的最新发展动向，并及时吸纳相关领域的新理论、新观点、新技术，以培养应用能力为主线设计学生知识能力，素质结构。</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使用教材：</w:t>
      </w:r>
      <w:r>
        <w:rPr>
          <w:rFonts w:hint="eastAsia" w:ascii="宋体" w:hAnsi="宋体" w:cs="宋体"/>
          <w:bCs/>
          <w:szCs w:val="21"/>
        </w:rPr>
        <w:t>《</w:t>
      </w:r>
      <w:r>
        <w:rPr>
          <w:rFonts w:hint="eastAsia" w:ascii="宋体" w:hAnsi="宋体" w:cs="宋体"/>
          <w:bCs/>
          <w:szCs w:val="21"/>
          <w:lang w:val="en-US" w:eastAsia="zh-CN"/>
        </w:rPr>
        <w:t>物流成本管理</w:t>
      </w:r>
      <w:r>
        <w:rPr>
          <w:rFonts w:hint="eastAsia" w:ascii="宋体" w:hAnsi="宋体" w:cs="宋体"/>
          <w:bCs/>
          <w:szCs w:val="21"/>
        </w:rPr>
        <w:t>》</w:t>
      </w:r>
      <w:r>
        <w:rPr>
          <w:rFonts w:hint="eastAsia" w:ascii="宋体" w:hAnsi="宋体" w:cs="宋体"/>
          <w:bCs/>
          <w:szCs w:val="21"/>
          <w:lang w:eastAsia="zh-CN"/>
        </w:rPr>
        <w:t>（</w:t>
      </w:r>
      <w:r>
        <w:rPr>
          <w:rFonts w:hint="eastAsia" w:ascii="宋体" w:hAnsi="宋体" w:cs="宋体"/>
          <w:bCs/>
          <w:szCs w:val="21"/>
          <w:lang w:val="en-US" w:eastAsia="zh-CN"/>
        </w:rPr>
        <w:t>第3版</w:t>
      </w:r>
      <w:r>
        <w:rPr>
          <w:rFonts w:hint="eastAsia" w:ascii="宋体" w:hAnsi="宋体" w:cs="宋体"/>
          <w:bCs/>
          <w:szCs w:val="21"/>
          <w:lang w:eastAsia="zh-CN"/>
        </w:rPr>
        <w:t>），</w:t>
      </w:r>
      <w:r>
        <w:rPr>
          <w:rFonts w:hint="eastAsia" w:ascii="宋体" w:hAnsi="宋体" w:cs="宋体"/>
          <w:bCs/>
          <w:szCs w:val="21"/>
          <w:lang w:val="en-US" w:eastAsia="zh-CN"/>
        </w:rPr>
        <w:t>易华，李伊松</w:t>
      </w:r>
      <w:r>
        <w:rPr>
          <w:rFonts w:hint="eastAsia" w:ascii="宋体" w:hAnsi="宋体" w:cs="宋体"/>
          <w:bCs/>
          <w:szCs w:val="21"/>
        </w:rPr>
        <w:t>主编</w:t>
      </w:r>
      <w:r>
        <w:rPr>
          <w:rFonts w:hint="eastAsia" w:ascii="宋体" w:hAnsi="宋体" w:cs="宋体"/>
          <w:bCs/>
          <w:szCs w:val="21"/>
          <w:lang w:eastAsia="zh-CN"/>
        </w:rPr>
        <w:t>，</w:t>
      </w:r>
      <w:r>
        <w:rPr>
          <w:rFonts w:hint="eastAsia" w:ascii="宋体" w:hAnsi="宋体" w:cs="宋体"/>
          <w:bCs/>
          <w:szCs w:val="21"/>
        </w:rPr>
        <w:t>机械工业出版社</w:t>
      </w:r>
      <w:r>
        <w:rPr>
          <w:rFonts w:hint="eastAsia" w:ascii="宋体" w:hAnsi="宋体" w:cs="宋体"/>
          <w:bCs/>
          <w:szCs w:val="21"/>
          <w:lang w:eastAsia="zh-CN"/>
        </w:rPr>
        <w:t>，</w:t>
      </w:r>
      <w:r>
        <w:rPr>
          <w:rFonts w:hint="eastAsia" w:ascii="宋体" w:hAnsi="宋体" w:cs="宋体"/>
          <w:bCs/>
          <w:szCs w:val="21"/>
        </w:rPr>
        <w:t>201</w:t>
      </w:r>
      <w:r>
        <w:rPr>
          <w:rFonts w:hint="eastAsia" w:ascii="宋体" w:hAnsi="宋体" w:cs="宋体"/>
          <w:bCs/>
          <w:szCs w:val="21"/>
          <w:lang w:val="en-US" w:eastAsia="zh-CN"/>
        </w:rPr>
        <w:t>4</w:t>
      </w:r>
      <w:r>
        <w:rPr>
          <w:rFonts w:hint="eastAsia" w:ascii="宋体" w:hAnsi="宋体" w:cs="宋体"/>
          <w:bCs/>
          <w:szCs w:val="21"/>
        </w:rPr>
        <w:t>年</w:t>
      </w:r>
      <w:r>
        <w:rPr>
          <w:rFonts w:hint="eastAsia" w:ascii="宋体" w:hAnsi="宋体" w:cs="宋体"/>
          <w:bCs/>
          <w:szCs w:val="21"/>
          <w:lang w:eastAsia="zh-CN"/>
        </w:rPr>
        <w:t>，</w:t>
      </w:r>
      <w:r>
        <w:rPr>
          <w:rFonts w:hint="eastAsia" w:ascii="宋体" w:hAnsi="宋体" w:cs="宋体"/>
          <w:bCs/>
          <w:szCs w:val="21"/>
          <w:lang w:val="en-US" w:eastAsia="zh-CN"/>
        </w:rPr>
        <w:t>43.60元，</w:t>
      </w:r>
      <w:r>
        <w:rPr>
          <w:rFonts w:ascii="宋体" w:hAnsi="宋体" w:cs="宋体"/>
          <w:szCs w:val="21"/>
        </w:rPr>
        <w:t>ISBN</w:t>
      </w:r>
      <w:r>
        <w:rPr>
          <w:rFonts w:hint="eastAsia" w:ascii="宋体" w:hAnsi="宋体" w:cs="宋体"/>
          <w:szCs w:val="21"/>
        </w:rPr>
        <w:t>：9787111</w:t>
      </w:r>
      <w:r>
        <w:rPr>
          <w:rFonts w:hint="eastAsia" w:ascii="宋体" w:hAnsi="宋体" w:cs="宋体"/>
          <w:szCs w:val="21"/>
          <w:lang w:val="en-US" w:eastAsia="zh-CN"/>
        </w:rPr>
        <w:t>464310</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1.</w:t>
      </w:r>
      <w:r>
        <w:rPr>
          <w:rFonts w:hint="eastAsia" w:ascii="宋体" w:hAnsi="宋体" w:eastAsia="宋体" w:cs="宋体"/>
        </w:rPr>
        <w:t>《</w:t>
      </w:r>
      <w:r>
        <w:rPr>
          <w:rFonts w:hint="eastAsia" w:ascii="宋体" w:hAnsi="宋体" w:cs="宋体"/>
          <w:lang w:val="en-US" w:eastAsia="zh-CN"/>
        </w:rPr>
        <w:t>物流成本管理</w:t>
      </w:r>
      <w:r>
        <w:rPr>
          <w:rFonts w:hint="eastAsia" w:ascii="宋体" w:hAnsi="宋体" w:eastAsia="宋体" w:cs="宋体"/>
        </w:rPr>
        <w:t>》</w:t>
      </w:r>
      <w:r>
        <w:rPr>
          <w:rFonts w:hint="eastAsia" w:ascii="宋体" w:hAnsi="宋体" w:cs="宋体"/>
          <w:lang w:eastAsia="zh-CN"/>
        </w:rPr>
        <w:t>（</w:t>
      </w:r>
      <w:r>
        <w:rPr>
          <w:rFonts w:hint="eastAsia" w:ascii="宋体" w:hAnsi="宋体" w:cs="宋体"/>
          <w:lang w:val="en-US" w:eastAsia="zh-CN"/>
        </w:rPr>
        <w:t>第四版</w:t>
      </w:r>
      <w:r>
        <w:rPr>
          <w:rFonts w:hint="eastAsia" w:ascii="宋体" w:hAnsi="宋体" w:cs="宋体"/>
          <w:lang w:eastAsia="zh-CN"/>
        </w:rPr>
        <w:t>）</w:t>
      </w:r>
      <w:r>
        <w:rPr>
          <w:rFonts w:hint="eastAsia" w:ascii="宋体" w:hAnsi="宋体" w:eastAsia="宋体" w:cs="宋体"/>
        </w:rPr>
        <w:t>，</w:t>
      </w:r>
      <w:r>
        <w:rPr>
          <w:rFonts w:hint="eastAsia" w:ascii="宋体" w:hAnsi="宋体" w:cs="宋体"/>
          <w:lang w:val="en-US" w:eastAsia="zh-CN"/>
        </w:rPr>
        <w:t>朱伟生</w:t>
      </w:r>
      <w:r>
        <w:rPr>
          <w:rFonts w:hint="eastAsia" w:ascii="宋体" w:hAnsi="宋体" w:eastAsia="宋体" w:cs="宋体"/>
        </w:rPr>
        <w:t>主编，</w:t>
      </w:r>
      <w:r>
        <w:rPr>
          <w:rFonts w:hint="eastAsia" w:ascii="宋体" w:hAnsi="宋体" w:cs="宋体"/>
          <w:lang w:val="en-US" w:eastAsia="zh-CN"/>
        </w:rPr>
        <w:t>机械工业</w:t>
      </w:r>
      <w:r>
        <w:rPr>
          <w:rFonts w:hint="eastAsia" w:ascii="宋体" w:hAnsi="宋体" w:eastAsia="宋体" w:cs="宋体"/>
        </w:rPr>
        <w:t>出版社</w:t>
      </w:r>
      <w:r>
        <w:rPr>
          <w:rFonts w:hint="eastAsia" w:ascii="宋体" w:hAnsi="宋体" w:eastAsia="宋体" w:cs="宋体"/>
          <w:lang w:eastAsia="zh-CN"/>
        </w:rPr>
        <w:t>，</w:t>
      </w:r>
      <w:r>
        <w:rPr>
          <w:rFonts w:hint="eastAsia" w:ascii="宋体" w:hAnsi="宋体" w:eastAsia="宋体" w:cs="宋体"/>
        </w:rPr>
        <w:t>20</w:t>
      </w:r>
      <w:r>
        <w:rPr>
          <w:rFonts w:hint="eastAsia" w:ascii="宋体" w:hAnsi="宋体" w:cs="宋体"/>
          <w:lang w:val="en-US" w:eastAsia="zh-CN"/>
        </w:rPr>
        <w:t>16</w:t>
      </w:r>
      <w:r>
        <w:rPr>
          <w:rFonts w:hint="eastAsia" w:ascii="宋体" w:hAnsi="宋体" w:eastAsia="宋体" w:cs="宋体"/>
        </w:rPr>
        <w:t>年，36</w:t>
      </w:r>
      <w:r>
        <w:rPr>
          <w:rFonts w:hint="eastAsia" w:ascii="宋体" w:hAnsi="宋体" w:eastAsia="宋体" w:cs="宋体"/>
          <w:lang w:val="en-US" w:eastAsia="zh-CN"/>
        </w:rPr>
        <w:t>.00</w:t>
      </w:r>
      <w:r>
        <w:rPr>
          <w:rFonts w:hint="eastAsia" w:ascii="宋体" w:hAnsi="宋体" w:eastAsia="宋体" w:cs="宋体"/>
        </w:rPr>
        <w:t>元，</w:t>
      </w:r>
      <w:r>
        <w:rPr>
          <w:rFonts w:hint="eastAsia" w:ascii="宋体" w:hAnsi="宋体" w:eastAsia="宋体" w:cs="宋体"/>
          <w:szCs w:val="21"/>
        </w:rPr>
        <w:t>ISBN：9787</w:t>
      </w:r>
      <w:r>
        <w:rPr>
          <w:rFonts w:hint="eastAsia" w:ascii="宋体" w:hAnsi="宋体" w:cs="宋体"/>
          <w:szCs w:val="21"/>
          <w:lang w:val="en-US" w:eastAsia="zh-CN"/>
        </w:rPr>
        <w:t>111551881</w:t>
      </w:r>
    </w:p>
    <w:p>
      <w:pPr>
        <w:spacing w:line="360" w:lineRule="auto"/>
        <w:ind w:firstLine="480" w:firstLineChars="200"/>
        <w:rPr>
          <w:rFonts w:hint="eastAsia" w:ascii="宋体" w:hAnsi="宋体" w:cs="宋体"/>
          <w:szCs w:val="21"/>
          <w:lang w:val="en-US" w:eastAsia="zh-CN"/>
        </w:rPr>
      </w:pPr>
      <w:r>
        <w:rPr>
          <w:rFonts w:hint="eastAsia" w:ascii="微软雅黑" w:hAnsi="微软雅黑" w:eastAsia="微软雅黑"/>
          <w:b/>
          <w:sz w:val="24"/>
        </w:rPr>
        <w:t>选读（选读相关章节）：</w:t>
      </w:r>
    </w:p>
    <w:p>
      <w:pPr>
        <w:numPr>
          <w:ilvl w:val="0"/>
          <w:numId w:val="17"/>
        </w:numPr>
        <w:spacing w:line="360" w:lineRule="auto"/>
        <w:ind w:firstLine="420" w:firstLineChars="200"/>
        <w:rPr>
          <w:rFonts w:hint="eastAsia" w:ascii="宋体" w:hAnsi="宋体" w:cs="宋体"/>
          <w:szCs w:val="21"/>
          <w:lang w:val="en-US" w:eastAsia="zh-CN"/>
        </w:rPr>
      </w:pPr>
      <w:r>
        <w:rPr>
          <w:rFonts w:hint="eastAsia" w:ascii="宋体" w:hAnsi="宋体" w:eastAsia="宋体" w:cs="宋体"/>
        </w:rPr>
        <w:t>《</w:t>
      </w:r>
      <w:r>
        <w:rPr>
          <w:rFonts w:hint="eastAsia" w:ascii="宋体" w:hAnsi="宋体" w:cs="宋体"/>
          <w:lang w:val="en-US" w:eastAsia="zh-CN"/>
        </w:rPr>
        <w:t>物流成本</w:t>
      </w:r>
      <w:r>
        <w:rPr>
          <w:rFonts w:hint="eastAsia" w:ascii="宋体" w:hAnsi="宋体" w:eastAsia="宋体" w:cs="宋体"/>
        </w:rPr>
        <w:t>管理（第</w:t>
      </w:r>
      <w:r>
        <w:rPr>
          <w:rFonts w:hint="eastAsia" w:ascii="宋体" w:hAnsi="宋体" w:cs="宋体"/>
          <w:lang w:val="en-US" w:eastAsia="zh-CN"/>
        </w:rPr>
        <w:t>二</w:t>
      </w:r>
      <w:r>
        <w:rPr>
          <w:rFonts w:hint="eastAsia" w:ascii="宋体" w:hAnsi="宋体" w:eastAsia="宋体" w:cs="宋体"/>
        </w:rPr>
        <w:t>版）》</w:t>
      </w:r>
      <w:r>
        <w:rPr>
          <w:rFonts w:hint="eastAsia" w:ascii="宋体" w:hAnsi="宋体" w:cs="宋体"/>
          <w:lang w:eastAsia="zh-CN"/>
        </w:rPr>
        <w:t>（</w:t>
      </w:r>
      <w:r>
        <w:rPr>
          <w:rFonts w:hint="eastAsia" w:ascii="宋体" w:hAnsi="宋体" w:cs="宋体"/>
          <w:lang w:val="en-US" w:eastAsia="zh-CN"/>
        </w:rPr>
        <w:t>21世纪物流管理系列教材</w:t>
      </w:r>
      <w:r>
        <w:rPr>
          <w:rFonts w:hint="eastAsia" w:ascii="宋体" w:hAnsi="宋体" w:cs="宋体"/>
          <w:lang w:eastAsia="zh-CN"/>
        </w:rPr>
        <w:t>）</w:t>
      </w:r>
      <w:r>
        <w:rPr>
          <w:rFonts w:hint="eastAsia" w:ascii="宋体" w:hAnsi="宋体" w:eastAsia="宋体" w:cs="宋体"/>
          <w:lang w:eastAsia="zh-CN"/>
        </w:rPr>
        <w:t>，</w:t>
      </w:r>
      <w:r>
        <w:rPr>
          <w:rFonts w:hint="eastAsia" w:ascii="宋体" w:hAnsi="宋体" w:cs="宋体"/>
          <w:lang w:val="en-US" w:eastAsia="zh-CN"/>
        </w:rPr>
        <w:t>冯耕中</w:t>
      </w:r>
      <w:r>
        <w:rPr>
          <w:rFonts w:hint="eastAsia" w:ascii="宋体" w:hAnsi="宋体" w:eastAsia="宋体" w:cs="宋体"/>
        </w:rPr>
        <w:t>主编</w:t>
      </w:r>
      <w:r>
        <w:rPr>
          <w:rFonts w:hint="eastAsia" w:ascii="宋体" w:hAnsi="宋体" w:eastAsia="宋体" w:cs="宋体"/>
          <w:lang w:eastAsia="zh-CN"/>
        </w:rPr>
        <w:t>，</w:t>
      </w:r>
      <w:r>
        <w:rPr>
          <w:rFonts w:hint="eastAsia" w:ascii="宋体" w:hAnsi="宋体" w:cs="宋体"/>
          <w:lang w:val="en-US" w:eastAsia="zh-CN"/>
        </w:rPr>
        <w:t>中国人民大学</w:t>
      </w:r>
      <w:r>
        <w:rPr>
          <w:rFonts w:hint="eastAsia" w:ascii="宋体" w:hAnsi="宋体" w:eastAsia="宋体" w:cs="宋体"/>
        </w:rPr>
        <w:t>出版社</w:t>
      </w:r>
      <w:r>
        <w:rPr>
          <w:rFonts w:hint="eastAsia" w:ascii="宋体" w:hAnsi="宋体" w:eastAsia="宋体" w:cs="宋体"/>
          <w:lang w:eastAsia="zh-CN"/>
        </w:rPr>
        <w:t>，</w:t>
      </w:r>
      <w:r>
        <w:rPr>
          <w:rFonts w:hint="eastAsia" w:ascii="宋体" w:hAnsi="宋体" w:eastAsia="宋体" w:cs="宋体"/>
        </w:rPr>
        <w:t>201</w:t>
      </w:r>
      <w:r>
        <w:rPr>
          <w:rFonts w:hint="eastAsia" w:ascii="宋体" w:hAnsi="宋体" w:cs="宋体"/>
          <w:lang w:val="en-US" w:eastAsia="zh-CN"/>
        </w:rPr>
        <w:t>4</w:t>
      </w:r>
      <w:r>
        <w:rPr>
          <w:rFonts w:hint="eastAsia" w:ascii="宋体" w:hAnsi="宋体" w:eastAsia="宋体" w:cs="宋体"/>
        </w:rPr>
        <w:t>年</w:t>
      </w:r>
      <w:r>
        <w:rPr>
          <w:rFonts w:hint="eastAsia" w:ascii="宋体" w:hAnsi="宋体" w:eastAsia="宋体" w:cs="宋体"/>
          <w:lang w:eastAsia="zh-CN"/>
        </w:rPr>
        <w:t>，</w:t>
      </w:r>
      <w:r>
        <w:rPr>
          <w:rFonts w:hint="eastAsia" w:ascii="宋体" w:hAnsi="宋体" w:cs="宋体"/>
          <w:lang w:val="en-US" w:eastAsia="zh-CN"/>
        </w:rPr>
        <w:t>26.9</w:t>
      </w:r>
      <w:r>
        <w:rPr>
          <w:rFonts w:hint="eastAsia" w:ascii="宋体" w:hAnsi="宋体" w:eastAsia="宋体" w:cs="宋体"/>
        </w:rPr>
        <w:t>元，</w:t>
      </w:r>
      <w:r>
        <w:rPr>
          <w:rFonts w:hint="eastAsia" w:ascii="宋体" w:hAnsi="宋体" w:eastAsia="宋体" w:cs="宋体"/>
          <w:szCs w:val="21"/>
        </w:rPr>
        <w:t>ISBN：9787</w:t>
      </w:r>
      <w:r>
        <w:rPr>
          <w:rFonts w:hint="eastAsia" w:ascii="宋体" w:hAnsi="宋体" w:cs="宋体"/>
          <w:szCs w:val="21"/>
          <w:lang w:val="en-US" w:eastAsia="zh-CN"/>
        </w:rPr>
        <w:t>300186597</w:t>
      </w:r>
    </w:p>
    <w:p>
      <w:pPr>
        <w:spacing w:line="360" w:lineRule="auto"/>
        <w:ind w:firstLine="480" w:firstLineChars="200"/>
        <w:rPr>
          <w:rFonts w:ascii="宋体" w:cs="宋体"/>
          <w:szCs w:val="21"/>
        </w:rPr>
      </w:pPr>
      <w:r>
        <w:rPr>
          <w:rFonts w:hint="eastAsia" w:ascii="微软雅黑" w:hAnsi="微软雅黑" w:eastAsia="微软雅黑"/>
          <w:b/>
          <w:sz w:val="24"/>
        </w:rPr>
        <w:t>教学要求：</w:t>
      </w:r>
      <w:r>
        <w:rPr>
          <w:rFonts w:hint="eastAsia" w:ascii="宋体" w:hAnsi="宋体" w:cs="宋体"/>
          <w:szCs w:val="21"/>
        </w:rPr>
        <w:t>学生需要每次课前做好教材内容预习、做好课堂笔记、按分组进行相关案例小组讨论，按时提交平时作业、及时期末复习等。</w:t>
      </w:r>
    </w:p>
    <w:p>
      <w:pPr>
        <w:tabs>
          <w:tab w:val="left" w:pos="6120"/>
        </w:tabs>
        <w:spacing w:line="360" w:lineRule="auto"/>
        <w:ind w:firstLine="420" w:firstLineChars="200"/>
        <w:rPr>
          <w:rFonts w:ascii="微软雅黑" w:hAnsi="微软雅黑" w:eastAsia="微软雅黑"/>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9"/>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rPr>
            </w:pPr>
            <w:r>
              <w:rPr>
                <w:rFonts w:hint="eastAsia" w:ascii="微软雅黑" w:hAnsi="微软雅黑" w:eastAsia="微软雅黑"/>
                <w:b/>
                <w:color w:val="auto"/>
                <w:kern w:val="0"/>
                <w:sz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auto"/>
                <w:kern w:val="0"/>
                <w:sz w:val="20"/>
              </w:rPr>
            </w:pPr>
            <w:r>
              <w:rPr>
                <w:rFonts w:hint="eastAsia" w:ascii="微软雅黑" w:hAnsi="微软雅黑" w:eastAsia="微软雅黑"/>
                <w:b/>
                <w:bCs/>
                <w:color w:val="auto"/>
                <w:kern w:val="0"/>
                <w:sz w:val="20"/>
              </w:rPr>
              <w:t>时间</w:t>
            </w:r>
          </w:p>
        </w:tc>
        <w:tc>
          <w:tcPr>
            <w:tcW w:w="1875"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rPr>
            </w:pPr>
            <w:r>
              <w:rPr>
                <w:rFonts w:hint="eastAsia" w:ascii="微软雅黑" w:hAnsi="微软雅黑" w:eastAsia="微软雅黑"/>
                <w:b/>
                <w:bCs/>
                <w:color w:val="auto"/>
                <w:kern w:val="0"/>
                <w:sz w:val="20"/>
              </w:rPr>
              <w:t>内容</w:t>
            </w:r>
          </w:p>
        </w:tc>
        <w:tc>
          <w:tcPr>
            <w:tcW w:w="1770"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lang w:val="zh-CN"/>
              </w:rPr>
            </w:pPr>
            <w:r>
              <w:rPr>
                <w:rFonts w:hint="eastAsia" w:ascii="微软雅黑" w:hAnsi="微软雅黑" w:eastAsia="微软雅黑"/>
                <w:b/>
                <w:color w:val="auto"/>
                <w:kern w:val="0"/>
                <w:sz w:val="20"/>
                <w:lang w:val="zh-CN"/>
              </w:rPr>
              <w:t>课前阅读（必读、选读、页码范围）</w:t>
            </w:r>
          </w:p>
        </w:tc>
        <w:tc>
          <w:tcPr>
            <w:tcW w:w="1425" w:type="dxa"/>
            <w:tcBorders>
              <w:top w:val="nil"/>
              <w:left w:val="nil"/>
              <w:bottom w:val="nil"/>
              <w:right w:val="nil"/>
            </w:tcBorders>
            <w:vAlign w:val="center"/>
          </w:tcPr>
          <w:p>
            <w:pPr>
              <w:spacing w:before="80" w:after="80" w:line="300" w:lineRule="exact"/>
              <w:jc w:val="center"/>
              <w:rPr>
                <w:rFonts w:ascii="微软雅黑" w:hAnsi="微软雅黑" w:eastAsia="微软雅黑"/>
                <w:b/>
                <w:color w:val="auto"/>
                <w:kern w:val="0"/>
                <w:sz w:val="20"/>
              </w:rPr>
            </w:pPr>
            <w:r>
              <w:rPr>
                <w:rFonts w:hint="eastAsia" w:ascii="微软雅黑" w:hAnsi="微软雅黑" w:eastAsia="微软雅黑"/>
                <w:b/>
                <w:color w:val="auto"/>
                <w:kern w:val="0"/>
                <w:sz w:val="20"/>
              </w:rPr>
              <w:t>携带材料</w:t>
            </w:r>
          </w:p>
        </w:tc>
        <w:tc>
          <w:tcPr>
            <w:tcW w:w="1923" w:type="dxa"/>
            <w:tcBorders>
              <w:top w:val="nil"/>
              <w:left w:val="nil"/>
              <w:bottom w:val="nil"/>
              <w:right w:val="nil"/>
            </w:tcBorders>
            <w:vAlign w:val="center"/>
          </w:tcPr>
          <w:p>
            <w:pPr>
              <w:spacing w:before="80" w:after="80"/>
              <w:jc w:val="center"/>
              <w:rPr>
                <w:rFonts w:ascii="微软雅黑" w:hAnsi="微软雅黑" w:eastAsia="微软雅黑"/>
                <w:b/>
                <w:color w:val="auto"/>
                <w:kern w:val="0"/>
                <w:sz w:val="20"/>
              </w:rPr>
            </w:pPr>
            <w:r>
              <w:rPr>
                <w:rFonts w:hint="eastAsia" w:ascii="微软雅黑" w:hAnsi="微软雅黑" w:eastAsia="微软雅黑"/>
                <w:b/>
                <w:color w:val="auto"/>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3.6</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物流成本管理的产生与发展</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第1章P1-</w:t>
            </w:r>
            <w:r>
              <w:rPr>
                <w:rFonts w:hint="eastAsia" w:ascii="微软雅黑" w:hAnsi="微软雅黑" w:eastAsia="微软雅黑" w:cs="微软雅黑"/>
                <w:b w:val="0"/>
                <w:bCs/>
                <w:color w:val="auto"/>
                <w:kern w:val="0"/>
                <w:sz w:val="18"/>
                <w:szCs w:val="18"/>
                <w:lang w:val="en-US" w:eastAsia="zh-CN"/>
              </w:rPr>
              <w:t>7</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《物流成本管理》（第四版），朱伟生主编，机械工业出版社，</w:t>
            </w:r>
            <w:r>
              <w:rPr>
                <w:rFonts w:hint="eastAsia" w:ascii="微软雅黑" w:hAnsi="微软雅黑" w:eastAsia="微软雅黑" w:cs="微软雅黑"/>
                <w:b w:val="0"/>
                <w:bCs/>
                <w:color w:val="auto"/>
                <w:kern w:val="0"/>
                <w:sz w:val="18"/>
                <w:szCs w:val="18"/>
              </w:rPr>
              <w:t>第1章P1-</w:t>
            </w:r>
            <w:r>
              <w:rPr>
                <w:rFonts w:hint="eastAsia" w:ascii="微软雅黑" w:hAnsi="微软雅黑" w:eastAsia="微软雅黑" w:cs="微软雅黑"/>
                <w:b w:val="0"/>
                <w:bCs/>
                <w:color w:val="auto"/>
                <w:kern w:val="0"/>
                <w:sz w:val="18"/>
                <w:szCs w:val="18"/>
                <w:lang w:val="en-US" w:eastAsia="zh-CN"/>
              </w:rPr>
              <w:t>9</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val="en-US" w:eastAsia="zh-CN"/>
              </w:rPr>
              <w:t>物流成本对物流行业的发展有何影响？</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2</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3.15</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 xml:space="preserve">实验一 </w:t>
            </w:r>
            <w:r>
              <w:rPr>
                <w:rFonts w:hint="eastAsia" w:ascii="微软雅黑" w:hAnsi="微软雅黑" w:eastAsia="微软雅黑" w:cs="微软雅黑"/>
                <w:b w:val="0"/>
                <w:bCs/>
                <w:color w:val="auto"/>
                <w:kern w:val="0"/>
                <w:sz w:val="18"/>
                <w:szCs w:val="18"/>
                <w:lang w:val="en-US" w:eastAsia="zh-CN"/>
              </w:rPr>
              <w:t>生产计划成本管理系统</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一</w:t>
            </w:r>
            <w:r>
              <w:rPr>
                <w:rFonts w:hint="eastAsia" w:ascii="微软雅黑" w:hAnsi="微软雅黑" w:eastAsia="微软雅黑" w:cs="微软雅黑"/>
                <w:b w:val="0"/>
                <w:bCs/>
                <w:color w:val="auto"/>
                <w:kern w:val="0"/>
                <w:sz w:val="18"/>
                <w:szCs w:val="18"/>
                <w:lang w:eastAsia="zh-CN"/>
              </w:rPr>
              <w:t>）</w:t>
            </w:r>
          </w:p>
        </w:tc>
        <w:tc>
          <w:tcPr>
            <w:tcW w:w="1770" w:type="dxa"/>
            <w:vAlign w:val="center"/>
          </w:tcPr>
          <w:p>
            <w:pPr>
              <w:spacing w:before="80" w:after="80" w:line="300" w:lineRule="exact"/>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kern w:val="0"/>
                <w:sz w:val="18"/>
                <w:szCs w:val="18"/>
                <w:lang w:val="en-US" w:eastAsia="zh-CN"/>
              </w:rPr>
              <w:t>2</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3.13</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相关的物流理论</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，第1章P</w:t>
            </w:r>
            <w:r>
              <w:rPr>
                <w:rFonts w:hint="eastAsia" w:ascii="微软雅黑" w:hAnsi="微软雅黑" w:eastAsia="微软雅黑" w:cs="微软雅黑"/>
                <w:b w:val="0"/>
                <w:bCs/>
                <w:color w:val="auto"/>
                <w:kern w:val="0"/>
                <w:sz w:val="18"/>
                <w:szCs w:val="18"/>
                <w:lang w:val="en-US" w:eastAsia="zh-CN"/>
              </w:rPr>
              <w:t>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20</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val="en-US" w:eastAsia="zh-CN"/>
              </w:rPr>
              <w:t>现代</w:t>
            </w:r>
            <w:r>
              <w:rPr>
                <w:rFonts w:hint="eastAsia" w:ascii="微软雅黑" w:hAnsi="微软雅黑" w:eastAsia="微软雅黑" w:cs="微软雅黑"/>
                <w:b w:val="0"/>
                <w:bCs/>
                <w:color w:val="auto"/>
                <w:kern w:val="0"/>
                <w:sz w:val="18"/>
                <w:szCs w:val="18"/>
              </w:rPr>
              <w:t>物流</w:t>
            </w:r>
            <w:r>
              <w:rPr>
                <w:rFonts w:hint="eastAsia" w:ascii="微软雅黑" w:hAnsi="微软雅黑" w:eastAsia="微软雅黑" w:cs="微软雅黑"/>
                <w:b w:val="0"/>
                <w:bCs/>
                <w:color w:val="auto"/>
                <w:kern w:val="0"/>
                <w:sz w:val="18"/>
                <w:szCs w:val="18"/>
                <w:lang w:val="en-US" w:eastAsia="zh-CN"/>
              </w:rPr>
              <w:t>发展的</w:t>
            </w:r>
            <w:r>
              <w:rPr>
                <w:rFonts w:hint="eastAsia" w:ascii="微软雅黑" w:hAnsi="微软雅黑" w:eastAsia="微软雅黑" w:cs="微软雅黑"/>
                <w:b w:val="0"/>
                <w:bCs/>
                <w:color w:val="auto"/>
                <w:kern w:val="0"/>
                <w:sz w:val="18"/>
                <w:szCs w:val="18"/>
              </w:rPr>
              <w:t>意义？</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3</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3.20</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物流成本管理的概念构成及分类</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2</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22</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31</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物流成本管理的意义及地位？</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4</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3.29</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w:t>
            </w:r>
            <w:r>
              <w:rPr>
                <w:rFonts w:hint="eastAsia" w:ascii="微软雅黑" w:hAnsi="微软雅黑" w:eastAsia="微软雅黑" w:cs="微软雅黑"/>
                <w:b w:val="0"/>
                <w:bCs/>
                <w:color w:val="auto"/>
                <w:kern w:val="0"/>
                <w:sz w:val="18"/>
                <w:szCs w:val="18"/>
                <w:lang w:val="en-US" w:eastAsia="zh-CN"/>
              </w:rPr>
              <w:t>二</w:t>
            </w:r>
            <w:r>
              <w:rPr>
                <w:rFonts w:hint="eastAsia" w:ascii="微软雅黑" w:hAnsi="微软雅黑" w:eastAsia="微软雅黑" w:cs="微软雅黑"/>
                <w:b w:val="0"/>
                <w:bCs/>
                <w:color w:val="auto"/>
                <w:kern w:val="0"/>
                <w:sz w:val="18"/>
                <w:szCs w:val="18"/>
              </w:rPr>
              <w:t xml:space="preserve"> </w:t>
            </w:r>
            <w:r>
              <w:rPr>
                <w:rFonts w:hint="eastAsia" w:ascii="微软雅黑" w:hAnsi="微软雅黑" w:eastAsia="微软雅黑" w:cs="微软雅黑"/>
                <w:b w:val="0"/>
                <w:bCs/>
                <w:color w:val="auto"/>
                <w:kern w:val="0"/>
                <w:sz w:val="18"/>
                <w:szCs w:val="18"/>
                <w:lang w:val="en-US" w:eastAsia="zh-CN"/>
              </w:rPr>
              <w:t>生产计划成本管理系统</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一</w:t>
            </w:r>
            <w:r>
              <w:rPr>
                <w:rFonts w:hint="eastAsia" w:ascii="微软雅黑" w:hAnsi="微软雅黑" w:eastAsia="微软雅黑" w:cs="微软雅黑"/>
                <w:b w:val="0"/>
                <w:bCs/>
                <w:color w:val="auto"/>
                <w:kern w:val="0"/>
                <w:sz w:val="18"/>
                <w:szCs w:val="18"/>
                <w:lang w:eastAsia="zh-CN"/>
              </w:rPr>
              <w:t>）</w:t>
            </w:r>
          </w:p>
        </w:tc>
        <w:tc>
          <w:tcPr>
            <w:tcW w:w="1770" w:type="dxa"/>
            <w:vAlign w:val="center"/>
          </w:tcPr>
          <w:p>
            <w:pPr>
              <w:spacing w:before="80" w:after="80" w:line="300" w:lineRule="exact"/>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4</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3.27</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物流成本管理的目的及方法</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2</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3</w:t>
            </w:r>
            <w:r>
              <w:rPr>
                <w:rFonts w:hint="eastAsia" w:ascii="微软雅黑" w:hAnsi="微软雅黑" w:eastAsia="微软雅黑" w:cs="微软雅黑"/>
                <w:b w:val="0"/>
                <w:bCs/>
                <w:color w:val="auto"/>
                <w:kern w:val="0"/>
                <w:sz w:val="18"/>
                <w:szCs w:val="18"/>
              </w:rPr>
              <w:t>1-</w:t>
            </w:r>
            <w:r>
              <w:rPr>
                <w:rFonts w:hint="eastAsia" w:ascii="微软雅黑" w:hAnsi="微软雅黑" w:eastAsia="微软雅黑" w:cs="微软雅黑"/>
                <w:b w:val="0"/>
                <w:bCs/>
                <w:color w:val="auto"/>
                <w:kern w:val="0"/>
                <w:sz w:val="18"/>
                <w:szCs w:val="18"/>
                <w:lang w:val="en-US" w:eastAsia="zh-CN"/>
              </w:rPr>
              <w:t>38</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《物流成本管理》（第四版），朱伟生主编，机械工业出版社，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2</w:t>
            </w:r>
            <w:r>
              <w:rPr>
                <w:rFonts w:hint="eastAsia" w:ascii="微软雅黑" w:hAnsi="微软雅黑" w:eastAsia="微软雅黑" w:cs="微软雅黑"/>
                <w:b w:val="0"/>
                <w:bCs/>
                <w:color w:val="auto"/>
                <w:kern w:val="0"/>
                <w:sz w:val="18"/>
                <w:szCs w:val="18"/>
              </w:rPr>
              <w:t>章P1</w:t>
            </w:r>
            <w:r>
              <w:rPr>
                <w:rFonts w:hint="eastAsia" w:ascii="微软雅黑" w:hAnsi="微软雅黑" w:eastAsia="微软雅黑" w:cs="微软雅黑"/>
                <w:b w:val="0"/>
                <w:bCs/>
                <w:color w:val="auto"/>
                <w:kern w:val="0"/>
                <w:sz w:val="18"/>
                <w:szCs w:val="18"/>
                <w:lang w:val="en-US" w:eastAsia="zh-CN"/>
              </w:rPr>
              <w:t>9</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31</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试比较各种运输方式的物流成本控制特点。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5</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4.3</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kern w:val="0"/>
                <w:sz w:val="18"/>
                <w:szCs w:val="18"/>
                <w:lang w:val="en-US" w:eastAsia="zh-CN"/>
              </w:rPr>
              <w:t>客户服务成本</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3</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38</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53</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《物流成本管理》（第四版），朱伟生主编，机械工业出版社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8</w:t>
            </w:r>
            <w:r>
              <w:rPr>
                <w:rFonts w:hint="eastAsia" w:ascii="微软雅黑" w:hAnsi="微软雅黑" w:eastAsia="微软雅黑" w:cs="微软雅黑"/>
                <w:b w:val="0"/>
                <w:bCs/>
                <w:color w:val="auto"/>
                <w:kern w:val="0"/>
                <w:sz w:val="18"/>
                <w:szCs w:val="18"/>
              </w:rPr>
              <w:t>章P1</w:t>
            </w:r>
            <w:r>
              <w:rPr>
                <w:rFonts w:hint="eastAsia" w:ascii="微软雅黑" w:hAnsi="微软雅黑" w:eastAsia="微软雅黑" w:cs="微软雅黑"/>
                <w:b w:val="0"/>
                <w:bCs/>
                <w:color w:val="auto"/>
                <w:kern w:val="0"/>
                <w:sz w:val="18"/>
                <w:szCs w:val="18"/>
                <w:lang w:val="en-US" w:eastAsia="zh-CN"/>
              </w:rPr>
              <w:t>97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215</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思考：阿里巴巴的客户服务成本如何降低？</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6</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val="en-US" w:eastAsia="zh-CN"/>
              </w:rPr>
            </w:pPr>
            <w:r>
              <w:rPr>
                <w:rFonts w:hint="eastAsia" w:ascii="微软雅黑" w:hAnsi="微软雅黑" w:eastAsia="微软雅黑" w:cs="微软雅黑"/>
                <w:b w:val="0"/>
                <w:bCs/>
                <w:color w:val="auto"/>
                <w:sz w:val="18"/>
                <w:szCs w:val="18"/>
                <w:lang w:val="en-US" w:eastAsia="zh-CN"/>
              </w:rPr>
              <w:t>4.12</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实验三 采购成本管理系统（一）</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6</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4.10</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物流成本计算的程序和原则</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4</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83</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88</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《物流成本管理》（第四版），朱伟生主编，机械工业出版社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4</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57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87</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物流成本计算的特点及原则？</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7</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4.17</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物流成本核算的方法</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4</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88</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99</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影响物流成本的因素有哪些？它们是如何影响成本的？</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8</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4.26</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w:t>
            </w:r>
            <w:r>
              <w:rPr>
                <w:rFonts w:hint="eastAsia" w:ascii="微软雅黑" w:hAnsi="微软雅黑" w:eastAsia="微软雅黑" w:cs="微软雅黑"/>
                <w:b w:val="0"/>
                <w:bCs/>
                <w:color w:val="auto"/>
                <w:kern w:val="0"/>
                <w:sz w:val="18"/>
                <w:szCs w:val="18"/>
                <w:lang w:val="en-US" w:eastAsia="zh-CN"/>
              </w:rPr>
              <w:t>四</w:t>
            </w:r>
            <w:r>
              <w:rPr>
                <w:rFonts w:hint="eastAsia" w:ascii="微软雅黑" w:hAnsi="微软雅黑" w:eastAsia="微软雅黑" w:cs="微软雅黑"/>
                <w:b w:val="0"/>
                <w:bCs/>
                <w:color w:val="auto"/>
                <w:kern w:val="0"/>
                <w:sz w:val="18"/>
                <w:szCs w:val="18"/>
              </w:rPr>
              <w:t xml:space="preserve"> </w:t>
            </w:r>
            <w:r>
              <w:rPr>
                <w:rFonts w:hint="eastAsia" w:ascii="微软雅黑" w:hAnsi="微软雅黑" w:eastAsia="微软雅黑" w:cs="微软雅黑"/>
                <w:b w:val="0"/>
                <w:bCs/>
                <w:color w:val="auto"/>
                <w:kern w:val="0"/>
                <w:sz w:val="18"/>
                <w:szCs w:val="18"/>
                <w:lang w:val="en-US" w:eastAsia="zh-CN"/>
              </w:rPr>
              <w:t>采购成本管理系统（二）</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8</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4.24</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运输成本的概述</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5</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132</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137</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《物流成本管理》（第四版），朱伟生主编，机械工业出版社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5</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61</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66</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思考：整车货物运输的成本如何降低？</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9</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5.1</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仓储成本的概述</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6</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137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146</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val="en-US" w:eastAsia="zh-CN"/>
              </w:rPr>
              <w:t>：京东物流的主要业务有哪些？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10</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5.10</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w:t>
            </w:r>
            <w:r>
              <w:rPr>
                <w:rFonts w:hint="eastAsia" w:ascii="微软雅黑" w:hAnsi="微软雅黑" w:eastAsia="微软雅黑" w:cs="微软雅黑"/>
                <w:b w:val="0"/>
                <w:bCs/>
                <w:color w:val="auto"/>
                <w:kern w:val="0"/>
                <w:sz w:val="18"/>
                <w:szCs w:val="18"/>
                <w:lang w:val="en-US" w:eastAsia="zh-CN"/>
              </w:rPr>
              <w:t>五</w:t>
            </w:r>
            <w:r>
              <w:rPr>
                <w:rFonts w:hint="eastAsia" w:ascii="微软雅黑" w:hAnsi="微软雅黑" w:eastAsia="微软雅黑" w:cs="微软雅黑"/>
                <w:b w:val="0"/>
                <w:bCs/>
                <w:color w:val="auto"/>
                <w:kern w:val="0"/>
                <w:sz w:val="18"/>
                <w:szCs w:val="18"/>
              </w:rPr>
              <w:t xml:space="preserve"> </w:t>
            </w:r>
            <w:r>
              <w:rPr>
                <w:rFonts w:hint="eastAsia" w:ascii="微软雅黑" w:hAnsi="微软雅黑" w:eastAsia="微软雅黑" w:cs="微软雅黑"/>
                <w:b w:val="0"/>
                <w:bCs/>
                <w:color w:val="auto"/>
                <w:kern w:val="0"/>
                <w:sz w:val="18"/>
                <w:szCs w:val="18"/>
                <w:lang w:val="en-US" w:eastAsia="zh-CN"/>
              </w:rPr>
              <w:t>库存成本管理系统</w:t>
            </w:r>
          </w:p>
        </w:tc>
        <w:tc>
          <w:tcPr>
            <w:tcW w:w="1770" w:type="dxa"/>
            <w:vAlign w:val="center"/>
          </w:tcPr>
          <w:p>
            <w:pPr>
              <w:spacing w:before="80" w:after="80" w:line="300" w:lineRule="exact"/>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10</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5.8</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库存持有成本与其他成本</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7</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153-173</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《物流成本管理（第二版）》（21世纪物流管理系列教材），冯耕中主编，中国人民大学出版社，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7</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87</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94</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思考：库存成本产生的原因是什么？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11</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5.15</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kern w:val="0"/>
                <w:sz w:val="18"/>
                <w:szCs w:val="18"/>
                <w:lang w:val="en-US" w:eastAsia="zh-CN"/>
              </w:rPr>
              <w:t>物流成本的分析、预测与决策</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8</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173</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182</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《物流成本管理（第二版）》（21世纪物流管理系列教材），冯耕中主编，中国人民大学出版社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8</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94</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108</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kern w:val="0"/>
                <w:sz w:val="18"/>
                <w:szCs w:val="18"/>
                <w:lang w:val="en-US" w:eastAsia="zh-CN"/>
              </w:rPr>
              <w:t>思考：如何进行物流成本的有效预测及分析？</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12</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5.24</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w:t>
            </w:r>
            <w:r>
              <w:rPr>
                <w:rFonts w:hint="eastAsia" w:ascii="微软雅黑" w:hAnsi="微软雅黑" w:eastAsia="微软雅黑" w:cs="微软雅黑"/>
                <w:b w:val="0"/>
                <w:bCs/>
                <w:color w:val="auto"/>
                <w:kern w:val="0"/>
                <w:sz w:val="18"/>
                <w:szCs w:val="18"/>
                <w:lang w:val="en-US" w:eastAsia="zh-CN"/>
              </w:rPr>
              <w:t>六</w:t>
            </w:r>
            <w:r>
              <w:rPr>
                <w:rFonts w:hint="eastAsia" w:ascii="微软雅黑" w:hAnsi="微软雅黑" w:eastAsia="微软雅黑" w:cs="微软雅黑"/>
                <w:b w:val="0"/>
                <w:bCs/>
                <w:color w:val="auto"/>
                <w:kern w:val="0"/>
                <w:sz w:val="18"/>
                <w:szCs w:val="18"/>
              </w:rPr>
              <w:t xml:space="preserve"> </w:t>
            </w:r>
            <w:r>
              <w:rPr>
                <w:rFonts w:hint="eastAsia" w:ascii="微软雅黑" w:hAnsi="微软雅黑" w:eastAsia="微软雅黑" w:cs="微软雅黑"/>
                <w:b w:val="0"/>
                <w:bCs/>
                <w:color w:val="auto"/>
                <w:kern w:val="0"/>
                <w:sz w:val="18"/>
                <w:szCs w:val="18"/>
                <w:lang w:val="en-US" w:eastAsia="zh-CN"/>
              </w:rPr>
              <w:t>运输成本管理系统（一）</w:t>
            </w:r>
          </w:p>
        </w:tc>
        <w:tc>
          <w:tcPr>
            <w:tcW w:w="1770" w:type="dxa"/>
            <w:vAlign w:val="center"/>
          </w:tcPr>
          <w:p>
            <w:pPr>
              <w:spacing w:before="80" w:after="80" w:line="300" w:lineRule="exact"/>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12</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5.22</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物流成本的控制</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9</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198</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211</w:t>
            </w:r>
          </w:p>
          <w:p>
            <w:pPr>
              <w:spacing w:before="80" w:after="80" w:line="300" w:lineRule="exact"/>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《物流成本管理（第二版）》（21世纪物流管理系列教材），冯耕中主编，中国人民大学出版社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9</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66</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71</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思考</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零担货物运输成本具有什么特点</w:t>
            </w:r>
            <w:r>
              <w:rPr>
                <w:rFonts w:hint="eastAsia" w:ascii="微软雅黑" w:hAnsi="微软雅黑" w:eastAsia="微软雅黑" w:cs="微软雅黑"/>
                <w:b w:val="0"/>
                <w:bCs/>
                <w:color w:val="auto"/>
                <w:kern w:val="0"/>
                <w:sz w:val="18"/>
                <w:szCs w:val="18"/>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13</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5.29</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标准成本法</w:t>
            </w:r>
          </w:p>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目标成本法</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9</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211</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220</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试比较整车运输、集装箱运输、零担运输</w:t>
            </w:r>
            <w:r>
              <w:rPr>
                <w:rFonts w:hint="eastAsia" w:ascii="微软雅黑" w:hAnsi="微软雅黑" w:eastAsia="微软雅黑" w:cs="微软雅黑"/>
                <w:b w:val="0"/>
                <w:bCs/>
                <w:color w:val="auto"/>
                <w:kern w:val="0"/>
                <w:sz w:val="18"/>
                <w:szCs w:val="18"/>
                <w:lang w:val="en-US" w:eastAsia="zh-CN"/>
              </w:rPr>
              <w:t>成本</w:t>
            </w:r>
            <w:r>
              <w:rPr>
                <w:rFonts w:hint="eastAsia" w:ascii="微软雅黑" w:hAnsi="微软雅黑" w:eastAsia="微软雅黑" w:cs="微软雅黑"/>
                <w:b w:val="0"/>
                <w:bCs/>
                <w:color w:val="auto"/>
                <w:kern w:val="0"/>
                <w:sz w:val="18"/>
                <w:szCs w:val="18"/>
              </w:rPr>
              <w:t>的区别。</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kern w:val="0"/>
                <w:sz w:val="18"/>
                <w:szCs w:val="18"/>
                <w:lang w:val="en-US" w:eastAsia="zh-CN"/>
              </w:rPr>
              <w:t>14</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eastAsia="zh-CN"/>
              </w:rPr>
            </w:pPr>
            <w:r>
              <w:rPr>
                <w:rFonts w:hint="eastAsia" w:ascii="微软雅黑" w:hAnsi="微软雅黑" w:eastAsia="微软雅黑" w:cs="微软雅黑"/>
                <w:b w:val="0"/>
                <w:bCs/>
                <w:color w:val="auto"/>
                <w:sz w:val="18"/>
                <w:szCs w:val="18"/>
                <w:lang w:val="en-US" w:eastAsia="zh-CN"/>
              </w:rPr>
              <w:t>6.7</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实验</w:t>
            </w:r>
            <w:r>
              <w:rPr>
                <w:rFonts w:hint="eastAsia" w:ascii="微软雅黑" w:hAnsi="微软雅黑" w:eastAsia="微软雅黑" w:cs="微软雅黑"/>
                <w:b w:val="0"/>
                <w:bCs/>
                <w:color w:val="auto"/>
                <w:kern w:val="0"/>
                <w:sz w:val="18"/>
                <w:szCs w:val="18"/>
                <w:lang w:val="en-US" w:eastAsia="zh-CN"/>
              </w:rPr>
              <w:t>七</w:t>
            </w:r>
            <w:r>
              <w:rPr>
                <w:rFonts w:hint="eastAsia" w:ascii="微软雅黑" w:hAnsi="微软雅黑" w:eastAsia="微软雅黑" w:cs="微软雅黑"/>
                <w:b w:val="0"/>
                <w:bCs/>
                <w:color w:val="auto"/>
                <w:kern w:val="0"/>
                <w:sz w:val="18"/>
                <w:szCs w:val="18"/>
              </w:rPr>
              <w:t xml:space="preserve"> </w:t>
            </w:r>
            <w:r>
              <w:rPr>
                <w:rFonts w:hint="eastAsia" w:ascii="微软雅黑" w:hAnsi="微软雅黑" w:eastAsia="微软雅黑" w:cs="微软雅黑"/>
                <w:b w:val="0"/>
                <w:bCs/>
                <w:color w:val="auto"/>
                <w:kern w:val="0"/>
                <w:sz w:val="18"/>
                <w:szCs w:val="18"/>
                <w:lang w:val="en-US" w:eastAsia="zh-CN"/>
              </w:rPr>
              <w:t>运输成本管理系统（二）</w:t>
            </w:r>
          </w:p>
        </w:tc>
        <w:tc>
          <w:tcPr>
            <w:tcW w:w="1770" w:type="dxa"/>
            <w:vAlign w:val="center"/>
          </w:tcPr>
          <w:p>
            <w:pPr>
              <w:spacing w:before="80" w:after="80" w:line="300" w:lineRule="exact"/>
              <w:jc w:val="center"/>
              <w:rPr>
                <w:rFonts w:hint="eastAsia" w:ascii="微软雅黑" w:hAnsi="微软雅黑" w:eastAsia="微软雅黑" w:cs="微软雅黑"/>
                <w:b w:val="0"/>
                <w:bCs/>
                <w:color w:val="auto"/>
                <w:kern w:val="0"/>
                <w:sz w:val="18"/>
                <w:szCs w:val="18"/>
              </w:rPr>
            </w:pP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14</w:t>
            </w:r>
          </w:p>
        </w:tc>
        <w:tc>
          <w:tcPr>
            <w:tcW w:w="1005"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6.5</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物流作业成本管理</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10</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222</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232</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《物流成本管理（第二版）》（21世纪物流管理系列教材），冯耕中主编，中国人民大学出版社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11</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130</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135</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试分析物流作业成本的优势。</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w:t>
            </w:r>
            <w:r>
              <w:rPr>
                <w:rFonts w:hint="eastAsia" w:ascii="微软雅黑" w:hAnsi="微软雅黑" w:eastAsia="微软雅黑" w:cs="微软雅黑"/>
                <w:b w:val="0"/>
                <w:bCs/>
                <w:color w:val="auto"/>
                <w:kern w:val="0"/>
                <w:sz w:val="18"/>
                <w:szCs w:val="18"/>
                <w:lang w:val="en-US" w:eastAsia="zh-CN"/>
              </w:rPr>
              <w:t>5</w:t>
            </w:r>
          </w:p>
        </w:tc>
        <w:tc>
          <w:tcPr>
            <w:tcW w:w="100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6.12</w:t>
            </w:r>
          </w:p>
        </w:tc>
        <w:tc>
          <w:tcPr>
            <w:tcW w:w="1875"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物流作业管理控制与管理系统</w:t>
            </w:r>
          </w:p>
        </w:tc>
        <w:tc>
          <w:tcPr>
            <w:tcW w:w="1770" w:type="dxa"/>
            <w:vAlign w:val="center"/>
          </w:tcPr>
          <w:p>
            <w:pPr>
              <w:spacing w:before="80" w:after="80"/>
              <w:jc w:val="center"/>
              <w:rPr>
                <w:rFonts w:hint="eastAsia" w:ascii="微软雅黑" w:hAnsi="微软雅黑" w:eastAsia="微软雅黑" w:cs="微软雅黑"/>
                <w:b w:val="0"/>
                <w:bCs/>
                <w:color w:val="auto"/>
                <w:kern w:val="0"/>
                <w:sz w:val="18"/>
                <w:szCs w:val="18"/>
                <w:lang w:val="en-US" w:eastAsia="zh-CN"/>
              </w:rPr>
            </w:pPr>
            <w:r>
              <w:rPr>
                <w:rFonts w:hint="eastAsia" w:ascii="微软雅黑" w:hAnsi="微软雅黑" w:eastAsia="微软雅黑" w:cs="微软雅黑"/>
                <w:b w:val="0"/>
                <w:bCs/>
                <w:color w:val="auto"/>
                <w:kern w:val="0"/>
                <w:sz w:val="18"/>
                <w:szCs w:val="18"/>
                <w:lang w:val="en-US" w:eastAsia="zh-CN"/>
              </w:rPr>
              <w:t>《物流成本管理》（第3版），易华，李伊松主编，机械工业出版社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10</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232</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245</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lang w:val="en-US" w:eastAsia="zh-CN"/>
              </w:rPr>
              <w:t>《物流成本管理（第二版）》（21世纪物流管理系列教材），冯耕中主编，中国人民大学出版社</w:t>
            </w:r>
            <w:r>
              <w:rPr>
                <w:rFonts w:hint="eastAsia" w:ascii="微软雅黑" w:hAnsi="微软雅黑" w:eastAsia="微软雅黑" w:cs="微软雅黑"/>
                <w:b w:val="0"/>
                <w:bCs/>
                <w:color w:val="auto"/>
                <w:kern w:val="0"/>
                <w:sz w:val="18"/>
                <w:szCs w:val="18"/>
              </w:rPr>
              <w:t>，第</w:t>
            </w:r>
            <w:r>
              <w:rPr>
                <w:rFonts w:hint="eastAsia" w:ascii="微软雅黑" w:hAnsi="微软雅黑" w:eastAsia="微软雅黑" w:cs="微软雅黑"/>
                <w:b w:val="0"/>
                <w:bCs/>
                <w:color w:val="auto"/>
                <w:kern w:val="0"/>
                <w:sz w:val="18"/>
                <w:szCs w:val="18"/>
                <w:lang w:val="en-US" w:eastAsia="zh-CN"/>
              </w:rPr>
              <w:t>11</w:t>
            </w:r>
            <w:r>
              <w:rPr>
                <w:rFonts w:hint="eastAsia" w:ascii="微软雅黑" w:hAnsi="微软雅黑" w:eastAsia="微软雅黑" w:cs="微软雅黑"/>
                <w:b w:val="0"/>
                <w:bCs/>
                <w:color w:val="auto"/>
                <w:kern w:val="0"/>
                <w:sz w:val="18"/>
                <w:szCs w:val="18"/>
              </w:rPr>
              <w:t>章P</w:t>
            </w:r>
            <w:r>
              <w:rPr>
                <w:rFonts w:hint="eastAsia" w:ascii="微软雅黑" w:hAnsi="微软雅黑" w:eastAsia="微软雅黑" w:cs="微软雅黑"/>
                <w:b w:val="0"/>
                <w:bCs/>
                <w:color w:val="auto"/>
                <w:kern w:val="0"/>
                <w:sz w:val="18"/>
                <w:szCs w:val="18"/>
                <w:lang w:val="en-US" w:eastAsia="zh-CN"/>
              </w:rPr>
              <w:t>136</w:t>
            </w:r>
            <w:r>
              <w:rPr>
                <w:rFonts w:hint="eastAsia" w:ascii="微软雅黑" w:hAnsi="微软雅黑" w:eastAsia="微软雅黑" w:cs="微软雅黑"/>
                <w:b w:val="0"/>
                <w:bCs/>
                <w:color w:val="auto"/>
                <w:kern w:val="0"/>
                <w:sz w:val="18"/>
                <w:szCs w:val="18"/>
              </w:rPr>
              <w:t>-</w:t>
            </w:r>
            <w:r>
              <w:rPr>
                <w:rFonts w:hint="eastAsia" w:ascii="微软雅黑" w:hAnsi="微软雅黑" w:eastAsia="微软雅黑" w:cs="微软雅黑"/>
                <w:b w:val="0"/>
                <w:bCs/>
                <w:color w:val="auto"/>
                <w:kern w:val="0"/>
                <w:sz w:val="18"/>
                <w:szCs w:val="18"/>
                <w:lang w:val="en-US" w:eastAsia="zh-CN"/>
              </w:rPr>
              <w:t>149</w:t>
            </w:r>
          </w:p>
        </w:tc>
        <w:tc>
          <w:tcPr>
            <w:tcW w:w="1425"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923" w:type="dxa"/>
            <w:vAlign w:val="center"/>
          </w:tcPr>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课堂随机提问检验阅读情况</w:t>
            </w: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针对当前的经济形势</w:t>
            </w:r>
            <w:r>
              <w:rPr>
                <w:rFonts w:hint="eastAsia" w:ascii="微软雅黑" w:hAnsi="微软雅黑" w:eastAsia="微软雅黑" w:cs="微软雅黑"/>
                <w:b w:val="0"/>
                <w:bCs/>
                <w:color w:val="auto"/>
                <w:kern w:val="0"/>
                <w:sz w:val="18"/>
                <w:szCs w:val="18"/>
                <w:lang w:eastAsia="zh-CN"/>
              </w:rPr>
              <w:t>，</w:t>
            </w:r>
            <w:r>
              <w:rPr>
                <w:rFonts w:hint="eastAsia" w:ascii="微软雅黑" w:hAnsi="微软雅黑" w:eastAsia="微软雅黑" w:cs="微软雅黑"/>
                <w:b w:val="0"/>
                <w:bCs/>
                <w:color w:val="auto"/>
                <w:kern w:val="0"/>
                <w:sz w:val="18"/>
                <w:szCs w:val="18"/>
                <w:lang w:val="en-US" w:eastAsia="zh-CN"/>
              </w:rPr>
              <w:t>试</w:t>
            </w:r>
            <w:r>
              <w:rPr>
                <w:rFonts w:hint="eastAsia" w:ascii="微软雅黑" w:hAnsi="微软雅黑" w:eastAsia="微软雅黑" w:cs="微软雅黑"/>
                <w:b w:val="0"/>
                <w:bCs/>
                <w:color w:val="auto"/>
                <w:kern w:val="0"/>
                <w:sz w:val="18"/>
                <w:szCs w:val="18"/>
              </w:rPr>
              <w:t>分析</w:t>
            </w:r>
            <w:r>
              <w:rPr>
                <w:rFonts w:hint="eastAsia" w:ascii="微软雅黑" w:hAnsi="微软雅黑" w:eastAsia="微软雅黑" w:cs="微软雅黑"/>
                <w:b w:val="0"/>
                <w:bCs/>
                <w:color w:val="auto"/>
                <w:kern w:val="0"/>
                <w:sz w:val="18"/>
                <w:szCs w:val="18"/>
                <w:lang w:val="en-US" w:eastAsia="zh-CN"/>
              </w:rPr>
              <w:t>电商行业的物流成本控制优势</w:t>
            </w:r>
            <w:r>
              <w:rPr>
                <w:rFonts w:hint="eastAsia" w:ascii="微软雅黑" w:hAnsi="微软雅黑" w:eastAsia="微软雅黑" w:cs="微软雅黑"/>
                <w:b w:val="0"/>
                <w:bCs/>
                <w:color w:val="auto"/>
                <w:kern w:val="0"/>
                <w:sz w:val="18"/>
                <w:szCs w:val="18"/>
                <w:lang w:eastAsia="zh-CN"/>
              </w:rPr>
              <w:t>。</w:t>
            </w: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考勤</w:t>
      </w:r>
      <w:r>
        <w:rPr>
          <w:sz w:val="24"/>
        </w:rPr>
        <w:t xml:space="preserve">                 15%</w:t>
      </w:r>
    </w:p>
    <w:p>
      <w:pPr>
        <w:spacing w:line="360" w:lineRule="auto"/>
        <w:ind w:firstLine="480" w:firstLineChars="200"/>
        <w:rPr>
          <w:sz w:val="24"/>
        </w:rPr>
      </w:pPr>
      <w:r>
        <w:rPr>
          <w:rFonts w:hint="eastAsia"/>
          <w:sz w:val="24"/>
        </w:rPr>
        <w:t>平时作业</w:t>
      </w:r>
      <w:r>
        <w:rPr>
          <w:sz w:val="24"/>
        </w:rPr>
        <w:t xml:space="preserve">             15%</w:t>
      </w:r>
    </w:p>
    <w:p>
      <w:pPr>
        <w:spacing w:line="360" w:lineRule="auto"/>
        <w:ind w:firstLine="480" w:firstLineChars="200"/>
        <w:rPr>
          <w:sz w:val="24"/>
          <w:u w:val="single"/>
        </w:rPr>
      </w:pPr>
      <w:r>
        <w:rPr>
          <w:rFonts w:hint="eastAsia"/>
          <w:sz w:val="24"/>
          <w:u w:val="single"/>
        </w:rPr>
        <w:t>期末考试</w:t>
      </w:r>
      <w:r>
        <w:rPr>
          <w:sz w:val="24"/>
          <w:u w:val="single"/>
        </w:rPr>
        <w:t xml:space="preserve">             70%</w:t>
      </w:r>
    </w:p>
    <w:p>
      <w:pPr>
        <w:spacing w:line="360" w:lineRule="auto"/>
        <w:ind w:firstLine="480" w:firstLineChars="200"/>
        <w:rPr>
          <w:sz w:val="24"/>
        </w:rPr>
      </w:pPr>
      <w:r>
        <w:rPr>
          <w:rFonts w:hint="eastAsia"/>
          <w:sz w:val="24"/>
        </w:rPr>
        <w:t>合计</w:t>
      </w:r>
      <w:r>
        <w:rPr>
          <w:sz w:val="24"/>
        </w:rPr>
        <w:t xml:space="preserve">                100%</w:t>
      </w:r>
    </w:p>
    <w:p>
      <w:pPr>
        <w:numPr>
          <w:ilvl w:val="0"/>
          <w:numId w:val="3"/>
        </w:numPr>
        <w:spacing w:line="360" w:lineRule="auto"/>
        <w:rPr>
          <w:sz w:val="24"/>
          <w:szCs w:val="32"/>
        </w:rPr>
      </w:pPr>
      <w:r>
        <w:rPr>
          <w:rFonts w:hint="eastAsia"/>
          <w:sz w:val="24"/>
          <w:szCs w:val="32"/>
        </w:rPr>
        <w:t>考核标准及要求：</w:t>
      </w:r>
    </w:p>
    <w:p>
      <w:pPr>
        <w:spacing w:line="360" w:lineRule="auto"/>
        <w:ind w:firstLine="420" w:firstLineChars="200"/>
      </w:pPr>
      <w:r>
        <w:t>1.</w:t>
      </w:r>
      <w:r>
        <w:rPr>
          <w:rFonts w:hint="eastAsia"/>
        </w:rPr>
        <w:t>考勤：满分</w:t>
      </w:r>
      <w:r>
        <w:t>100</w:t>
      </w:r>
      <w:r>
        <w:rPr>
          <w:rFonts w:hint="eastAsia"/>
        </w:rPr>
        <w:t>分，迟到一次扣</w:t>
      </w:r>
      <w:r>
        <w:t>2</w:t>
      </w:r>
      <w:r>
        <w:rPr>
          <w:rFonts w:hint="eastAsia"/>
        </w:rPr>
        <w:t>分、旷课一次扣</w:t>
      </w:r>
      <w:r>
        <w:t>5</w:t>
      </w:r>
      <w:r>
        <w:rPr>
          <w:rFonts w:hint="eastAsia"/>
        </w:rPr>
        <w:t>分，无故旷课</w:t>
      </w:r>
      <w:r>
        <w:t>6</w:t>
      </w:r>
      <w:r>
        <w:rPr>
          <w:rFonts w:hint="eastAsia"/>
        </w:rPr>
        <w:t>次取消考试资格。</w:t>
      </w:r>
    </w:p>
    <w:p>
      <w:pPr>
        <w:spacing w:line="360" w:lineRule="auto"/>
        <w:ind w:firstLine="420" w:firstLineChars="200"/>
      </w:pPr>
      <w:r>
        <w:t>2.</w:t>
      </w:r>
      <w:r>
        <w:rPr>
          <w:rFonts w:hint="eastAsia"/>
        </w:rPr>
        <w:t>平时作业：每次课后布置相应的作业，了解学生对本次课的理解情况，并在下次课前检查学生完成情况。</w:t>
      </w:r>
      <w:r>
        <w:rPr>
          <w:rFonts w:hint="eastAsia"/>
          <w:lang w:val="en-US" w:eastAsia="zh-CN"/>
        </w:rPr>
        <w:t>按要求提交平时作业3次，根据作答情况酌情给分。</w:t>
      </w:r>
    </w:p>
    <w:p>
      <w:pPr>
        <w:spacing w:line="360" w:lineRule="auto"/>
        <w:ind w:firstLine="420" w:firstLineChars="200"/>
      </w:pPr>
      <w:r>
        <w:t>3.</w:t>
      </w:r>
      <w:r>
        <w:rPr>
          <w:rFonts w:hint="eastAsia"/>
        </w:rPr>
        <w:t>期末考试：笔试，采用</w:t>
      </w:r>
      <w:r>
        <w:rPr>
          <w:rFonts w:hint="eastAsia"/>
          <w:lang w:val="en-US" w:eastAsia="zh-CN"/>
        </w:rPr>
        <w:t>开</w:t>
      </w:r>
      <w:r>
        <w:rPr>
          <w:rFonts w:hint="eastAsia"/>
        </w:rPr>
        <w:t>卷的形式，按照学校统一安排进行期末考试，以考核学生对本课程知识点的掌握情况。</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cBorders>
            <w:vAlign w:val="center"/>
          </w:tcPr>
          <w:p>
            <w:pPr>
              <w:spacing w:before="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lang w:val="en-US" w:eastAsia="zh-CN"/>
              </w:rPr>
            </w:pPr>
            <w:r>
              <w:rPr>
                <w:rFonts w:hint="eastAsia" w:ascii="微软雅黑" w:hAnsi="微软雅黑" w:eastAsia="微软雅黑" w:cs="微软雅黑"/>
                <w:b w:val="0"/>
                <w:bCs/>
                <w:color w:val="auto"/>
                <w:sz w:val="18"/>
                <w:szCs w:val="18"/>
                <w:lang w:val="en-US" w:eastAsia="zh-CN"/>
              </w:rPr>
              <w:t>3.20</w:t>
            </w:r>
          </w:p>
        </w:tc>
        <w:tc>
          <w:tcPr>
            <w:tcW w:w="6083"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平时作业：试分析阿里巴巴“双十一”的成本控制分析。</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rPr>
            </w:pPr>
            <w:r>
              <w:rPr>
                <w:rFonts w:hint="eastAsia" w:ascii="微软雅黑" w:hAnsi="微软雅黑" w:eastAsia="微软雅黑" w:cs="微软雅黑"/>
                <w:b w:val="0"/>
                <w:bCs/>
                <w:color w:val="auto"/>
                <w:sz w:val="18"/>
                <w:szCs w:val="18"/>
                <w:lang w:val="en-US" w:eastAsia="zh-CN"/>
              </w:rPr>
              <w:t>4.15</w:t>
            </w:r>
          </w:p>
        </w:tc>
        <w:tc>
          <w:tcPr>
            <w:tcW w:w="6083"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平时作业：试比较京东与苏宁的物流成本管理分析。</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rPr>
            </w:pPr>
            <w:r>
              <w:rPr>
                <w:rFonts w:hint="eastAsia" w:ascii="微软雅黑" w:hAnsi="微软雅黑" w:eastAsia="微软雅黑" w:cs="微软雅黑"/>
                <w:b w:val="0"/>
                <w:bCs/>
                <w:color w:val="auto"/>
                <w:sz w:val="18"/>
                <w:szCs w:val="18"/>
                <w:lang w:val="en-US" w:eastAsia="zh-CN"/>
              </w:rPr>
              <w:t>5.17</w:t>
            </w:r>
          </w:p>
        </w:tc>
        <w:tc>
          <w:tcPr>
            <w:tcW w:w="6083" w:type="dxa"/>
            <w:vAlign w:val="center"/>
          </w:tcPr>
          <w:p>
            <w:pPr>
              <w:spacing w:before="80" w:after="80"/>
              <w:jc w:val="center"/>
              <w:rPr>
                <w:rFonts w:hint="eastAsia" w:ascii="微软雅黑" w:hAnsi="微软雅黑" w:eastAsia="微软雅黑" w:cs="微软雅黑"/>
                <w:b w:val="0"/>
                <w:bCs/>
                <w:color w:val="auto"/>
                <w:sz w:val="18"/>
                <w:szCs w:val="18"/>
                <w:lang w:val="en-US" w:eastAsia="zh-CN"/>
              </w:rPr>
            </w:pPr>
            <w:r>
              <w:rPr>
                <w:rFonts w:hint="eastAsia" w:ascii="微软雅黑" w:hAnsi="微软雅黑" w:eastAsia="微软雅黑" w:cs="微软雅黑"/>
                <w:b w:val="0"/>
                <w:bCs/>
                <w:color w:val="auto"/>
                <w:sz w:val="18"/>
                <w:szCs w:val="18"/>
                <w:lang w:val="en-US" w:eastAsia="zh-CN"/>
              </w:rPr>
              <w:t>平时作业：</w:t>
            </w:r>
            <w:r>
              <w:rPr>
                <w:rFonts w:hint="eastAsia" w:ascii="微软雅黑" w:hAnsi="微软雅黑" w:eastAsia="微软雅黑" w:cs="微软雅黑"/>
                <w:b w:val="0"/>
                <w:bCs/>
                <w:color w:val="auto"/>
                <w:kern w:val="0"/>
                <w:sz w:val="18"/>
                <w:szCs w:val="18"/>
                <w:lang w:val="en-US" w:eastAsia="zh-CN"/>
              </w:rPr>
              <w:t>试分析智能物流环境下的电商企业成本预算和控制。</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s="微软雅黑"/>
                <w:b w:val="0"/>
                <w:bCs/>
                <w:color w:val="auto"/>
                <w:sz w:val="18"/>
                <w:szCs w:val="18"/>
                <w:lang w:eastAsia="zh-CN"/>
              </w:rPr>
            </w:pPr>
            <w:r>
              <w:rPr>
                <w:rFonts w:hint="eastAsia" w:ascii="微软雅黑" w:hAnsi="微软雅黑" w:eastAsia="微软雅黑" w:cs="微软雅黑"/>
                <w:b w:val="0"/>
                <w:bCs/>
                <w:color w:val="auto"/>
                <w:sz w:val="18"/>
                <w:szCs w:val="18"/>
                <w:lang w:val="en-US" w:eastAsia="zh-CN"/>
              </w:rPr>
              <w:t>6.12</w:t>
            </w:r>
          </w:p>
        </w:tc>
        <w:tc>
          <w:tcPr>
            <w:tcW w:w="6083" w:type="dxa"/>
            <w:vAlign w:val="center"/>
          </w:tcPr>
          <w:p>
            <w:pPr>
              <w:spacing w:before="80" w:after="80"/>
              <w:jc w:val="center"/>
              <w:rPr>
                <w:rFonts w:hint="eastAsia" w:ascii="微软雅黑" w:hAnsi="微软雅黑" w:eastAsia="微软雅黑" w:cs="微软雅黑"/>
                <w:b w:val="0"/>
                <w:bCs/>
                <w:color w:val="auto"/>
                <w:sz w:val="18"/>
                <w:szCs w:val="18"/>
              </w:rPr>
            </w:pPr>
            <w:r>
              <w:rPr>
                <w:rFonts w:hint="eastAsia" w:ascii="微软雅黑" w:hAnsi="微软雅黑" w:eastAsia="微软雅黑" w:cs="微软雅黑"/>
                <w:b w:val="0"/>
                <w:bCs/>
                <w:color w:val="auto"/>
                <w:sz w:val="18"/>
                <w:szCs w:val="18"/>
              </w:rPr>
              <w:t>按照学校统一安排进行期末考试（</w:t>
            </w:r>
            <w:r>
              <w:rPr>
                <w:rFonts w:hint="eastAsia" w:ascii="微软雅黑" w:hAnsi="微软雅黑" w:eastAsia="微软雅黑" w:cs="微软雅黑"/>
                <w:b w:val="0"/>
                <w:bCs/>
                <w:color w:val="auto"/>
                <w:sz w:val="18"/>
                <w:szCs w:val="18"/>
                <w:lang w:val="en-US" w:eastAsia="zh-CN"/>
              </w:rPr>
              <w:t>开</w:t>
            </w:r>
            <w:r>
              <w:rPr>
                <w:rFonts w:hint="eastAsia" w:ascii="微软雅黑" w:hAnsi="微软雅黑" w:eastAsia="微软雅黑" w:cs="微软雅黑"/>
                <w:b w:val="0"/>
                <w:bCs/>
                <w:color w:val="auto"/>
                <w:sz w:val="18"/>
                <w:szCs w:val="18"/>
              </w:rPr>
              <w:t>卷）</w:t>
            </w:r>
          </w:p>
        </w:tc>
      </w:tr>
    </w:tbl>
    <w:p>
      <w:pPr>
        <w:spacing w:before="80" w:after="80"/>
        <w:jc w:val="center"/>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spacing w:line="360" w:lineRule="auto"/>
        <w:ind w:firstLine="480"/>
        <w:rPr>
          <w:rFonts w:ascii="宋体"/>
          <w:color w:val="000000"/>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szCs w:val="24"/>
        </w:rPr>
      </w:pPr>
      <w:r>
        <w:rPr>
          <w:sz w:val="24"/>
          <w:szCs w:val="24"/>
        </w:rPr>
        <w:t>•</w:t>
      </w:r>
      <w:r>
        <w:rPr>
          <w:rFonts w:hint="eastAsia"/>
          <w:sz w:val="24"/>
          <w:szCs w:val="24"/>
        </w:rPr>
        <w:t>课程相关的优秀学习资源：</w:t>
      </w:r>
    </w:p>
    <w:p>
      <w:pPr>
        <w:spacing w:line="360" w:lineRule="auto"/>
        <w:ind w:firstLine="422" w:firstLineChars="200"/>
        <w:rPr>
          <w:rFonts w:ascii="黑体" w:eastAsia="黑体"/>
          <w:b/>
          <w:color w:val="000000"/>
          <w:szCs w:val="21"/>
        </w:rPr>
      </w:pPr>
      <w:r>
        <w:rPr>
          <w:rFonts w:hint="eastAsia" w:ascii="黑体" w:eastAsia="黑体"/>
          <w:b/>
          <w:color w:val="000000"/>
          <w:szCs w:val="21"/>
        </w:rPr>
        <w:t>公众号：</w:t>
      </w:r>
    </w:p>
    <w:p>
      <w:pPr>
        <w:spacing w:line="360" w:lineRule="auto"/>
        <w:ind w:firstLine="420" w:firstLineChars="200"/>
        <w:rPr>
          <w:rFonts w:ascii="宋体" w:cs="宋体"/>
          <w:bCs/>
          <w:szCs w:val="21"/>
        </w:rPr>
      </w:pPr>
      <w:r>
        <w:rPr>
          <w:rFonts w:ascii="宋体" w:hAnsi="宋体" w:cs="宋体"/>
          <w:bCs/>
          <w:szCs w:val="21"/>
        </w:rPr>
        <w:t>1.</w:t>
      </w:r>
      <w:r>
        <w:rPr>
          <w:rFonts w:hint="eastAsia" w:ascii="宋体" w:hAnsi="宋体" w:cs="宋体"/>
          <w:bCs/>
          <w:szCs w:val="21"/>
        </w:rPr>
        <w:t>物流指闻</w:t>
      </w:r>
    </w:p>
    <w:p>
      <w:pPr>
        <w:spacing w:line="360" w:lineRule="auto"/>
        <w:ind w:firstLine="420" w:firstLineChars="200"/>
        <w:rPr>
          <w:rFonts w:ascii="宋体" w:cs="宋体"/>
          <w:bCs/>
          <w:szCs w:val="21"/>
        </w:rPr>
      </w:pPr>
      <w:r>
        <w:rPr>
          <w:rFonts w:ascii="宋体" w:hAnsi="宋体" w:cs="宋体"/>
          <w:bCs/>
          <w:szCs w:val="21"/>
        </w:rPr>
        <w:t>2.</w:t>
      </w:r>
      <w:r>
        <w:rPr>
          <w:rFonts w:hint="eastAsia" w:ascii="宋体" w:hAnsi="宋体" w:cs="宋体"/>
          <w:bCs/>
          <w:szCs w:val="21"/>
        </w:rPr>
        <w:t>物流沙龙</w:t>
      </w:r>
    </w:p>
    <w:p>
      <w:pPr>
        <w:spacing w:line="360" w:lineRule="auto"/>
        <w:ind w:firstLine="420" w:firstLineChars="200"/>
        <w:rPr>
          <w:rFonts w:hint="eastAsia" w:ascii="宋体" w:cs="宋体"/>
          <w:bCs/>
          <w:szCs w:val="21"/>
          <w:lang w:val="en-US" w:eastAsia="zh-CN"/>
        </w:rPr>
      </w:pPr>
      <w:r>
        <w:rPr>
          <w:rFonts w:hint="eastAsia" w:ascii="宋体" w:cs="宋体"/>
          <w:bCs/>
          <w:szCs w:val="21"/>
          <w:lang w:val="en-US" w:eastAsia="zh-CN"/>
        </w:rPr>
        <w:t>国泰安3D物流方针软件</w:t>
      </w:r>
    </w:p>
    <w:p>
      <w:pPr>
        <w:spacing w:line="360" w:lineRule="auto"/>
        <w:rPr>
          <w:rFonts w:hint="eastAsia" w:ascii="宋体" w:cs="宋体"/>
          <w:bCs/>
          <w:szCs w:val="21"/>
          <w:lang w:val="en-US" w:eastAsia="zh-CN"/>
        </w:rPr>
      </w:pPr>
      <w:r>
        <w:rPr>
          <w:rFonts w:hint="eastAsia" w:ascii="宋体" w:cs="宋体"/>
          <w:bCs/>
          <w:szCs w:val="21"/>
          <w:lang w:val="en-US" w:eastAsia="zh-CN"/>
        </w:rPr>
        <w:t xml:space="preserve">    百碟物流成本软件</w:t>
      </w:r>
    </w:p>
    <w:p>
      <w:pPr>
        <w:tabs>
          <w:tab w:val="left" w:pos="6120"/>
        </w:tabs>
        <w:spacing w:line="430" w:lineRule="exact"/>
        <w:rPr>
          <w:rFonts w:ascii="黑体" w:eastAsia="黑体"/>
          <w:b/>
          <w:bCs/>
          <w:sz w:val="32"/>
          <w:szCs w:val="32"/>
        </w:rPr>
      </w:pPr>
      <w:r>
        <w:rPr>
          <w:rFonts w:ascii="黑体" w:eastAsia="黑体"/>
          <w:b/>
          <w:bCs/>
          <w:sz w:val="32"/>
          <w:szCs w:val="32"/>
        </w:rPr>
        <w:br w:type="page"/>
      </w: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w:t>
      </w:r>
      <w:r>
        <w:rPr>
          <w:rFonts w:hint="eastAsia" w:eastAsia="黑体"/>
          <w:b/>
          <w:bCs/>
          <w:sz w:val="44"/>
          <w:szCs w:val="44"/>
          <w:lang w:val="en-US" w:eastAsia="zh-CN"/>
        </w:rPr>
        <w:t>物流战略管理</w:t>
      </w:r>
      <w:r>
        <w:rPr>
          <w:rFonts w:hint="eastAsia" w:eastAsia="黑体"/>
          <w:b/>
          <w:bCs/>
          <w:sz w:val="44"/>
          <w:szCs w:val="44"/>
        </w:rPr>
        <w:t>》课程大纲</w:t>
      </w:r>
    </w:p>
    <w:p>
      <w:pPr>
        <w:tabs>
          <w:tab w:val="left" w:pos="6120"/>
        </w:tabs>
        <w:spacing w:line="430" w:lineRule="exact"/>
        <w:jc w:val="center"/>
        <w:rPr>
          <w:szCs w:val="21"/>
        </w:rPr>
      </w:pPr>
      <w:r>
        <w:rPr>
          <w:szCs w:val="21"/>
        </w:rPr>
        <w:t>（</w:t>
      </w:r>
      <w:r>
        <w:rPr>
          <w:rFonts w:hint="eastAsia"/>
        </w:rPr>
        <w:t>Logistics Strategic Management</w:t>
      </w:r>
      <w:r>
        <w:rPr>
          <w:szCs w:val="21"/>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eastAsia="微软雅黑"/>
          <w:sz w:val="24"/>
          <w:lang w:val="en-US" w:eastAsia="zh-CN"/>
        </w:rPr>
        <w:t>2</w:t>
      </w:r>
      <w:r>
        <w:rPr>
          <w:rFonts w:hint="eastAsia" w:ascii="宋体" w:hAnsi="宋体"/>
          <w:sz w:val="24"/>
        </w:rPr>
        <w:t>学分/</w:t>
      </w:r>
      <w:r>
        <w:rPr>
          <w:rFonts w:hint="eastAsia" w:ascii="宋体" w:hAnsi="宋体"/>
          <w:sz w:val="24"/>
          <w:lang w:val="en-US" w:eastAsia="zh-CN"/>
        </w:rPr>
        <w:t>30</w:t>
      </w:r>
      <w:r>
        <w:rPr>
          <w:rFonts w:hint="eastAsia" w:ascii="宋体" w:hAnsi="宋体"/>
          <w:sz w:val="24"/>
        </w:rPr>
        <w:t>课时</w:t>
      </w:r>
    </w:p>
    <w:p>
      <w:pPr>
        <w:tabs>
          <w:tab w:val="left" w:pos="6120"/>
        </w:tabs>
        <w:spacing w:line="360" w:lineRule="auto"/>
        <w:ind w:firstLine="480" w:firstLineChars="200"/>
        <w:rPr>
          <w:rFonts w:hint="eastAsia" w:ascii="宋体" w:hAnsi="宋体"/>
          <w:sz w:val="24"/>
        </w:rPr>
      </w:pPr>
      <w:r>
        <w:rPr>
          <w:rFonts w:hint="eastAsia" w:ascii="微软雅黑" w:hAnsi="微软雅黑" w:eastAsia="微软雅黑"/>
          <w:b/>
          <w:sz w:val="24"/>
        </w:rPr>
        <w:t xml:space="preserve">上课时间/教室： </w:t>
      </w:r>
      <w:r>
        <w:rPr>
          <w:rFonts w:hint="eastAsia" w:ascii="宋体" w:hAnsi="宋体"/>
          <w:sz w:val="24"/>
          <w:lang w:val="en-US" w:eastAsia="zh-CN"/>
        </w:rPr>
        <w:t>周一/4西201</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教师姓名/职称： </w:t>
      </w:r>
      <w:r>
        <w:rPr>
          <w:rFonts w:hint="eastAsia" w:ascii="宋体" w:hAnsi="宋体"/>
          <w:sz w:val="24"/>
        </w:rPr>
        <w:t>陆璐，讲师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sz w:val="24"/>
        </w:rPr>
        <w:t>13036072505</w:t>
      </w:r>
      <w:r>
        <w:rPr>
          <w:rFonts w:ascii="宋体" w:hAnsi="宋体"/>
          <w:b/>
          <w:sz w:val="24"/>
        </w:rPr>
        <w:t xml:space="preserve"> </w:t>
      </w:r>
    </w:p>
    <w:p>
      <w:pPr>
        <w:tabs>
          <w:tab w:val="left" w:pos="6120"/>
        </w:tabs>
        <w:spacing w:line="360" w:lineRule="auto"/>
        <w:ind w:firstLine="480" w:firstLineChars="200"/>
        <w:rPr>
          <w:rFonts w:ascii="微软雅黑" w:hAnsi="微软雅黑" w:eastAsia="微软雅黑"/>
          <w:b/>
          <w:sz w:val="24"/>
        </w:rPr>
      </w:pPr>
      <w:r>
        <w:rPr>
          <w:rFonts w:ascii="微软雅黑" w:hAnsi="微软雅黑" w:eastAsia="微软雅黑"/>
          <w:b/>
          <w:sz w:val="24"/>
        </w:rPr>
        <w:t>O</w:t>
      </w:r>
      <w:r>
        <w:rPr>
          <w:rFonts w:hint="eastAsia" w:ascii="微软雅黑" w:hAnsi="微软雅黑" w:eastAsia="微软雅黑"/>
          <w:b/>
          <w:sz w:val="24"/>
        </w:rPr>
        <w:t>ffice hours/Place（办公时间/地点）：</w:t>
      </w:r>
      <w:r>
        <w:rPr>
          <w:rFonts w:hint="eastAsia" w:ascii="宋体" w:hAnsi="宋体" w:cs="宋体"/>
          <w:bCs/>
          <w:sz w:val="24"/>
        </w:rPr>
        <w:t>每周</w:t>
      </w:r>
      <w:r>
        <w:rPr>
          <w:rFonts w:hint="eastAsia" w:ascii="宋体" w:hAnsi="宋体" w:cs="宋体"/>
          <w:bCs/>
          <w:sz w:val="24"/>
          <w:lang w:val="en-US" w:eastAsia="zh-CN"/>
        </w:rPr>
        <w:t>二</w:t>
      </w:r>
      <w:r>
        <w:rPr>
          <w:rFonts w:hint="eastAsia" w:ascii="宋体" w:hAnsi="宋体" w:cs="宋体"/>
          <w:bCs/>
          <w:sz w:val="24"/>
        </w:rPr>
        <w:t>1</w:t>
      </w:r>
      <w:r>
        <w:rPr>
          <w:rFonts w:hint="eastAsia" w:ascii="宋体" w:hAnsi="宋体" w:cs="宋体"/>
          <w:bCs/>
          <w:sz w:val="24"/>
          <w:lang w:val="en-US" w:eastAsia="zh-CN"/>
        </w:rPr>
        <w:t>3</w:t>
      </w:r>
      <w:r>
        <w:rPr>
          <w:rFonts w:hint="eastAsia" w:ascii="宋体" w:hAnsi="宋体" w:cs="宋体"/>
          <w:bCs/>
          <w:sz w:val="24"/>
        </w:rPr>
        <w:t>:00-17:00，社科楼南205</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一、课程简介与目标达成</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firstLine="420" w:firstLineChars="200"/>
        <w:jc w:val="both"/>
        <w:textAlignment w:val="auto"/>
        <w:outlineLvl w:val="9"/>
        <w:rPr>
          <w:rFonts w:hint="eastAsia" w:ascii="宋体" w:hAnsi="宋体"/>
          <w:szCs w:val="21"/>
        </w:rPr>
      </w:pPr>
      <w:r>
        <w:rPr>
          <w:rFonts w:hint="eastAsia" w:ascii="宋体" w:hAnsi="宋体"/>
          <w:szCs w:val="21"/>
        </w:rPr>
        <w:t>本课程在专业人才培养中的地位和作用：</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right="0" w:rightChars="0" w:firstLine="420" w:firstLineChars="200"/>
        <w:jc w:val="both"/>
        <w:textAlignment w:val="auto"/>
        <w:outlineLvl w:val="9"/>
        <w:rPr>
          <w:rFonts w:ascii="宋体" w:hAnsi="宋体"/>
          <w:szCs w:val="21"/>
        </w:rPr>
      </w:pPr>
      <w:r>
        <w:rPr>
          <w:rFonts w:hint="eastAsia" w:ascii="宋体" w:hAnsi="宋体" w:eastAsia="宋体" w:cs="Times New Roman"/>
          <w:kern w:val="2"/>
          <w:sz w:val="21"/>
          <w:szCs w:val="21"/>
          <w:lang w:val="en-US" w:eastAsia="zh-CN" w:bidi="ar-SA"/>
        </w:rPr>
        <w:t>物流战略管理是物流管理专业的一门核心课程，物流行业的发展趋势日益迅猛， 物流战略管理在物流的运作过程中起着举足轻重的作用。对物流战略管理的理论学习研究，可以</w:t>
      </w:r>
      <w:r>
        <w:rPr>
          <w:rFonts w:hint="eastAsia" w:ascii="宋体" w:hAnsi="宋体" w:cs="Times New Roman"/>
          <w:kern w:val="2"/>
          <w:sz w:val="21"/>
          <w:szCs w:val="21"/>
          <w:lang w:val="en-US" w:eastAsia="zh-CN" w:bidi="ar-SA"/>
        </w:rPr>
        <w:t>使学生</w:t>
      </w:r>
      <w:r>
        <w:rPr>
          <w:rFonts w:hint="eastAsia" w:ascii="宋体" w:hAnsi="宋体" w:eastAsia="宋体" w:cs="Times New Roman"/>
          <w:kern w:val="2"/>
          <w:sz w:val="21"/>
          <w:szCs w:val="21"/>
          <w:lang w:val="en-US" w:eastAsia="zh-CN" w:bidi="ar-SA"/>
        </w:rPr>
        <w:t>掌握如何制定企业物流战略并加强物流战略管理的方法和技巧，培养学生具备企业物流战略全局思维能力和实践运作的战略管理能力。教学中可通过案例分析和课堂讨论培养学生综合分析和解决问题的能力。</w:t>
      </w:r>
    </w:p>
    <w:p>
      <w:pPr>
        <w:tabs>
          <w:tab w:val="left" w:pos="6120"/>
        </w:tabs>
        <w:spacing w:line="360" w:lineRule="auto"/>
        <w:ind w:firstLine="420" w:firstLineChars="200"/>
        <w:rPr>
          <w:rFonts w:hint="eastAsia" w:ascii="宋体" w:hAnsi="宋体"/>
          <w:szCs w:val="21"/>
        </w:rPr>
      </w:pPr>
      <w:r>
        <w:rPr>
          <w:rFonts w:hint="eastAsia" w:ascii="宋体" w:hAnsi="宋体"/>
          <w:szCs w:val="21"/>
        </w:rPr>
        <w:t>课程教学内容：</w:t>
      </w:r>
    </w:p>
    <w:p>
      <w:pPr>
        <w:tabs>
          <w:tab w:val="left" w:pos="6120"/>
        </w:tabs>
        <w:spacing w:line="360" w:lineRule="auto"/>
        <w:ind w:firstLine="420" w:firstLineChars="200"/>
        <w:rPr>
          <w:rFonts w:hint="eastAsia" w:ascii="宋体" w:hAnsi="宋体"/>
          <w:sz w:val="21"/>
          <w:szCs w:val="21"/>
        </w:rPr>
      </w:pPr>
      <w:r>
        <w:rPr>
          <w:rFonts w:hint="eastAsia"/>
          <w:sz w:val="21"/>
          <w:szCs w:val="21"/>
        </w:rPr>
        <w:t>本课程密切结合我国物流事业发展与物流职业教育的实际，掌握物流功能战略、物流流程战略、物流整合战略、制造企业物流战略、批发零售企业物流战略、物流企业战略等知识。在教授方面同时注重内容的理论系统性、实际应用性和在前人基础上的创新性，对物流专业人才的培养具有十分重要的地位和作用。</w:t>
      </w:r>
    </w:p>
    <w:p>
      <w:pPr>
        <w:tabs>
          <w:tab w:val="left" w:pos="6120"/>
        </w:tabs>
        <w:spacing w:line="360" w:lineRule="auto"/>
        <w:ind w:firstLine="420" w:firstLineChars="200"/>
        <w:rPr>
          <w:rFonts w:hint="eastAsia" w:ascii="宋体" w:hAnsi="宋体"/>
          <w:szCs w:val="21"/>
        </w:rPr>
      </w:pPr>
      <w:r>
        <w:rPr>
          <w:rFonts w:hint="eastAsia" w:ascii="宋体" w:hAnsi="宋体"/>
          <w:szCs w:val="21"/>
        </w:rPr>
        <w:t>知识目标：掌握</w:t>
      </w:r>
      <w:r>
        <w:rPr>
          <w:rFonts w:hint="eastAsia" w:ascii="宋体" w:hAnsi="宋体"/>
          <w:szCs w:val="21"/>
          <w:lang w:val="en-US" w:eastAsia="zh-CN"/>
        </w:rPr>
        <w:t>物流战略管理</w:t>
      </w:r>
      <w:r>
        <w:rPr>
          <w:rFonts w:hint="eastAsia" w:ascii="宋体" w:hAnsi="宋体"/>
          <w:szCs w:val="21"/>
        </w:rPr>
        <w:t>的基础理论知识</w:t>
      </w:r>
    </w:p>
    <w:p>
      <w:pPr>
        <w:tabs>
          <w:tab w:val="left" w:pos="6120"/>
        </w:tabs>
        <w:spacing w:line="360" w:lineRule="auto"/>
        <w:ind w:firstLine="420" w:firstLineChars="200"/>
        <w:rPr>
          <w:rFonts w:hint="eastAsia" w:ascii="宋体" w:hAnsi="宋体"/>
          <w:szCs w:val="21"/>
        </w:rPr>
      </w:pPr>
      <w:r>
        <w:rPr>
          <w:rFonts w:hint="eastAsia" w:ascii="宋体" w:hAnsi="宋体"/>
          <w:szCs w:val="21"/>
        </w:rPr>
        <w:t>能力目标：具备</w:t>
      </w:r>
      <w:r>
        <w:rPr>
          <w:rFonts w:ascii="宋体" w:hAnsi="宋体"/>
          <w:szCs w:val="21"/>
        </w:rPr>
        <w:t>综合分析问题和实际应变能力</w:t>
      </w:r>
    </w:p>
    <w:p>
      <w:pPr>
        <w:tabs>
          <w:tab w:val="left" w:pos="6120"/>
        </w:tabs>
        <w:spacing w:line="360" w:lineRule="auto"/>
        <w:ind w:firstLine="420" w:firstLineChars="200"/>
        <w:rPr>
          <w:rFonts w:ascii="宋体" w:hAnsi="宋体"/>
          <w:szCs w:val="21"/>
        </w:rPr>
      </w:pPr>
      <w:r>
        <w:rPr>
          <w:rFonts w:hint="eastAsia" w:ascii="宋体" w:hAnsi="宋体"/>
          <w:szCs w:val="21"/>
        </w:rPr>
        <w:t>素质目标：形成</w:t>
      </w:r>
      <w:r>
        <w:rPr>
          <w:rFonts w:hint="eastAsia" w:ascii="宋体" w:hAnsi="宋体"/>
          <w:szCs w:val="21"/>
          <w:lang w:val="en-US" w:eastAsia="zh-CN"/>
        </w:rPr>
        <w:t>规划物流战略管理</w:t>
      </w:r>
      <w:r>
        <w:rPr>
          <w:rFonts w:hint="eastAsia" w:ascii="宋体" w:hAnsi="宋体"/>
          <w:szCs w:val="21"/>
        </w:rPr>
        <w:t>的专业素养</w:t>
      </w:r>
    </w:p>
    <w:p>
      <w:pPr>
        <w:tabs>
          <w:tab w:val="left" w:pos="6120"/>
        </w:tabs>
        <w:spacing w:line="360" w:lineRule="auto"/>
        <w:ind w:firstLine="420" w:firstLineChars="200"/>
        <w:rPr>
          <w:rFonts w:ascii="宋体" w:hAnsi="宋体"/>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二、课程资料与课程准备</w:t>
      </w:r>
    </w:p>
    <w:p>
      <w:pPr>
        <w:widowControl/>
        <w:numPr>
          <w:ilvl w:val="0"/>
          <w:numId w:val="18"/>
        </w:numPr>
        <w:shd w:val="clear" w:color="auto" w:fill="FFFFFF"/>
        <w:spacing w:after="83" w:line="285" w:lineRule="atLeast"/>
        <w:ind w:left="270"/>
        <w:jc w:val="left"/>
        <w:rPr>
          <w:rFonts w:ascii="Verdana" w:hAnsi="Verdana" w:cs="宋体"/>
          <w:color w:val="333333"/>
          <w:kern w:val="0"/>
          <w:sz w:val="20"/>
          <w:szCs w:val="20"/>
        </w:rPr>
      </w:pPr>
      <w:r>
        <w:rPr>
          <w:rFonts w:hint="eastAsia" w:ascii="微软雅黑" w:hAnsi="微软雅黑" w:eastAsia="微软雅黑"/>
          <w:b/>
          <w:sz w:val="24"/>
        </w:rPr>
        <w:t xml:space="preserve">  使用教材：</w:t>
      </w:r>
      <w:r>
        <w:rPr>
          <w:rFonts w:ascii="宋体" w:hAnsi="宋体"/>
          <w:szCs w:val="21"/>
        </w:rPr>
        <w:t>《</w:t>
      </w:r>
      <w:r>
        <w:rPr>
          <w:rFonts w:hint="eastAsia" w:ascii="宋体" w:hAnsi="宋体"/>
          <w:szCs w:val="21"/>
          <w:lang w:val="en-US" w:eastAsia="zh-CN"/>
        </w:rPr>
        <w:t>物流战略管理</w:t>
      </w:r>
      <w:r>
        <w:rPr>
          <w:rFonts w:ascii="宋体" w:hAnsi="宋体"/>
          <w:szCs w:val="21"/>
        </w:rPr>
        <w:t>》</w:t>
      </w:r>
      <w:r>
        <w:rPr>
          <w:rFonts w:hint="eastAsia" w:ascii="宋体" w:hAnsi="宋体"/>
          <w:szCs w:val="21"/>
          <w:lang w:eastAsia="zh-CN"/>
        </w:rPr>
        <w:t>（</w:t>
      </w:r>
      <w:r>
        <w:rPr>
          <w:rFonts w:hint="eastAsia" w:ascii="宋体" w:hAnsi="宋体"/>
          <w:szCs w:val="21"/>
          <w:lang w:val="en-US" w:eastAsia="zh-CN"/>
        </w:rPr>
        <w:t>21世纪物流管理系列教材</w:t>
      </w:r>
      <w:r>
        <w:rPr>
          <w:rFonts w:hint="eastAsia" w:ascii="宋体" w:hAnsi="宋体"/>
          <w:szCs w:val="21"/>
          <w:lang w:eastAsia="zh-CN"/>
        </w:rPr>
        <w:t>）</w:t>
      </w:r>
      <w:r>
        <w:rPr>
          <w:rFonts w:hint="eastAsia" w:ascii="宋体" w:hAnsi="宋体"/>
          <w:szCs w:val="21"/>
        </w:rPr>
        <w:t>，</w:t>
      </w:r>
      <w:r>
        <w:rPr>
          <w:rFonts w:hint="eastAsia" w:ascii="宋体" w:hAnsi="宋体"/>
          <w:szCs w:val="21"/>
          <w:lang w:val="en-US" w:eastAsia="zh-CN"/>
        </w:rPr>
        <w:t>赵旭，刘进平</w:t>
      </w:r>
      <w:r>
        <w:rPr>
          <w:rFonts w:hint="eastAsia" w:ascii="宋体" w:hAnsi="宋体"/>
          <w:szCs w:val="21"/>
        </w:rPr>
        <w:t>主编，</w:t>
      </w:r>
      <w:r>
        <w:rPr>
          <w:rFonts w:hint="eastAsia" w:ascii="宋体" w:hAnsi="宋体"/>
          <w:szCs w:val="21"/>
          <w:lang w:val="en-US" w:eastAsia="zh-CN"/>
        </w:rPr>
        <w:t>中国人民大学</w:t>
      </w:r>
      <w:r>
        <w:rPr>
          <w:rFonts w:ascii="宋体" w:hAnsi="宋体"/>
          <w:szCs w:val="21"/>
        </w:rPr>
        <w:t>出版社</w:t>
      </w:r>
      <w:r>
        <w:rPr>
          <w:rFonts w:hint="eastAsia" w:ascii="宋体" w:hAnsi="宋体"/>
          <w:szCs w:val="21"/>
        </w:rPr>
        <w:t>，201</w:t>
      </w:r>
      <w:r>
        <w:rPr>
          <w:rFonts w:hint="eastAsia" w:ascii="宋体" w:hAnsi="宋体"/>
          <w:szCs w:val="21"/>
          <w:lang w:val="en-US" w:eastAsia="zh-CN"/>
        </w:rPr>
        <w:t>5</w:t>
      </w:r>
      <w:r>
        <w:rPr>
          <w:rFonts w:hint="eastAsia" w:ascii="宋体" w:hAnsi="宋体"/>
          <w:szCs w:val="21"/>
        </w:rPr>
        <w:t>年第二版，</w:t>
      </w:r>
      <w:r>
        <w:rPr>
          <w:rFonts w:hint="eastAsia" w:ascii="宋体" w:hAnsi="宋体"/>
          <w:szCs w:val="21"/>
          <w:lang w:val="en-US" w:eastAsia="zh-CN"/>
        </w:rPr>
        <w:t>35</w:t>
      </w:r>
      <w:r>
        <w:rPr>
          <w:rFonts w:hint="eastAsia" w:ascii="宋体" w:hAnsi="宋体"/>
          <w:szCs w:val="21"/>
        </w:rPr>
        <w:t>元，</w:t>
      </w:r>
      <w:r>
        <w:rPr>
          <w:rFonts w:ascii="宋体" w:hAnsi="宋体"/>
          <w:szCs w:val="21"/>
        </w:rPr>
        <w:t>ISBN: 9787</w:t>
      </w:r>
      <w:r>
        <w:rPr>
          <w:rFonts w:hint="eastAsia" w:ascii="宋体" w:hAnsi="宋体"/>
          <w:szCs w:val="21"/>
          <w:lang w:val="en-US" w:eastAsia="zh-CN"/>
        </w:rPr>
        <w:t>300218175</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必读（全部阅读）：</w:t>
      </w:r>
    </w:p>
    <w:p>
      <w:pPr>
        <w:widowControl/>
        <w:numPr>
          <w:ilvl w:val="0"/>
          <w:numId w:val="0"/>
        </w:numPr>
        <w:shd w:val="clear" w:color="auto" w:fill="FFFFFF"/>
        <w:spacing w:line="360" w:lineRule="auto"/>
        <w:ind w:firstLine="420" w:firstLineChars="200"/>
        <w:jc w:val="left"/>
        <w:rPr>
          <w:rFonts w:ascii="宋体" w:hAnsi="宋体"/>
          <w:szCs w:val="21"/>
        </w:rPr>
      </w:pPr>
      <w:bookmarkStart w:id="1" w:name="OLE_LINK2"/>
      <w:r>
        <w:rPr>
          <w:rFonts w:ascii="宋体" w:hAnsi="宋体"/>
          <w:szCs w:val="21"/>
        </w:rPr>
        <w:t>《</w:t>
      </w:r>
      <w:r>
        <w:rPr>
          <w:rFonts w:hint="eastAsia" w:ascii="宋体" w:hAnsi="宋体"/>
          <w:szCs w:val="21"/>
          <w:lang w:val="en-US" w:eastAsia="zh-CN"/>
        </w:rPr>
        <w:t>物流战略</w:t>
      </w:r>
      <w:r>
        <w:rPr>
          <w:rFonts w:ascii="宋体" w:hAnsi="宋体"/>
          <w:szCs w:val="21"/>
        </w:rPr>
        <w:t>》</w:t>
      </w:r>
      <w:r>
        <w:rPr>
          <w:rFonts w:hint="eastAsia" w:ascii="宋体" w:hAnsi="宋体"/>
          <w:szCs w:val="21"/>
        </w:rPr>
        <w:t>，</w:t>
      </w:r>
      <w:bookmarkEnd w:id="1"/>
      <w:r>
        <w:rPr>
          <w:rFonts w:hint="eastAsia" w:ascii="宋体" w:hAnsi="宋体"/>
          <w:szCs w:val="21"/>
          <w:lang w:val="en-US" w:eastAsia="zh-CN"/>
        </w:rPr>
        <w:t>魏际刚</w:t>
      </w:r>
      <w:r>
        <w:rPr>
          <w:rFonts w:hint="eastAsia" w:ascii="宋体" w:hAnsi="宋体"/>
          <w:szCs w:val="21"/>
        </w:rPr>
        <w:t>主编，</w:t>
      </w:r>
      <w:r>
        <w:rPr>
          <w:rFonts w:hint="eastAsia" w:ascii="宋体" w:hAnsi="宋体"/>
          <w:szCs w:val="21"/>
          <w:lang w:val="en-US" w:eastAsia="zh-CN"/>
        </w:rPr>
        <w:t>中国财富</w:t>
      </w:r>
      <w:r>
        <w:rPr>
          <w:rFonts w:ascii="宋体" w:hAnsi="宋体"/>
          <w:szCs w:val="21"/>
        </w:rPr>
        <w:t>出版社</w:t>
      </w:r>
      <w:r>
        <w:rPr>
          <w:rFonts w:hint="eastAsia" w:ascii="宋体" w:hAnsi="宋体"/>
          <w:szCs w:val="21"/>
        </w:rPr>
        <w:t>，2013年，</w:t>
      </w:r>
      <w:r>
        <w:rPr>
          <w:rFonts w:hint="eastAsia" w:ascii="宋体" w:hAnsi="宋体"/>
          <w:szCs w:val="21"/>
          <w:lang w:val="en-US" w:eastAsia="zh-CN"/>
        </w:rPr>
        <w:t>56</w:t>
      </w:r>
      <w:r>
        <w:rPr>
          <w:rFonts w:hint="eastAsia" w:ascii="宋体" w:hAnsi="宋体"/>
          <w:szCs w:val="21"/>
        </w:rPr>
        <w:t>元，</w:t>
      </w:r>
      <w:r>
        <w:rPr>
          <w:rFonts w:ascii="宋体" w:hAnsi="宋体"/>
          <w:szCs w:val="21"/>
        </w:rPr>
        <w:t>ISBN：</w:t>
      </w:r>
      <w:r>
        <w:rPr>
          <w:rFonts w:hint="eastAsia" w:ascii="宋体" w:hAnsi="宋体"/>
          <w:szCs w:val="21"/>
          <w:lang w:val="en-US" w:eastAsia="zh-CN"/>
        </w:rPr>
        <w:t>9787504749550</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firstLineChars="200"/>
        <w:rPr>
          <w:rFonts w:ascii="宋体" w:hAnsi="宋体"/>
          <w:szCs w:val="21"/>
        </w:rPr>
      </w:pPr>
      <w:bookmarkStart w:id="2" w:name="OLE_LINK9"/>
      <w:bookmarkStart w:id="3" w:name="OLE_LINK10"/>
      <w:r>
        <w:rPr>
          <w:rFonts w:hint="eastAsia" w:ascii="宋体" w:hAnsi="宋体"/>
          <w:szCs w:val="21"/>
        </w:rPr>
        <w:t>《</w:t>
      </w:r>
      <w:r>
        <w:rPr>
          <w:rFonts w:hint="eastAsia" w:ascii="宋体" w:hAnsi="宋体"/>
          <w:szCs w:val="21"/>
          <w:lang w:val="en-US" w:eastAsia="zh-CN"/>
        </w:rPr>
        <w:t>物流战略管理</w:t>
      </w:r>
      <w:r>
        <w:rPr>
          <w:rFonts w:hint="eastAsia" w:hAnsi="宋体"/>
          <w:szCs w:val="21"/>
        </w:rPr>
        <w:t xml:space="preserve">》， </w:t>
      </w:r>
      <w:bookmarkEnd w:id="2"/>
      <w:bookmarkEnd w:id="3"/>
      <w:r>
        <w:rPr>
          <w:rFonts w:hint="eastAsia" w:hAnsi="宋体"/>
          <w:szCs w:val="21"/>
          <w:lang w:val="en-US" w:eastAsia="zh-CN"/>
        </w:rPr>
        <w:t>夏文汇，</w:t>
      </w:r>
      <w:r>
        <w:rPr>
          <w:rFonts w:hint="eastAsia"/>
          <w:color w:val="000000"/>
          <w:sz w:val="24"/>
        </w:rPr>
        <w:t>何廷玲</w:t>
      </w:r>
      <w:r>
        <w:rPr>
          <w:rFonts w:hint="eastAsia" w:hAnsi="宋体"/>
          <w:szCs w:val="21"/>
        </w:rPr>
        <w:t>主编，</w:t>
      </w:r>
      <w:r>
        <w:rPr>
          <w:rFonts w:hint="eastAsia" w:ascii="宋体" w:hAnsi="宋体"/>
          <w:szCs w:val="21"/>
          <w:lang w:val="en-US" w:eastAsia="zh-CN"/>
        </w:rPr>
        <w:t>西南财经</w:t>
      </w:r>
      <w:r>
        <w:rPr>
          <w:rFonts w:hint="eastAsia" w:ascii="宋体" w:hAnsi="宋体"/>
          <w:szCs w:val="21"/>
        </w:rPr>
        <w:t>大学出版社，</w:t>
      </w:r>
      <w:r>
        <w:rPr>
          <w:rFonts w:hint="eastAsia" w:ascii="宋体" w:hAnsi="宋体"/>
          <w:szCs w:val="21"/>
          <w:lang w:val="en-US" w:eastAsia="zh-CN"/>
        </w:rPr>
        <w:t>2006</w:t>
      </w:r>
      <w:r>
        <w:rPr>
          <w:rFonts w:hint="eastAsia" w:ascii="宋体" w:hAnsi="宋体"/>
          <w:szCs w:val="21"/>
        </w:rPr>
        <w:t>年，36.4元，</w:t>
      </w:r>
      <w:r>
        <w:rPr>
          <w:rFonts w:ascii="宋体" w:hAnsi="宋体"/>
          <w:szCs w:val="21"/>
        </w:rPr>
        <w:t>ISBN：9787</w:t>
      </w:r>
      <w:r>
        <w:rPr>
          <w:rFonts w:hint="eastAsia" w:ascii="宋体" w:hAnsi="宋体"/>
          <w:szCs w:val="21"/>
          <w:lang w:val="en-US" w:eastAsia="zh-CN"/>
        </w:rPr>
        <w:t>810885294</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教学要求：</w:t>
      </w:r>
    </w:p>
    <w:p>
      <w:pPr>
        <w:spacing w:line="360" w:lineRule="auto"/>
        <w:ind w:firstLine="420" w:firstLineChars="200"/>
        <w:rPr>
          <w:rFonts w:hint="eastAsia" w:ascii="宋体" w:hAnsi="宋体" w:cs="宋体"/>
          <w:szCs w:val="21"/>
        </w:rPr>
      </w:pPr>
      <w:r>
        <w:rPr>
          <w:rFonts w:hint="eastAsia" w:ascii="宋体" w:hAnsi="宋体" w:cs="宋体"/>
          <w:szCs w:val="21"/>
        </w:rPr>
        <w:t>课程学习的意义：</w:t>
      </w:r>
    </w:p>
    <w:p>
      <w:pPr>
        <w:spacing w:line="360" w:lineRule="auto"/>
        <w:ind w:firstLine="420" w:firstLineChars="200"/>
        <w:rPr>
          <w:rFonts w:hint="eastAsia" w:ascii="宋体" w:hAnsi="宋体" w:cs="宋体"/>
          <w:szCs w:val="21"/>
        </w:rPr>
      </w:pPr>
      <w:r>
        <w:rPr>
          <w:rFonts w:hint="eastAsia" w:ascii="宋体" w:hAnsi="宋体"/>
          <w:szCs w:val="21"/>
        </w:rPr>
        <w:t>本课程从</w:t>
      </w:r>
      <w:r>
        <w:rPr>
          <w:rFonts w:hint="eastAsia" w:ascii="宋体" w:hAnsi="宋体"/>
          <w:szCs w:val="21"/>
          <w:lang w:val="en-US" w:eastAsia="zh-CN"/>
        </w:rPr>
        <w:t>物流战略管理</w:t>
      </w:r>
      <w:r>
        <w:rPr>
          <w:rFonts w:hint="eastAsia" w:ascii="宋体" w:hAnsi="宋体"/>
          <w:szCs w:val="21"/>
        </w:rPr>
        <w:t>的基本概念和相关知识出发，阐明了</w:t>
      </w:r>
      <w:r>
        <w:rPr>
          <w:rFonts w:hint="eastAsia" w:ascii="宋体" w:hAnsi="宋体"/>
          <w:szCs w:val="21"/>
          <w:lang w:val="en-US" w:eastAsia="zh-CN"/>
        </w:rPr>
        <w:t>物流战略管理</w:t>
      </w:r>
      <w:r>
        <w:rPr>
          <w:rFonts w:hint="eastAsia" w:ascii="宋体" w:hAnsi="宋体"/>
          <w:szCs w:val="21"/>
        </w:rPr>
        <w:t>的基础知识、物流</w:t>
      </w:r>
      <w:r>
        <w:rPr>
          <w:rFonts w:hint="eastAsia" w:ascii="宋体" w:hAnsi="宋体"/>
          <w:szCs w:val="21"/>
          <w:lang w:val="en-US" w:eastAsia="zh-CN"/>
        </w:rPr>
        <w:t>战略模式</w:t>
      </w:r>
      <w:r>
        <w:rPr>
          <w:rFonts w:hint="eastAsia" w:ascii="宋体" w:hAnsi="宋体"/>
          <w:szCs w:val="21"/>
        </w:rPr>
        <w:t>，使学生掌握</w:t>
      </w:r>
      <w:r>
        <w:rPr>
          <w:rFonts w:hint="eastAsia" w:ascii="宋体" w:hAnsi="宋体"/>
          <w:szCs w:val="21"/>
          <w:lang w:val="en-US" w:eastAsia="zh-CN"/>
        </w:rPr>
        <w:t>物流战略</w:t>
      </w:r>
      <w:r>
        <w:rPr>
          <w:rFonts w:hint="eastAsia" w:ascii="宋体" w:hAnsi="宋体"/>
          <w:szCs w:val="21"/>
        </w:rPr>
        <w:t>的基本知识</w:t>
      </w:r>
      <w:r>
        <w:rPr>
          <w:rFonts w:hint="eastAsia" w:ascii="宋体" w:hAnsi="宋体"/>
          <w:szCs w:val="21"/>
          <w:lang w:val="en-US" w:eastAsia="zh-CN"/>
        </w:rPr>
        <w:t>及</w:t>
      </w:r>
      <w:r>
        <w:rPr>
          <w:rFonts w:hint="eastAsia" w:ascii="宋体" w:hAnsi="宋体"/>
          <w:szCs w:val="21"/>
        </w:rPr>
        <w:t>物流</w:t>
      </w:r>
      <w:r>
        <w:rPr>
          <w:rFonts w:hint="eastAsia" w:ascii="宋体" w:hAnsi="宋体"/>
          <w:szCs w:val="21"/>
          <w:lang w:val="en-US" w:eastAsia="zh-CN"/>
        </w:rPr>
        <w:t>战略管理</w:t>
      </w:r>
      <w:r>
        <w:rPr>
          <w:rFonts w:hint="eastAsia" w:ascii="宋体" w:hAnsi="宋体"/>
          <w:szCs w:val="21"/>
        </w:rPr>
        <w:t>的</w:t>
      </w:r>
      <w:r>
        <w:rPr>
          <w:rFonts w:hint="eastAsia" w:ascii="宋体" w:hAnsi="宋体"/>
          <w:szCs w:val="21"/>
          <w:lang w:val="en-US" w:eastAsia="zh-CN"/>
        </w:rPr>
        <w:t>作用</w:t>
      </w:r>
      <w:r>
        <w:rPr>
          <w:rFonts w:hint="eastAsia" w:ascii="宋体" w:hAnsi="宋体"/>
          <w:szCs w:val="21"/>
        </w:rPr>
        <w:t>，详细说明了</w:t>
      </w:r>
      <w:r>
        <w:rPr>
          <w:rFonts w:hint="eastAsia"/>
          <w:sz w:val="21"/>
          <w:szCs w:val="21"/>
        </w:rPr>
        <w:t>物流功能战略、物流流程战略、物流整合战略、制造企业物流战略、批发零售企业物流战略、物流企业战略</w:t>
      </w:r>
      <w:r>
        <w:rPr>
          <w:rFonts w:hint="eastAsia" w:ascii="宋体" w:hAnsi="宋体"/>
          <w:szCs w:val="21"/>
        </w:rPr>
        <w:t>，</w:t>
      </w:r>
      <w:r>
        <w:rPr>
          <w:rFonts w:hint="eastAsia" w:ascii="宋体" w:hAnsi="宋体" w:eastAsia="宋体" w:cs="Times New Roman"/>
          <w:kern w:val="2"/>
          <w:sz w:val="21"/>
          <w:szCs w:val="21"/>
          <w:lang w:val="en-US" w:eastAsia="zh-CN" w:bidi="ar-SA"/>
        </w:rPr>
        <w:t>培养学生具备企业物流战略全局思维能力和实践运作的战略管理能力</w:t>
      </w:r>
      <w:r>
        <w:rPr>
          <w:rFonts w:hint="eastAsia" w:ascii="宋体" w:hAnsi="宋体" w:cs="Times New Roman"/>
          <w:kern w:val="2"/>
          <w:sz w:val="21"/>
          <w:szCs w:val="21"/>
          <w:lang w:val="en-US" w:eastAsia="zh-CN" w:bidi="ar-SA"/>
        </w:rPr>
        <w:t>，为更好的为物流企业服务打下良好的基础。</w:t>
      </w:r>
    </w:p>
    <w:p>
      <w:pPr>
        <w:spacing w:line="360" w:lineRule="auto"/>
        <w:ind w:firstLine="420" w:firstLineChars="200"/>
        <w:rPr>
          <w:rFonts w:hint="eastAsia" w:ascii="宋体" w:hAnsi="宋体" w:cs="宋体"/>
          <w:szCs w:val="21"/>
        </w:rPr>
      </w:pPr>
      <w:r>
        <w:rPr>
          <w:rFonts w:hint="eastAsia" w:ascii="宋体" w:hAnsi="宋体" w:cs="宋体"/>
          <w:szCs w:val="21"/>
        </w:rPr>
        <w:t>教授方法及要求：</w:t>
      </w:r>
    </w:p>
    <w:p>
      <w:pPr>
        <w:spacing w:line="360" w:lineRule="auto"/>
        <w:ind w:firstLine="420" w:firstLineChars="200"/>
        <w:rPr>
          <w:rFonts w:hint="eastAsia" w:ascii="宋体" w:hAnsi="宋体" w:cs="宋体"/>
          <w:szCs w:val="21"/>
        </w:rPr>
      </w:pPr>
      <w:r>
        <w:rPr>
          <w:rFonts w:hint="eastAsia" w:ascii="宋体" w:hAnsi="宋体" w:cs="宋体"/>
          <w:szCs w:val="21"/>
        </w:rPr>
        <w:t>1.讲授法，讨论法，练习法，自主学习法</w:t>
      </w:r>
    </w:p>
    <w:p>
      <w:pPr>
        <w:spacing w:line="360" w:lineRule="auto"/>
        <w:ind w:firstLine="420" w:firstLineChars="200"/>
        <w:rPr>
          <w:rFonts w:hint="eastAsia" w:ascii="宋体" w:hAnsi="宋体" w:cs="宋体"/>
          <w:szCs w:val="21"/>
        </w:rPr>
      </w:pPr>
      <w:r>
        <w:rPr>
          <w:rFonts w:hint="eastAsia" w:ascii="宋体" w:hAnsi="宋体" w:cs="宋体"/>
          <w:szCs w:val="21"/>
        </w:rPr>
        <w:t>2.仿真教学、真题真做</w:t>
      </w:r>
    </w:p>
    <w:p>
      <w:pPr>
        <w:spacing w:line="360" w:lineRule="auto"/>
        <w:ind w:firstLine="420" w:firstLineChars="200"/>
        <w:rPr>
          <w:rFonts w:hint="eastAsia" w:ascii="宋体" w:hAnsi="宋体" w:cs="宋体"/>
          <w:szCs w:val="21"/>
        </w:rPr>
      </w:pPr>
      <w:r>
        <w:rPr>
          <w:rFonts w:hint="eastAsia" w:ascii="宋体" w:hAnsi="宋体" w:cs="宋体"/>
          <w:szCs w:val="21"/>
        </w:rPr>
        <w:t>3.现代教育技术手段，</w:t>
      </w:r>
      <w:r>
        <w:rPr>
          <w:rFonts w:ascii="宋体" w:hAnsi="宋体" w:cs="宋体"/>
          <w:szCs w:val="21"/>
        </w:rPr>
        <w:t>多媒体网络技术</w:t>
      </w:r>
    </w:p>
    <w:p>
      <w:pPr>
        <w:spacing w:line="360" w:lineRule="auto"/>
        <w:ind w:firstLine="420" w:firstLineChars="200"/>
        <w:rPr>
          <w:rFonts w:hint="eastAsia" w:ascii="宋体" w:hAnsi="宋体" w:cs="宋体"/>
          <w:szCs w:val="21"/>
        </w:rPr>
      </w:pPr>
      <w:r>
        <w:rPr>
          <w:rFonts w:hint="eastAsia" w:ascii="宋体" w:hAnsi="宋体" w:cs="宋体"/>
          <w:szCs w:val="21"/>
        </w:rPr>
        <w:t>学习方法及要求：</w:t>
      </w:r>
    </w:p>
    <w:p>
      <w:pPr>
        <w:spacing w:line="360" w:lineRule="auto"/>
        <w:ind w:firstLine="420" w:firstLineChars="200"/>
        <w:rPr>
          <w:rFonts w:hint="eastAsia" w:ascii="宋体" w:hAnsi="宋体" w:cs="宋体"/>
          <w:szCs w:val="21"/>
        </w:rPr>
      </w:pPr>
      <w:r>
        <w:rPr>
          <w:rFonts w:hint="eastAsia" w:ascii="宋体" w:hAnsi="宋体" w:cs="宋体"/>
          <w:szCs w:val="21"/>
        </w:rPr>
        <w:t>学生需要每次课前做好经典书目阅读和教材内容预习、上网查找相关案例材料、做好课堂笔记、3-5人一组进行小组讨论学习、按时提交平时作业、及时期末复习等。</w:t>
      </w:r>
    </w:p>
    <w:p>
      <w:pPr>
        <w:spacing w:line="360" w:lineRule="auto"/>
        <w:ind w:firstLine="420" w:firstLineChars="200"/>
        <w:rPr>
          <w:rFonts w:ascii="宋体" w:hAnsi="宋体" w:cs="宋体"/>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三、学时分配</w:t>
      </w:r>
    </w:p>
    <w:tbl>
      <w:tblPr>
        <w:tblStyle w:val="13"/>
        <w:tblW w:w="8842" w:type="dxa"/>
        <w:jc w:val="center"/>
        <w:tblInd w:w="-533"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755"/>
        <w:gridCol w:w="876"/>
        <w:gridCol w:w="1524"/>
        <w:gridCol w:w="2208"/>
        <w:gridCol w:w="1689"/>
        <w:gridCol w:w="1790"/>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jc w:val="center"/>
        </w:trPr>
        <w:tc>
          <w:tcPr>
            <w:tcW w:w="755" w:type="dxa"/>
            <w:tcBorders>
              <w:top w:val="nil"/>
              <w:left w:val="nil"/>
              <w:bottom w:val="single" w:color="4F81BD" w:themeColor="accent1" w:sz="4" w:space="0"/>
              <w:right w:val="nil"/>
              <w:insideH w:val="single" w:sz="4" w:space="0"/>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lang w:val="zh-CN"/>
              </w:rPr>
              <w:t>周次</w:t>
            </w:r>
          </w:p>
        </w:tc>
        <w:tc>
          <w:tcPr>
            <w:tcW w:w="876" w:type="dxa"/>
            <w:tcBorders>
              <w:top w:val="nil"/>
              <w:bottom w:val="single" w:color="4F81BD" w:themeColor="accent1" w:sz="4" w:space="0"/>
              <w:right w:val="nil"/>
              <w:insideH w:val="single" w:sz="4" w:space="0"/>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bCs/>
                <w:color w:val="000000"/>
                <w:kern w:val="0"/>
                <w:sz w:val="20"/>
              </w:rPr>
            </w:pPr>
            <w:r>
              <w:rPr>
                <w:rFonts w:hint="eastAsia" w:ascii="微软雅黑" w:hAnsi="微软雅黑" w:eastAsia="微软雅黑"/>
                <w:b/>
                <w:bCs/>
                <w:color w:val="000000"/>
                <w:kern w:val="0"/>
                <w:sz w:val="20"/>
              </w:rPr>
              <w:t>时间</w:t>
            </w:r>
          </w:p>
        </w:tc>
        <w:tc>
          <w:tcPr>
            <w:tcW w:w="1524" w:type="dxa"/>
            <w:tcBorders>
              <w:top w:val="nil"/>
              <w:bottom w:val="single" w:color="4F81BD" w:themeColor="accent1" w:sz="4" w:space="0"/>
              <w:right w:val="nil"/>
              <w:insideH w:val="single" w:sz="4" w:space="0"/>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bCs/>
                <w:color w:val="000000"/>
                <w:kern w:val="0"/>
                <w:sz w:val="20"/>
              </w:rPr>
              <w:t>内容</w:t>
            </w:r>
          </w:p>
        </w:tc>
        <w:tc>
          <w:tcPr>
            <w:tcW w:w="2208" w:type="dxa"/>
            <w:tcBorders>
              <w:top w:val="nil"/>
              <w:bottom w:val="single" w:color="4F81BD" w:themeColor="accent1" w:sz="4" w:space="0"/>
              <w:right w:val="nil"/>
              <w:insideH w:val="single" w:sz="4" w:space="0"/>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themeColor="text1"/>
                <w:kern w:val="0"/>
                <w:sz w:val="20"/>
                <w:lang w:val="zh-CN"/>
                <w14:textFill>
                  <w14:solidFill>
                    <w14:schemeClr w14:val="tx1"/>
                  </w14:solidFill>
                </w14:textFill>
              </w:rPr>
            </w:pPr>
            <w:r>
              <w:rPr>
                <w:rFonts w:hint="eastAsia" w:ascii="微软雅黑" w:hAnsi="微软雅黑" w:eastAsia="微软雅黑"/>
                <w:b/>
                <w:color w:val="000000"/>
                <w:kern w:val="0"/>
                <w:sz w:val="20"/>
                <w:lang w:val="zh-CN"/>
              </w:rPr>
              <w:t>课前阅读（必读、选读、页码范围）</w:t>
            </w:r>
          </w:p>
        </w:tc>
        <w:tc>
          <w:tcPr>
            <w:tcW w:w="1689" w:type="dxa"/>
            <w:tcBorders>
              <w:top w:val="nil"/>
              <w:bottom w:val="single" w:color="4F81BD" w:themeColor="accent1" w:sz="4" w:space="0"/>
              <w:right w:val="nil"/>
              <w:insideH w:val="single" w:sz="4" w:space="0"/>
              <w:insideV w:val="nil"/>
              <w:tl2br w:val="nil"/>
              <w:tr2bl w:val="nil"/>
            </w:tcBorders>
            <w:vAlign w:val="center"/>
          </w:tcPr>
          <w:p>
            <w:pPr>
              <w:wordWrap/>
              <w:spacing w:before="80" w:beforeLines="0" w:beforeAutospacing="0" w:after="80" w:afterLines="0" w:afterAutospacing="0" w:line="300" w:lineRule="exact"/>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携带材料</w:t>
            </w:r>
          </w:p>
        </w:tc>
        <w:tc>
          <w:tcPr>
            <w:tcW w:w="1790" w:type="dxa"/>
            <w:tcBorders>
              <w:top w:val="nil"/>
              <w:bottom w:val="single" w:color="4F81BD" w:themeColor="accent1" w:sz="4" w:space="0"/>
              <w:right w:val="nil"/>
              <w:insideH w:val="single" w:sz="4" w:space="0"/>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2423" w:hRule="atLeast"/>
          <w:jc w:val="center"/>
        </w:trPr>
        <w:tc>
          <w:tcPr>
            <w:tcW w:w="755" w:type="dxa"/>
            <w:vAlign w:val="center"/>
          </w:tcPr>
          <w:p>
            <w:pPr>
              <w:spacing w:before="80" w:after="80"/>
              <w:jc w:val="center"/>
              <w:rPr>
                <w:rFonts w:hint="eastAsia" w:ascii="微软雅黑" w:hAnsi="微软雅黑" w:eastAsia="微软雅黑" w:cs="微软雅黑"/>
                <w:b w:val="0"/>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000000" w:themeColor="text1"/>
                <w:kern w:val="0"/>
                <w:sz w:val="18"/>
                <w:szCs w:val="21"/>
                <w14:textFill>
                  <w14:solidFill>
                    <w14:schemeClr w14:val="tx1"/>
                  </w14:solidFill>
                </w14:textFill>
              </w:rPr>
              <w:t>第1周</w:t>
            </w:r>
          </w:p>
        </w:tc>
        <w:tc>
          <w:tcPr>
            <w:tcW w:w="876" w:type="dxa"/>
            <w:vAlign w:val="center"/>
          </w:tcPr>
          <w:p>
            <w:pPr>
              <w:spacing w:before="80" w:after="80"/>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3.5</w:t>
            </w:r>
          </w:p>
        </w:tc>
        <w:tc>
          <w:tcPr>
            <w:tcW w:w="1524" w:type="dxa"/>
            <w:vAlign w:val="center"/>
          </w:tcPr>
          <w:p>
            <w:pPr>
              <w:spacing w:before="80" w:after="8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战略管理概述</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21世纪物流管理系列教材</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赵旭，刘进平</w:t>
            </w:r>
            <w:r>
              <w:rPr>
                <w:rFonts w:hint="eastAsia" w:ascii="微软雅黑" w:hAnsi="微软雅黑" w:eastAsia="微软雅黑" w:cs="微软雅黑"/>
                <w:color w:val="000000" w:themeColor="text1"/>
                <w:kern w:val="0"/>
                <w:sz w:val="18"/>
                <w:szCs w:val="21"/>
                <w14:textFill>
                  <w14:solidFill>
                    <w14:schemeClr w14:val="tx1"/>
                  </w14:solidFill>
                </w14:textFill>
              </w:rPr>
              <w:t>主编</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中国人民大学出版社，2015年（第1章，P4-23）</w:t>
            </w:r>
          </w:p>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 xml:space="preserve">2. </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《物流战略》，魏际刚主编,中国财富出版社，2013年（第1章P5-16）</w:t>
            </w:r>
          </w:p>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3.</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 夏文汇，何廷玲主编，西南财经大学出版社，2006年（第1章P4-19）</w:t>
            </w:r>
          </w:p>
          <w:p>
            <w:pPr>
              <w:spacing w:before="0" w:after="0"/>
              <w:jc w:val="left"/>
              <w:rPr>
                <w:rFonts w:hint="eastAsia" w:ascii="微软雅黑" w:hAnsi="微软雅黑" w:eastAsia="微软雅黑" w:cs="微软雅黑"/>
                <w:bCs/>
                <w:color w:val="000000" w:themeColor="text1"/>
                <w:kern w:val="0"/>
                <w:sz w:val="18"/>
                <w:szCs w:val="21"/>
                <w14:textFill>
                  <w14:solidFill>
                    <w14:schemeClr w14:val="tx1"/>
                  </w14:solidFill>
                </w14:textFill>
              </w:rPr>
            </w:pPr>
          </w:p>
        </w:tc>
        <w:tc>
          <w:tcPr>
            <w:tcW w:w="1689" w:type="dxa"/>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jc w:val="center"/>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80" w:after="8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课堂随机提问检验阅读情况</w:t>
            </w:r>
          </w:p>
          <w:p>
            <w:pPr>
              <w:spacing w:before="80" w:after="8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学生课后做课后案例分析及讨论</w:t>
            </w:r>
          </w:p>
          <w:p>
            <w:pPr>
              <w:spacing w:before="0" w:after="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教材P13，思考题1-2题；</w:t>
            </w:r>
          </w:p>
          <w:p>
            <w:pPr>
              <w:spacing w:before="0" w:after="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教材P13，复习思考题1-5题</w:t>
            </w:r>
          </w:p>
          <w:p>
            <w:pPr>
              <w:spacing w:before="80" w:after="80"/>
              <w:jc w:val="both"/>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思考：战略管理的重要性。</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jc w:val="center"/>
              <w:rPr>
                <w:rFonts w:hint="eastAsia" w:ascii="微软雅黑" w:hAnsi="微软雅黑" w:eastAsia="微软雅黑" w:cs="微软雅黑"/>
                <w:b w:val="0"/>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000000" w:themeColor="text1"/>
                <w:kern w:val="0"/>
                <w:sz w:val="18"/>
                <w:szCs w:val="21"/>
                <w14:textFill>
                  <w14:solidFill>
                    <w14:schemeClr w14:val="tx1"/>
                  </w14:solidFill>
                </w14:textFill>
              </w:rPr>
              <w:t>第</w:t>
            </w: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2</w:t>
            </w:r>
            <w:r>
              <w:rPr>
                <w:rFonts w:hint="eastAsia" w:ascii="微软雅黑" w:hAnsi="微软雅黑" w:eastAsia="微软雅黑" w:cs="微软雅黑"/>
                <w:b w:val="0"/>
                <w:bCs/>
                <w:color w:val="000000" w:themeColor="text1"/>
                <w:kern w:val="0"/>
                <w:sz w:val="18"/>
                <w:szCs w:val="21"/>
                <w14:textFill>
                  <w14:solidFill>
                    <w14:schemeClr w14:val="tx1"/>
                  </w14:solidFill>
                </w14:textFill>
              </w:rPr>
              <w:t>周</w:t>
            </w:r>
          </w:p>
        </w:tc>
        <w:tc>
          <w:tcPr>
            <w:tcW w:w="876" w:type="dxa"/>
            <w:vAlign w:val="center"/>
          </w:tcPr>
          <w:p>
            <w:pPr>
              <w:spacing w:before="80" w:after="80"/>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3.12</w:t>
            </w:r>
          </w:p>
        </w:tc>
        <w:tc>
          <w:tcPr>
            <w:tcW w:w="1524" w:type="dxa"/>
            <w:vAlign w:val="center"/>
          </w:tcPr>
          <w:p>
            <w:pPr>
              <w:spacing w:before="80" w:after="80"/>
              <w:jc w:val="cente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物流战略管理概述</w:t>
            </w:r>
          </w:p>
          <w:p>
            <w:pPr>
              <w:spacing w:before="80" w:after="80"/>
              <w:jc w:val="cente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（一）</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21世纪物流管理系列教材</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赵旭，刘进平</w:t>
            </w:r>
            <w:r>
              <w:rPr>
                <w:rFonts w:hint="eastAsia" w:ascii="微软雅黑" w:hAnsi="微软雅黑" w:eastAsia="微软雅黑" w:cs="微软雅黑"/>
                <w:color w:val="000000" w:themeColor="text1"/>
                <w:kern w:val="0"/>
                <w:sz w:val="18"/>
                <w:szCs w:val="21"/>
                <w14:textFill>
                  <w14:solidFill>
                    <w14:schemeClr w14:val="tx1"/>
                  </w14:solidFill>
                </w14:textFill>
              </w:rPr>
              <w:t>主编</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中国人民大学出版社，2015年（第2章，P24-33）</w:t>
            </w:r>
          </w:p>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 xml:space="preserve">2. </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《物流战略》，魏际刚主编,中国财富出版社，2013年（第2章P18-36）</w:t>
            </w:r>
          </w:p>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p>
        </w:tc>
        <w:tc>
          <w:tcPr>
            <w:tcW w:w="1689" w:type="dxa"/>
            <w:vAlign w:val="top"/>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80" w:after="8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课堂随机提问检验阅读情况</w:t>
            </w:r>
          </w:p>
          <w:p>
            <w:pPr>
              <w:spacing w:before="80" w:after="8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学生团队搜集国际物流业务的相关案例视频</w:t>
            </w:r>
          </w:p>
          <w:p>
            <w:pPr>
              <w:spacing w:before="0" w:after="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教材123，思考题1题；</w:t>
            </w:r>
          </w:p>
          <w:p>
            <w:pPr>
              <w:spacing w:before="0" w:after="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教材P24，复习思考题1-</w:t>
            </w: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3</w:t>
            </w:r>
            <w:r>
              <w:rPr>
                <w:rFonts w:hint="eastAsia" w:ascii="微软雅黑" w:hAnsi="微软雅黑" w:eastAsia="微软雅黑" w:cs="微软雅黑"/>
                <w:bCs/>
                <w:color w:val="000000" w:themeColor="text1"/>
                <w:kern w:val="0"/>
                <w:sz w:val="18"/>
                <w:szCs w:val="21"/>
                <w14:textFill>
                  <w14:solidFill>
                    <w14:schemeClr w14:val="tx1"/>
                  </w14:solidFill>
                </w14:textFill>
              </w:rPr>
              <w:t>题</w:t>
            </w:r>
          </w:p>
          <w:p>
            <w:pPr>
              <w:spacing w:before="80" w:after="80"/>
              <w:jc w:val="both"/>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思考：物流战略管理的发展过程。</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jc w:val="center"/>
              <w:rPr>
                <w:rFonts w:hint="eastAsia" w:ascii="微软雅黑" w:hAnsi="微软雅黑" w:eastAsia="微软雅黑" w:cs="微软雅黑"/>
                <w:b w:val="0"/>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000000" w:themeColor="text1"/>
                <w:kern w:val="0"/>
                <w:sz w:val="18"/>
                <w:szCs w:val="21"/>
                <w14:textFill>
                  <w14:solidFill>
                    <w14:schemeClr w14:val="tx1"/>
                  </w14:solidFill>
                </w14:textFill>
              </w:rPr>
              <w:t>第</w:t>
            </w: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3</w:t>
            </w:r>
            <w:r>
              <w:rPr>
                <w:rFonts w:hint="eastAsia" w:ascii="微软雅黑" w:hAnsi="微软雅黑" w:eastAsia="微软雅黑" w:cs="微软雅黑"/>
                <w:b w:val="0"/>
                <w:bCs/>
                <w:color w:val="000000" w:themeColor="text1"/>
                <w:kern w:val="0"/>
                <w:sz w:val="18"/>
                <w:szCs w:val="21"/>
                <w14:textFill>
                  <w14:solidFill>
                    <w14:schemeClr w14:val="tx1"/>
                  </w14:solidFill>
                </w14:textFill>
              </w:rPr>
              <w:t>周</w:t>
            </w:r>
          </w:p>
        </w:tc>
        <w:tc>
          <w:tcPr>
            <w:tcW w:w="876" w:type="dxa"/>
            <w:vAlign w:val="center"/>
          </w:tcPr>
          <w:p>
            <w:pPr>
              <w:spacing w:before="80" w:after="80"/>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3.19</w:t>
            </w:r>
          </w:p>
        </w:tc>
        <w:tc>
          <w:tcPr>
            <w:tcW w:w="1524" w:type="dxa"/>
            <w:vAlign w:val="center"/>
          </w:tcPr>
          <w:p>
            <w:pPr>
              <w:spacing w:before="80" w:after="8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物流战略管理概述（二）</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 夏文汇，何廷玲主编，西南财经大学出版社，2006年（第2章P24-39）</w:t>
            </w:r>
          </w:p>
        </w:tc>
        <w:tc>
          <w:tcPr>
            <w:tcW w:w="1689" w:type="dxa"/>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80" w:after="8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课堂随机提问检验阅读情况</w:t>
            </w:r>
          </w:p>
          <w:p>
            <w:pPr>
              <w:spacing w:before="80" w:after="8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学生团队搜集国际物流业务的相关案例视频</w:t>
            </w:r>
          </w:p>
          <w:p>
            <w:pPr>
              <w:spacing w:before="0" w:after="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教材123，思考题2题；</w:t>
            </w:r>
          </w:p>
          <w:p>
            <w:pPr>
              <w:spacing w:before="0" w:after="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Cs/>
                <w:color w:val="000000" w:themeColor="text1"/>
                <w:kern w:val="0"/>
                <w:sz w:val="18"/>
                <w:szCs w:val="21"/>
                <w14:textFill>
                  <w14:solidFill>
                    <w14:schemeClr w14:val="tx1"/>
                  </w14:solidFill>
                </w14:textFill>
              </w:rPr>
              <w:t>教材P24，复习思考题</w:t>
            </w: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4-</w:t>
            </w:r>
            <w:r>
              <w:rPr>
                <w:rFonts w:hint="eastAsia" w:ascii="微软雅黑" w:hAnsi="微软雅黑" w:eastAsia="微软雅黑" w:cs="微软雅黑"/>
                <w:bCs/>
                <w:color w:val="000000" w:themeColor="text1"/>
                <w:kern w:val="0"/>
                <w:sz w:val="18"/>
                <w:szCs w:val="21"/>
                <w14:textFill>
                  <w14:solidFill>
                    <w14:schemeClr w14:val="tx1"/>
                  </w14:solidFill>
                </w14:textFill>
              </w:rPr>
              <w:t>5题</w:t>
            </w:r>
          </w:p>
          <w:p>
            <w:pPr>
              <w:spacing w:before="80" w:after="80"/>
              <w:jc w:val="both"/>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思考：中国现代物流战略管理的发展过程。</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jc w:val="center"/>
              <w:rPr>
                <w:rFonts w:hint="eastAsia" w:ascii="微软雅黑" w:hAnsi="微软雅黑" w:eastAsia="微软雅黑" w:cs="微软雅黑"/>
                <w:b w:val="0"/>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000000" w:themeColor="text1"/>
                <w:kern w:val="0"/>
                <w:sz w:val="18"/>
                <w:szCs w:val="21"/>
                <w14:textFill>
                  <w14:solidFill>
                    <w14:schemeClr w14:val="tx1"/>
                  </w14:solidFill>
                </w14:textFill>
              </w:rPr>
              <w:t>第</w:t>
            </w: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4</w:t>
            </w:r>
            <w:r>
              <w:rPr>
                <w:rFonts w:hint="eastAsia" w:ascii="微软雅黑" w:hAnsi="微软雅黑" w:eastAsia="微软雅黑" w:cs="微软雅黑"/>
                <w:b w:val="0"/>
                <w:bCs/>
                <w:color w:val="000000" w:themeColor="text1"/>
                <w:kern w:val="0"/>
                <w:sz w:val="18"/>
                <w:szCs w:val="21"/>
                <w14:textFill>
                  <w14:solidFill>
                    <w14:schemeClr w14:val="tx1"/>
                  </w14:solidFill>
                </w14:textFill>
              </w:rPr>
              <w:t>周</w:t>
            </w:r>
          </w:p>
        </w:tc>
        <w:tc>
          <w:tcPr>
            <w:tcW w:w="876" w:type="dxa"/>
            <w:vAlign w:val="center"/>
          </w:tcPr>
          <w:p>
            <w:pPr>
              <w:spacing w:before="80" w:after="80"/>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3.26</w:t>
            </w:r>
          </w:p>
        </w:tc>
        <w:tc>
          <w:tcPr>
            <w:tcW w:w="1524" w:type="dxa"/>
            <w:vAlign w:val="center"/>
          </w:tcPr>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物流战略管理的环境分析</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21世纪物流管理系列教材</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赵旭，刘进平</w:t>
            </w:r>
            <w:r>
              <w:rPr>
                <w:rFonts w:hint="eastAsia" w:ascii="微软雅黑" w:hAnsi="微软雅黑" w:eastAsia="微软雅黑" w:cs="微软雅黑"/>
                <w:color w:val="000000" w:themeColor="text1"/>
                <w:kern w:val="0"/>
                <w:sz w:val="18"/>
                <w:szCs w:val="21"/>
                <w14:textFill>
                  <w14:solidFill>
                    <w14:schemeClr w14:val="tx1"/>
                  </w14:solidFill>
                </w14:textFill>
              </w:rPr>
              <w:t>主编</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中国人民大学出版社，2015年（第3章，P34-53）</w:t>
            </w:r>
          </w:p>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 xml:space="preserve">2. </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《物流战略》，魏际刚主编,中国财富出版社，2013年（第3章P38-56）</w:t>
            </w:r>
          </w:p>
          <w:p>
            <w:pPr>
              <w:spacing w:before="80" w:after="80"/>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3.</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 夏文汇，何廷玲主编，西南财经大学出版社，2006年（第3章P44-59）</w:t>
            </w:r>
          </w:p>
        </w:tc>
        <w:tc>
          <w:tcPr>
            <w:tcW w:w="1689" w:type="dxa"/>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80" w:after="8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课堂随机提问检验阅读情况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随堂案例分析练习1次</w:t>
            </w:r>
          </w:p>
          <w:p>
            <w:pPr>
              <w:spacing w:before="0" w:after="0"/>
              <w:jc w:val="center"/>
              <w:rPr>
                <w:rFonts w:hint="eastAsia" w:ascii="微软雅黑" w:hAnsi="微软雅黑" w:eastAsia="微软雅黑" w:cs="微软雅黑"/>
                <w:bCs/>
                <w:color w:val="auto"/>
                <w:spacing w:val="-20"/>
                <w:kern w:val="0"/>
                <w:sz w:val="18"/>
                <w:szCs w:val="21"/>
              </w:rPr>
            </w:pPr>
            <w:r>
              <w:rPr>
                <w:rFonts w:hint="eastAsia" w:ascii="微软雅黑" w:hAnsi="微软雅黑" w:eastAsia="微软雅黑" w:cs="微软雅黑"/>
                <w:bCs/>
                <w:color w:val="auto"/>
                <w:spacing w:val="-20"/>
                <w:kern w:val="0"/>
                <w:sz w:val="18"/>
                <w:szCs w:val="21"/>
              </w:rPr>
              <w:t>课后向老师汇报视频搜集情况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教材P47，案例讨论思考题；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教材P48，复习思考题1-3题</w:t>
            </w:r>
          </w:p>
          <w:p>
            <w:pPr>
              <w:spacing w:before="80" w:after="80"/>
              <w:jc w:val="both"/>
              <w:rPr>
                <w:rFonts w:hint="eastAsia" w:ascii="微软雅黑" w:hAnsi="微软雅黑" w:eastAsia="微软雅黑" w:cs="微软雅黑"/>
                <w:bCs/>
                <w:color w:val="auto"/>
                <w:spacing w:val="-20"/>
                <w:kern w:val="0"/>
                <w:sz w:val="18"/>
                <w:szCs w:val="21"/>
                <w:lang w:val="en-US" w:eastAsia="zh-CN"/>
              </w:rPr>
            </w:pPr>
            <w:r>
              <w:rPr>
                <w:rFonts w:hint="eastAsia" w:ascii="微软雅黑" w:hAnsi="微软雅黑" w:eastAsia="微软雅黑" w:cs="微软雅黑"/>
                <w:bCs/>
                <w:color w:val="auto"/>
                <w:spacing w:val="-20"/>
                <w:kern w:val="0"/>
                <w:sz w:val="18"/>
                <w:szCs w:val="21"/>
                <w:lang w:val="en-US" w:eastAsia="zh-CN"/>
              </w:rPr>
              <w:t>思考：阿里巴巴的物流战略分析。</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1359" w:hRule="atLeast"/>
          <w:jc w:val="center"/>
        </w:trPr>
        <w:tc>
          <w:tcPr>
            <w:tcW w:w="755" w:type="dxa"/>
            <w:vAlign w:val="center"/>
          </w:tcPr>
          <w:p>
            <w:pPr>
              <w:spacing w:before="80" w:after="80"/>
              <w:jc w:val="center"/>
              <w:rPr>
                <w:rFonts w:hint="eastAsia" w:ascii="微软雅黑" w:hAnsi="微软雅黑" w:eastAsia="微软雅黑" w:cs="微软雅黑"/>
                <w:b w:val="0"/>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000000" w:themeColor="text1"/>
                <w:kern w:val="0"/>
                <w:sz w:val="18"/>
                <w:szCs w:val="21"/>
                <w14:textFill>
                  <w14:solidFill>
                    <w14:schemeClr w14:val="tx1"/>
                  </w14:solidFill>
                </w14:textFill>
              </w:rPr>
              <w:t>第</w:t>
            </w: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5</w:t>
            </w:r>
            <w:r>
              <w:rPr>
                <w:rFonts w:hint="eastAsia" w:ascii="微软雅黑" w:hAnsi="微软雅黑" w:eastAsia="微软雅黑" w:cs="微软雅黑"/>
                <w:b w:val="0"/>
                <w:bCs/>
                <w:color w:val="000000" w:themeColor="text1"/>
                <w:kern w:val="0"/>
                <w:sz w:val="18"/>
                <w:szCs w:val="21"/>
                <w14:textFill>
                  <w14:solidFill>
                    <w14:schemeClr w14:val="tx1"/>
                  </w14:solidFill>
                </w14:textFill>
              </w:rPr>
              <w:t>周</w:t>
            </w:r>
          </w:p>
        </w:tc>
        <w:tc>
          <w:tcPr>
            <w:tcW w:w="876" w:type="dxa"/>
            <w:vAlign w:val="center"/>
          </w:tcPr>
          <w:p>
            <w:pPr>
              <w:spacing w:before="80" w:after="80"/>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4.2</w:t>
            </w:r>
          </w:p>
        </w:tc>
        <w:tc>
          <w:tcPr>
            <w:tcW w:w="1524" w:type="dxa"/>
            <w:vAlign w:val="center"/>
          </w:tcPr>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物流战略目标的设定</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21世纪物流管理系列教材</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赵旭，刘进平</w:t>
            </w:r>
            <w:r>
              <w:rPr>
                <w:rFonts w:hint="eastAsia" w:ascii="微软雅黑" w:hAnsi="微软雅黑" w:eastAsia="微软雅黑" w:cs="微软雅黑"/>
                <w:color w:val="000000" w:themeColor="text1"/>
                <w:kern w:val="0"/>
                <w:sz w:val="18"/>
                <w:szCs w:val="21"/>
                <w14:textFill>
                  <w14:solidFill>
                    <w14:schemeClr w14:val="tx1"/>
                  </w14:solidFill>
                </w14:textFill>
              </w:rPr>
              <w:t>主编</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中国人民大学出版社，2015年（第4章，P54-73）</w:t>
            </w:r>
          </w:p>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 xml:space="preserve">2. </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《物流战略》，魏际刚主编,中国财富出版社，2013年（第4章P52-66）</w:t>
            </w:r>
          </w:p>
          <w:p>
            <w:pPr>
              <w:spacing w:before="80" w:after="80"/>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3.</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 夏文汇，何廷玲主编，西南财经大学出版社，2006年（第4章P60-79）</w:t>
            </w:r>
          </w:p>
        </w:tc>
        <w:tc>
          <w:tcPr>
            <w:tcW w:w="1689" w:type="dxa"/>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80" w:after="8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80" w:after="8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课堂随机提问学生查找国际海运物流案例视频情况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教材P78，思考题；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教材P78，复习思考题1-5题</w:t>
            </w:r>
          </w:p>
          <w:p>
            <w:pPr>
              <w:spacing w:before="80" w:after="80"/>
              <w:jc w:val="both"/>
              <w:rPr>
                <w:rFonts w:hint="eastAsia" w:ascii="微软雅黑" w:hAnsi="微软雅黑" w:eastAsia="微软雅黑" w:cs="微软雅黑"/>
                <w:bCs/>
                <w:color w:val="auto"/>
                <w:kern w:val="0"/>
                <w:sz w:val="18"/>
                <w:szCs w:val="21"/>
                <w:lang w:val="en-US" w:eastAsia="zh-CN"/>
              </w:rPr>
            </w:pPr>
            <w:r>
              <w:rPr>
                <w:rFonts w:hint="eastAsia" w:ascii="微软雅黑" w:hAnsi="微软雅黑" w:eastAsia="微软雅黑" w:cs="微软雅黑"/>
                <w:bCs/>
                <w:color w:val="auto"/>
                <w:kern w:val="0"/>
                <w:sz w:val="18"/>
                <w:szCs w:val="21"/>
                <w:lang w:val="en-US" w:eastAsia="zh-CN"/>
              </w:rPr>
              <w:t>试分析京东物流“双十一”的战略目标。</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line="300" w:lineRule="exact"/>
              <w:jc w:val="center"/>
              <w:rPr>
                <w:rFonts w:hint="eastAsia" w:ascii="微软雅黑" w:hAnsi="微软雅黑" w:eastAsia="微软雅黑" w:cs="微软雅黑"/>
                <w:b w:val="0"/>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000000" w:themeColor="text1"/>
                <w:kern w:val="0"/>
                <w:sz w:val="18"/>
                <w:szCs w:val="21"/>
                <w14:textFill>
                  <w14:solidFill>
                    <w14:schemeClr w14:val="tx1"/>
                  </w14:solidFill>
                </w14:textFill>
              </w:rPr>
              <w:t>第</w:t>
            </w: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6</w:t>
            </w:r>
            <w:r>
              <w:rPr>
                <w:rFonts w:hint="eastAsia" w:ascii="微软雅黑" w:hAnsi="微软雅黑" w:eastAsia="微软雅黑" w:cs="微软雅黑"/>
                <w:b w:val="0"/>
                <w:bCs/>
                <w:color w:val="000000" w:themeColor="text1"/>
                <w:kern w:val="0"/>
                <w:sz w:val="18"/>
                <w:szCs w:val="21"/>
                <w14:textFill>
                  <w14:solidFill>
                    <w14:schemeClr w14:val="tx1"/>
                  </w14:solidFill>
                </w14:textFill>
              </w:rPr>
              <w:t>周</w:t>
            </w:r>
          </w:p>
        </w:tc>
        <w:tc>
          <w:tcPr>
            <w:tcW w:w="876" w:type="dxa"/>
            <w:vAlign w:val="center"/>
          </w:tcPr>
          <w:p>
            <w:pPr>
              <w:spacing w:before="80" w:after="80" w:line="300" w:lineRule="exact"/>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4.9</w:t>
            </w:r>
          </w:p>
        </w:tc>
        <w:tc>
          <w:tcPr>
            <w:tcW w:w="1524" w:type="dxa"/>
            <w:vAlign w:val="center"/>
          </w:tcPr>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物流公司层级战略规划</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21世纪物流管理系列教材</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赵旭，刘进平</w:t>
            </w:r>
            <w:r>
              <w:rPr>
                <w:rFonts w:hint="eastAsia" w:ascii="微软雅黑" w:hAnsi="微软雅黑" w:eastAsia="微软雅黑" w:cs="微软雅黑"/>
                <w:color w:val="000000" w:themeColor="text1"/>
                <w:kern w:val="0"/>
                <w:sz w:val="18"/>
                <w:szCs w:val="21"/>
                <w14:textFill>
                  <w14:solidFill>
                    <w14:schemeClr w14:val="tx1"/>
                  </w14:solidFill>
                </w14:textFill>
              </w:rPr>
              <w:t>主编</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中国人民大学出版社，2015年（第5章，P74-93）</w:t>
            </w:r>
          </w:p>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 xml:space="preserve">2. </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《物流战略》，魏际刚主编,中国财富出版社，2013年（第5章P88-96）</w:t>
            </w:r>
          </w:p>
          <w:p>
            <w:pPr>
              <w:spacing w:before="0" w:after="0"/>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3.</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 夏文汇，何廷玲主编，西南财经大学出版社，2006年（第5章P84-99）</w:t>
            </w:r>
          </w:p>
        </w:tc>
        <w:tc>
          <w:tcPr>
            <w:tcW w:w="1689" w:type="dxa"/>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line="300" w:lineRule="exact"/>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课堂随机提问检验阅读情况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随堂案例分析练习1次</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9</w:t>
            </w:r>
            <w:r>
              <w:rPr>
                <w:rFonts w:hint="eastAsia" w:ascii="微软雅黑" w:hAnsi="微软雅黑" w:eastAsia="微软雅黑" w:cs="微软雅黑"/>
                <w:bCs/>
                <w:color w:val="auto"/>
                <w:kern w:val="0"/>
                <w:sz w:val="18"/>
                <w:szCs w:val="21"/>
              </w:rPr>
              <w:t>8，思考题；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99</w:t>
            </w:r>
            <w:r>
              <w:rPr>
                <w:rFonts w:hint="eastAsia" w:ascii="微软雅黑" w:hAnsi="微软雅黑" w:eastAsia="微软雅黑" w:cs="微软雅黑"/>
                <w:bCs/>
                <w:color w:val="auto"/>
                <w:kern w:val="0"/>
                <w:sz w:val="18"/>
                <w:szCs w:val="21"/>
              </w:rPr>
              <w:t>，复习思考题1-9题</w:t>
            </w:r>
          </w:p>
          <w:p>
            <w:pPr>
              <w:spacing w:before="80" w:after="80" w:line="300" w:lineRule="exact"/>
              <w:jc w:val="center"/>
              <w:rPr>
                <w:rFonts w:hint="eastAsia" w:ascii="微软雅黑" w:hAnsi="微软雅黑" w:eastAsia="微软雅黑" w:cs="微软雅黑"/>
                <w:bCs/>
                <w:color w:val="auto"/>
                <w:kern w:val="0"/>
                <w:sz w:val="18"/>
                <w:szCs w:val="21"/>
              </w:rPr>
            </w:pP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line="300" w:lineRule="exact"/>
              <w:jc w:val="center"/>
              <w:rPr>
                <w:rFonts w:hint="eastAsia" w:ascii="微软雅黑" w:hAnsi="微软雅黑" w:eastAsia="微软雅黑" w:cs="微软雅黑"/>
                <w:b w:val="0"/>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000000" w:themeColor="text1"/>
                <w:kern w:val="0"/>
                <w:sz w:val="18"/>
                <w:szCs w:val="21"/>
                <w14:textFill>
                  <w14:solidFill>
                    <w14:schemeClr w14:val="tx1"/>
                  </w14:solidFill>
                </w14:textFill>
              </w:rPr>
              <w:t>第</w:t>
            </w: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7</w:t>
            </w:r>
            <w:r>
              <w:rPr>
                <w:rFonts w:hint="eastAsia" w:ascii="微软雅黑" w:hAnsi="微软雅黑" w:eastAsia="微软雅黑" w:cs="微软雅黑"/>
                <w:b w:val="0"/>
                <w:bCs/>
                <w:color w:val="000000" w:themeColor="text1"/>
                <w:kern w:val="0"/>
                <w:sz w:val="18"/>
                <w:szCs w:val="21"/>
                <w14:textFill>
                  <w14:solidFill>
                    <w14:schemeClr w14:val="tx1"/>
                  </w14:solidFill>
                </w14:textFill>
              </w:rPr>
              <w:t>周</w:t>
            </w:r>
          </w:p>
        </w:tc>
        <w:tc>
          <w:tcPr>
            <w:tcW w:w="876" w:type="dxa"/>
            <w:vAlign w:val="center"/>
          </w:tcPr>
          <w:p>
            <w:pPr>
              <w:spacing w:before="80" w:after="80" w:line="300" w:lineRule="exact"/>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4.16</w:t>
            </w:r>
          </w:p>
        </w:tc>
        <w:tc>
          <w:tcPr>
            <w:tcW w:w="1524" w:type="dxa"/>
            <w:vAlign w:val="center"/>
          </w:tcPr>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物流事业层级战略规划</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21世纪物流管理系列教材</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赵旭，刘进平</w:t>
            </w:r>
            <w:r>
              <w:rPr>
                <w:rFonts w:hint="eastAsia" w:ascii="微软雅黑" w:hAnsi="微软雅黑" w:eastAsia="微软雅黑" w:cs="微软雅黑"/>
                <w:color w:val="000000" w:themeColor="text1"/>
                <w:kern w:val="0"/>
                <w:sz w:val="18"/>
                <w:szCs w:val="21"/>
                <w14:textFill>
                  <w14:solidFill>
                    <w14:schemeClr w14:val="tx1"/>
                  </w14:solidFill>
                </w14:textFill>
              </w:rPr>
              <w:t>主编</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中国人民大学出版社，2015年（第6章，P94-103）</w:t>
            </w:r>
          </w:p>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 xml:space="preserve">2. </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《物流战略》，魏际刚主编,中国财富出版社，2013年（第6章P95-106）</w:t>
            </w:r>
          </w:p>
          <w:p>
            <w:pPr>
              <w:spacing w:before="0" w:after="0"/>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3.</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 夏文汇，何廷玲主编，西南财经大学出版社，2006年（第6章P104-119）</w:t>
            </w:r>
          </w:p>
        </w:tc>
        <w:tc>
          <w:tcPr>
            <w:tcW w:w="1689" w:type="dxa"/>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80" w:after="80" w:line="300" w:lineRule="exact"/>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课堂随机提问检验阅读情况</w:t>
            </w:r>
          </w:p>
          <w:p>
            <w:pPr>
              <w:spacing w:before="80" w:after="80" w:line="300" w:lineRule="exact"/>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学生课后进行答疑</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1</w:t>
            </w:r>
            <w:r>
              <w:rPr>
                <w:rFonts w:hint="eastAsia" w:ascii="微软雅黑" w:hAnsi="微软雅黑" w:eastAsia="微软雅黑" w:cs="微软雅黑"/>
                <w:bCs/>
                <w:color w:val="auto"/>
                <w:kern w:val="0"/>
                <w:sz w:val="18"/>
                <w:szCs w:val="21"/>
              </w:rPr>
              <w:t>34，思考题；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1</w:t>
            </w:r>
            <w:r>
              <w:rPr>
                <w:rFonts w:hint="eastAsia" w:ascii="微软雅黑" w:hAnsi="微软雅黑" w:eastAsia="微软雅黑" w:cs="微软雅黑"/>
                <w:bCs/>
                <w:color w:val="auto"/>
                <w:kern w:val="0"/>
                <w:sz w:val="18"/>
                <w:szCs w:val="21"/>
              </w:rPr>
              <w:t>34，复习思考题1-3题</w:t>
            </w:r>
          </w:p>
          <w:p>
            <w:pPr>
              <w:spacing w:before="80" w:after="80" w:line="300" w:lineRule="exact"/>
              <w:jc w:val="center"/>
              <w:rPr>
                <w:rFonts w:hint="eastAsia" w:ascii="微软雅黑" w:hAnsi="微软雅黑" w:eastAsia="微软雅黑" w:cs="微软雅黑"/>
                <w:bCs/>
                <w:color w:val="auto"/>
                <w:kern w:val="0"/>
                <w:sz w:val="18"/>
                <w:szCs w:val="21"/>
              </w:rPr>
            </w:pP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line="300" w:lineRule="exact"/>
              <w:jc w:val="center"/>
              <w:rPr>
                <w:rFonts w:hint="eastAsia" w:ascii="微软雅黑" w:hAnsi="微软雅黑" w:eastAsia="微软雅黑" w:cs="微软雅黑"/>
                <w:b w:val="0"/>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000000" w:themeColor="text1"/>
                <w:kern w:val="0"/>
                <w:sz w:val="18"/>
                <w:szCs w:val="21"/>
                <w14:textFill>
                  <w14:solidFill>
                    <w14:schemeClr w14:val="tx1"/>
                  </w14:solidFill>
                </w14:textFill>
              </w:rPr>
              <w:t>第</w:t>
            </w: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8</w:t>
            </w:r>
            <w:r>
              <w:rPr>
                <w:rFonts w:hint="eastAsia" w:ascii="微软雅黑" w:hAnsi="微软雅黑" w:eastAsia="微软雅黑" w:cs="微软雅黑"/>
                <w:b w:val="0"/>
                <w:bCs/>
                <w:color w:val="000000" w:themeColor="text1"/>
                <w:kern w:val="0"/>
                <w:sz w:val="18"/>
                <w:szCs w:val="21"/>
                <w14:textFill>
                  <w14:solidFill>
                    <w14:schemeClr w14:val="tx1"/>
                  </w14:solidFill>
                </w14:textFill>
              </w:rPr>
              <w:t>周</w:t>
            </w:r>
          </w:p>
        </w:tc>
        <w:tc>
          <w:tcPr>
            <w:tcW w:w="876" w:type="dxa"/>
            <w:vAlign w:val="center"/>
          </w:tcPr>
          <w:p>
            <w:pPr>
              <w:spacing w:before="80" w:after="80" w:line="300" w:lineRule="exact"/>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4.23</w:t>
            </w:r>
          </w:p>
        </w:tc>
        <w:tc>
          <w:tcPr>
            <w:tcW w:w="1524" w:type="dxa"/>
            <w:vAlign w:val="center"/>
          </w:tcPr>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物流职能层级战略规划（一）</w:t>
            </w:r>
          </w:p>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21世纪物流管理系列教材</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赵旭，刘进平</w:t>
            </w:r>
            <w:r>
              <w:rPr>
                <w:rFonts w:hint="eastAsia" w:ascii="微软雅黑" w:hAnsi="微软雅黑" w:eastAsia="微软雅黑" w:cs="微软雅黑"/>
                <w:color w:val="000000" w:themeColor="text1"/>
                <w:kern w:val="0"/>
                <w:sz w:val="18"/>
                <w:szCs w:val="21"/>
                <w14:textFill>
                  <w14:solidFill>
                    <w14:schemeClr w14:val="tx1"/>
                  </w14:solidFill>
                </w14:textFill>
              </w:rPr>
              <w:t>主编</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中国人民大学出版社，2015年（第7章，P114-123）</w:t>
            </w:r>
          </w:p>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 xml:space="preserve">2. </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《物流战略》，魏际刚主编,中国财富出版社，2013年（第7章P125-136）</w:t>
            </w:r>
          </w:p>
          <w:p>
            <w:pPr>
              <w:spacing w:before="0" w:after="0"/>
              <w:rPr>
                <w:rFonts w:hint="eastAsia" w:ascii="微软雅黑" w:hAnsi="微软雅黑" w:eastAsia="微软雅黑" w:cs="微软雅黑"/>
                <w:color w:val="000000" w:themeColor="text1"/>
                <w:kern w:val="0"/>
                <w:sz w:val="24"/>
                <w14:textFill>
                  <w14:solidFill>
                    <w14:schemeClr w14:val="tx1"/>
                  </w14:solidFill>
                </w14:textFill>
              </w:rPr>
            </w:pPr>
          </w:p>
        </w:tc>
        <w:tc>
          <w:tcPr>
            <w:tcW w:w="1689" w:type="dxa"/>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line="300" w:lineRule="exact"/>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80" w:after="80" w:line="300" w:lineRule="exact"/>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课堂随机提问检验查阅网站资料情况</w:t>
            </w:r>
          </w:p>
          <w:p>
            <w:pPr>
              <w:spacing w:before="80" w:after="80" w:line="300" w:lineRule="exact"/>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课后向老师汇报查阅情况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1</w:t>
            </w:r>
            <w:r>
              <w:rPr>
                <w:rFonts w:hint="eastAsia" w:ascii="微软雅黑" w:hAnsi="微软雅黑" w:eastAsia="微软雅黑" w:cs="微软雅黑"/>
                <w:bCs/>
                <w:color w:val="auto"/>
                <w:kern w:val="0"/>
                <w:sz w:val="18"/>
                <w:szCs w:val="21"/>
              </w:rPr>
              <w:t>71，思考题；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1</w:t>
            </w:r>
            <w:r>
              <w:rPr>
                <w:rFonts w:hint="eastAsia" w:ascii="微软雅黑" w:hAnsi="微软雅黑" w:eastAsia="微软雅黑" w:cs="微软雅黑"/>
                <w:bCs/>
                <w:color w:val="auto"/>
                <w:kern w:val="0"/>
                <w:sz w:val="18"/>
                <w:szCs w:val="21"/>
              </w:rPr>
              <w:t>71，复习思考题1-</w:t>
            </w:r>
            <w:r>
              <w:rPr>
                <w:rFonts w:hint="eastAsia" w:ascii="微软雅黑" w:hAnsi="微软雅黑" w:eastAsia="微软雅黑" w:cs="微软雅黑"/>
                <w:bCs/>
                <w:color w:val="auto"/>
                <w:kern w:val="0"/>
                <w:sz w:val="18"/>
                <w:szCs w:val="21"/>
                <w:lang w:val="en-US" w:eastAsia="zh-CN"/>
              </w:rPr>
              <w:t>3</w:t>
            </w:r>
            <w:r>
              <w:rPr>
                <w:rFonts w:hint="eastAsia" w:ascii="微软雅黑" w:hAnsi="微软雅黑" w:eastAsia="微软雅黑" w:cs="微软雅黑"/>
                <w:bCs/>
                <w:color w:val="auto"/>
                <w:kern w:val="0"/>
                <w:sz w:val="18"/>
                <w:szCs w:val="21"/>
              </w:rPr>
              <w:t>题</w:t>
            </w:r>
          </w:p>
          <w:p>
            <w:pPr>
              <w:spacing w:before="80" w:after="80" w:line="300" w:lineRule="exact"/>
              <w:jc w:val="center"/>
              <w:rPr>
                <w:rFonts w:hint="eastAsia" w:ascii="微软雅黑" w:hAnsi="微软雅黑" w:eastAsia="微软雅黑" w:cs="微软雅黑"/>
                <w:bCs/>
                <w:color w:val="auto"/>
                <w:kern w:val="0"/>
                <w:sz w:val="18"/>
                <w:szCs w:val="21"/>
              </w:rPr>
            </w:pP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line="300" w:lineRule="exact"/>
              <w:jc w:val="center"/>
              <w:rPr>
                <w:rFonts w:hint="eastAsia" w:ascii="微软雅黑" w:hAnsi="微软雅黑" w:eastAsia="微软雅黑" w:cs="微软雅黑"/>
                <w:b w:val="0"/>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000000" w:themeColor="text1"/>
                <w:kern w:val="0"/>
                <w:sz w:val="18"/>
                <w:szCs w:val="21"/>
                <w14:textFill>
                  <w14:solidFill>
                    <w14:schemeClr w14:val="tx1"/>
                  </w14:solidFill>
                </w14:textFill>
              </w:rPr>
              <w:t>第</w:t>
            </w: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9</w:t>
            </w:r>
            <w:r>
              <w:rPr>
                <w:rFonts w:hint="eastAsia" w:ascii="微软雅黑" w:hAnsi="微软雅黑" w:eastAsia="微软雅黑" w:cs="微软雅黑"/>
                <w:b w:val="0"/>
                <w:bCs/>
                <w:color w:val="000000" w:themeColor="text1"/>
                <w:kern w:val="0"/>
                <w:sz w:val="18"/>
                <w:szCs w:val="21"/>
                <w14:textFill>
                  <w14:solidFill>
                    <w14:schemeClr w14:val="tx1"/>
                  </w14:solidFill>
                </w14:textFill>
              </w:rPr>
              <w:t>周</w:t>
            </w:r>
          </w:p>
        </w:tc>
        <w:tc>
          <w:tcPr>
            <w:tcW w:w="876" w:type="dxa"/>
            <w:vAlign w:val="center"/>
          </w:tcPr>
          <w:p>
            <w:pPr>
              <w:spacing w:before="80" w:after="80" w:line="300" w:lineRule="exact"/>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4.30</w:t>
            </w:r>
          </w:p>
        </w:tc>
        <w:tc>
          <w:tcPr>
            <w:tcW w:w="1524" w:type="dxa"/>
            <w:vAlign w:val="center"/>
          </w:tcPr>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物流职能层级战略规划（二）</w:t>
            </w:r>
          </w:p>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p>
          <w:p>
            <w:pPr>
              <w:spacing w:before="0" w:after="0"/>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 夏文汇，何廷玲主编，西南财经大学出版社，2006年（第7章P114-129）</w:t>
            </w:r>
          </w:p>
        </w:tc>
        <w:tc>
          <w:tcPr>
            <w:tcW w:w="1689" w:type="dxa"/>
            <w:vAlign w:val="top"/>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line="300" w:lineRule="exact"/>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80" w:after="80" w:line="300" w:lineRule="exact"/>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课堂随机提问检验查阅网站资料情况</w:t>
            </w:r>
          </w:p>
          <w:p>
            <w:pPr>
              <w:spacing w:before="80" w:after="80" w:line="300" w:lineRule="exact"/>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课后向老师汇报查阅情况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1</w:t>
            </w:r>
            <w:r>
              <w:rPr>
                <w:rFonts w:hint="eastAsia" w:ascii="微软雅黑" w:hAnsi="微软雅黑" w:eastAsia="微软雅黑" w:cs="微软雅黑"/>
                <w:bCs/>
                <w:color w:val="auto"/>
                <w:kern w:val="0"/>
                <w:sz w:val="18"/>
                <w:szCs w:val="21"/>
              </w:rPr>
              <w:t>71，思考题；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1</w:t>
            </w:r>
            <w:r>
              <w:rPr>
                <w:rFonts w:hint="eastAsia" w:ascii="微软雅黑" w:hAnsi="微软雅黑" w:eastAsia="微软雅黑" w:cs="微软雅黑"/>
                <w:bCs/>
                <w:color w:val="auto"/>
                <w:kern w:val="0"/>
                <w:sz w:val="18"/>
                <w:szCs w:val="21"/>
              </w:rPr>
              <w:t>71，复习思考题</w:t>
            </w:r>
            <w:r>
              <w:rPr>
                <w:rFonts w:hint="eastAsia" w:ascii="微软雅黑" w:hAnsi="微软雅黑" w:eastAsia="微软雅黑" w:cs="微软雅黑"/>
                <w:bCs/>
                <w:color w:val="auto"/>
                <w:kern w:val="0"/>
                <w:sz w:val="18"/>
                <w:szCs w:val="21"/>
                <w:lang w:val="en-US" w:eastAsia="zh-CN"/>
              </w:rPr>
              <w:t>4</w:t>
            </w:r>
            <w:r>
              <w:rPr>
                <w:rFonts w:hint="eastAsia" w:ascii="微软雅黑" w:hAnsi="微软雅黑" w:eastAsia="微软雅黑" w:cs="微软雅黑"/>
                <w:bCs/>
                <w:color w:val="auto"/>
                <w:kern w:val="0"/>
                <w:sz w:val="18"/>
                <w:szCs w:val="21"/>
              </w:rPr>
              <w:t>-6题</w:t>
            </w:r>
          </w:p>
          <w:p>
            <w:pPr>
              <w:spacing w:before="80" w:after="80" w:line="300" w:lineRule="exact"/>
              <w:jc w:val="center"/>
              <w:rPr>
                <w:rFonts w:hint="eastAsia" w:ascii="微软雅黑" w:hAnsi="微软雅黑" w:eastAsia="微软雅黑" w:cs="微软雅黑"/>
                <w:bCs/>
                <w:color w:val="auto"/>
                <w:kern w:val="0"/>
                <w:sz w:val="18"/>
                <w:szCs w:val="21"/>
              </w:rPr>
            </w:pP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line="300" w:lineRule="exact"/>
              <w:jc w:val="center"/>
              <w:rPr>
                <w:rFonts w:hint="eastAsia" w:ascii="微软雅黑" w:hAnsi="微软雅黑" w:eastAsia="微软雅黑" w:cs="微软雅黑"/>
                <w:b w:val="0"/>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000000" w:themeColor="text1"/>
                <w:kern w:val="0"/>
                <w:sz w:val="18"/>
                <w:szCs w:val="21"/>
                <w14:textFill>
                  <w14:solidFill>
                    <w14:schemeClr w14:val="tx1"/>
                  </w14:solidFill>
                </w14:textFill>
              </w:rPr>
              <w:t>第</w:t>
            </w: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10</w:t>
            </w:r>
            <w:r>
              <w:rPr>
                <w:rFonts w:hint="eastAsia" w:ascii="微软雅黑" w:hAnsi="微软雅黑" w:eastAsia="微软雅黑" w:cs="微软雅黑"/>
                <w:b w:val="0"/>
                <w:bCs/>
                <w:color w:val="000000" w:themeColor="text1"/>
                <w:kern w:val="0"/>
                <w:sz w:val="18"/>
                <w:szCs w:val="21"/>
                <w14:textFill>
                  <w14:solidFill>
                    <w14:schemeClr w14:val="tx1"/>
                  </w14:solidFill>
                </w14:textFill>
              </w:rPr>
              <w:t>周</w:t>
            </w:r>
          </w:p>
        </w:tc>
        <w:tc>
          <w:tcPr>
            <w:tcW w:w="876" w:type="dxa"/>
            <w:vAlign w:val="center"/>
          </w:tcPr>
          <w:p>
            <w:pPr>
              <w:spacing w:before="80" w:after="80" w:line="300" w:lineRule="exact"/>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5.7</w:t>
            </w:r>
          </w:p>
        </w:tc>
        <w:tc>
          <w:tcPr>
            <w:tcW w:w="1524" w:type="dxa"/>
            <w:vAlign w:val="center"/>
          </w:tcPr>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物流功能战略规划</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21世纪物流管理系列教材</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赵旭，刘进平</w:t>
            </w:r>
            <w:r>
              <w:rPr>
                <w:rFonts w:hint="eastAsia" w:ascii="微软雅黑" w:hAnsi="微软雅黑" w:eastAsia="微软雅黑" w:cs="微软雅黑"/>
                <w:color w:val="000000" w:themeColor="text1"/>
                <w:kern w:val="0"/>
                <w:sz w:val="18"/>
                <w:szCs w:val="21"/>
                <w14:textFill>
                  <w14:solidFill>
                    <w14:schemeClr w14:val="tx1"/>
                  </w14:solidFill>
                </w14:textFill>
              </w:rPr>
              <w:t>主编</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中国人民大学出版社，2015年（第8章，P124-133）</w:t>
            </w:r>
          </w:p>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 xml:space="preserve">2. </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《物流战略》，魏际刚主编,中国财富出版社，2013年（第8章P136-156）</w:t>
            </w:r>
          </w:p>
          <w:p>
            <w:pPr>
              <w:spacing w:before="0" w:after="0"/>
              <w:jc w:val="left"/>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3.</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 夏文汇，何廷玲主编，西南财经大学出版社，2006年（第8章P134-149）</w:t>
            </w:r>
          </w:p>
        </w:tc>
        <w:tc>
          <w:tcPr>
            <w:tcW w:w="1689" w:type="dxa"/>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line="300" w:lineRule="exact"/>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课堂随机提问检验查阅网站资料情况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随堂案例分析练习1次教材P</w:t>
            </w:r>
            <w:r>
              <w:rPr>
                <w:rFonts w:hint="eastAsia" w:ascii="微软雅黑" w:hAnsi="微软雅黑" w:eastAsia="微软雅黑" w:cs="微软雅黑"/>
                <w:bCs/>
                <w:color w:val="auto"/>
                <w:kern w:val="0"/>
                <w:sz w:val="18"/>
                <w:szCs w:val="21"/>
                <w:lang w:val="en-US" w:eastAsia="zh-CN"/>
              </w:rPr>
              <w:t>19</w:t>
            </w:r>
            <w:r>
              <w:rPr>
                <w:rFonts w:hint="eastAsia" w:ascii="微软雅黑" w:hAnsi="微软雅黑" w:eastAsia="微软雅黑" w:cs="微软雅黑"/>
                <w:bCs/>
                <w:color w:val="auto"/>
                <w:kern w:val="0"/>
                <w:sz w:val="18"/>
                <w:szCs w:val="21"/>
              </w:rPr>
              <w:t>1，思考题1-2题；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19</w:t>
            </w:r>
            <w:r>
              <w:rPr>
                <w:rFonts w:hint="eastAsia" w:ascii="微软雅黑" w:hAnsi="微软雅黑" w:eastAsia="微软雅黑" w:cs="微软雅黑"/>
                <w:bCs/>
                <w:color w:val="auto"/>
                <w:kern w:val="0"/>
                <w:sz w:val="18"/>
                <w:szCs w:val="21"/>
              </w:rPr>
              <w:t>2，复习思考题1-3题</w:t>
            </w:r>
          </w:p>
          <w:p>
            <w:pPr>
              <w:spacing w:before="80" w:after="80" w:line="300" w:lineRule="exact"/>
              <w:jc w:val="both"/>
              <w:rPr>
                <w:rFonts w:hint="eastAsia" w:ascii="微软雅黑" w:hAnsi="微软雅黑" w:eastAsia="微软雅黑" w:cs="微软雅黑"/>
                <w:bCs/>
                <w:color w:val="auto"/>
                <w:kern w:val="0"/>
                <w:sz w:val="18"/>
                <w:szCs w:val="21"/>
                <w:lang w:val="en-US" w:eastAsia="zh-CN"/>
              </w:rPr>
            </w:pPr>
            <w:r>
              <w:rPr>
                <w:rFonts w:hint="eastAsia" w:ascii="微软雅黑" w:hAnsi="微软雅黑" w:eastAsia="微软雅黑" w:cs="微软雅黑"/>
                <w:bCs/>
                <w:color w:val="auto"/>
                <w:kern w:val="0"/>
                <w:sz w:val="18"/>
                <w:szCs w:val="21"/>
                <w:lang w:val="en-US" w:eastAsia="zh-CN"/>
              </w:rPr>
              <w:t>试对比分析京东与苏宁的物流战略规划特点。</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line="300" w:lineRule="exact"/>
              <w:jc w:val="cente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第11周</w:t>
            </w:r>
          </w:p>
        </w:tc>
        <w:tc>
          <w:tcPr>
            <w:tcW w:w="876" w:type="dxa"/>
            <w:vAlign w:val="center"/>
          </w:tcPr>
          <w:p>
            <w:pPr>
              <w:spacing w:before="80" w:after="80" w:line="300" w:lineRule="exact"/>
              <w:jc w:val="cente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5.14</w:t>
            </w:r>
          </w:p>
        </w:tc>
        <w:tc>
          <w:tcPr>
            <w:tcW w:w="1524" w:type="dxa"/>
            <w:vAlign w:val="center"/>
          </w:tcPr>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物流战略评价与选择（一）</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21世纪物流管理系列教材</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赵旭，刘进平</w:t>
            </w:r>
            <w:r>
              <w:rPr>
                <w:rFonts w:hint="eastAsia" w:ascii="微软雅黑" w:hAnsi="微软雅黑" w:eastAsia="微软雅黑" w:cs="微软雅黑"/>
                <w:color w:val="000000" w:themeColor="text1"/>
                <w:kern w:val="0"/>
                <w:sz w:val="18"/>
                <w:szCs w:val="21"/>
                <w14:textFill>
                  <w14:solidFill>
                    <w14:schemeClr w14:val="tx1"/>
                  </w14:solidFill>
                </w14:textFill>
              </w:rPr>
              <w:t>主编</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中国人民大学出版社，2015年（第9章，P136-143）</w:t>
            </w:r>
          </w:p>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 xml:space="preserve">2. </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《物流战略》，魏际刚主编,中国财富出版社，2013年（第9章P157-169）</w:t>
            </w:r>
          </w:p>
          <w:p>
            <w:pPr>
              <w:spacing w:before="0" w:after="0"/>
              <w:jc w:val="left"/>
              <w:rPr>
                <w:rFonts w:hint="eastAsia" w:ascii="微软雅黑" w:hAnsi="微软雅黑" w:eastAsia="微软雅黑" w:cs="微软雅黑"/>
                <w:color w:val="000000" w:themeColor="text1"/>
                <w:kern w:val="0"/>
                <w:sz w:val="18"/>
                <w:szCs w:val="18"/>
                <w14:textFill>
                  <w14:solidFill>
                    <w14:schemeClr w14:val="tx1"/>
                  </w14:solidFill>
                </w14:textFill>
              </w:rPr>
            </w:pPr>
          </w:p>
        </w:tc>
        <w:tc>
          <w:tcPr>
            <w:tcW w:w="1689" w:type="dxa"/>
          </w:tcPr>
          <w:p>
            <w:pPr>
              <w:spacing w:before="80" w:after="80"/>
              <w:jc w:val="both"/>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line="300" w:lineRule="exact"/>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课堂随机提问检验查阅网站资料情况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随堂案例分析练习1次教材P</w:t>
            </w:r>
            <w:r>
              <w:rPr>
                <w:rFonts w:hint="eastAsia" w:ascii="微软雅黑" w:hAnsi="微软雅黑" w:eastAsia="微软雅黑" w:cs="微软雅黑"/>
                <w:bCs/>
                <w:color w:val="auto"/>
                <w:kern w:val="0"/>
                <w:sz w:val="18"/>
                <w:szCs w:val="21"/>
                <w:lang w:val="en-US" w:eastAsia="zh-CN"/>
              </w:rPr>
              <w:t>12</w:t>
            </w:r>
            <w:r>
              <w:rPr>
                <w:rFonts w:hint="eastAsia" w:ascii="微软雅黑" w:hAnsi="微软雅黑" w:eastAsia="微软雅黑" w:cs="微软雅黑"/>
                <w:bCs/>
                <w:color w:val="auto"/>
                <w:kern w:val="0"/>
                <w:sz w:val="18"/>
                <w:szCs w:val="21"/>
              </w:rPr>
              <w:t>1，思考题1题；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22</w:t>
            </w:r>
            <w:r>
              <w:rPr>
                <w:rFonts w:hint="eastAsia" w:ascii="微软雅黑" w:hAnsi="微软雅黑" w:eastAsia="微软雅黑" w:cs="微软雅黑"/>
                <w:bCs/>
                <w:color w:val="auto"/>
                <w:kern w:val="0"/>
                <w:sz w:val="18"/>
                <w:szCs w:val="21"/>
              </w:rPr>
              <w:t>2，复习思考题1题</w:t>
            </w:r>
          </w:p>
          <w:p>
            <w:pPr>
              <w:spacing w:before="80" w:after="80" w:line="300" w:lineRule="exact"/>
              <w:jc w:val="center"/>
              <w:rPr>
                <w:rFonts w:hint="eastAsia" w:ascii="微软雅黑" w:hAnsi="微软雅黑" w:eastAsia="微软雅黑" w:cs="微软雅黑"/>
                <w:bCs/>
                <w:color w:val="auto"/>
                <w:kern w:val="0"/>
                <w:sz w:val="18"/>
                <w:szCs w:val="21"/>
              </w:rPr>
            </w:pP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line="300" w:lineRule="exact"/>
              <w:jc w:val="cente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第12周</w:t>
            </w:r>
          </w:p>
        </w:tc>
        <w:tc>
          <w:tcPr>
            <w:tcW w:w="876" w:type="dxa"/>
            <w:vAlign w:val="center"/>
          </w:tcPr>
          <w:p>
            <w:pPr>
              <w:spacing w:before="80" w:after="80" w:line="300" w:lineRule="exact"/>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5.21</w:t>
            </w:r>
          </w:p>
        </w:tc>
        <w:tc>
          <w:tcPr>
            <w:tcW w:w="1524" w:type="dxa"/>
            <w:vAlign w:val="center"/>
          </w:tcPr>
          <w:p>
            <w:pPr>
              <w:spacing w:before="80" w:after="80"/>
              <w:jc w:val="cente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物流战略评价与选择（二）</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 夏文汇，何廷玲主编，西南财经大学出版社，2006年（第9章P154-169）</w:t>
            </w:r>
          </w:p>
        </w:tc>
        <w:tc>
          <w:tcPr>
            <w:tcW w:w="1689" w:type="dxa"/>
            <w:vAlign w:val="top"/>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both"/>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line="300" w:lineRule="exact"/>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课堂随机提问检验查阅网站资料情况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随堂案例分析练习1次教材P</w:t>
            </w:r>
            <w:r>
              <w:rPr>
                <w:rFonts w:hint="eastAsia" w:ascii="微软雅黑" w:hAnsi="微软雅黑" w:eastAsia="微软雅黑" w:cs="微软雅黑"/>
                <w:bCs/>
                <w:color w:val="auto"/>
                <w:kern w:val="0"/>
                <w:sz w:val="18"/>
                <w:szCs w:val="21"/>
                <w:lang w:val="en-US" w:eastAsia="zh-CN"/>
              </w:rPr>
              <w:t>12</w:t>
            </w:r>
            <w:r>
              <w:rPr>
                <w:rFonts w:hint="eastAsia" w:ascii="微软雅黑" w:hAnsi="微软雅黑" w:eastAsia="微软雅黑" w:cs="微软雅黑"/>
                <w:bCs/>
                <w:color w:val="auto"/>
                <w:kern w:val="0"/>
                <w:sz w:val="18"/>
                <w:szCs w:val="21"/>
              </w:rPr>
              <w:t>1，思考题2题；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22</w:t>
            </w:r>
            <w:r>
              <w:rPr>
                <w:rFonts w:hint="eastAsia" w:ascii="微软雅黑" w:hAnsi="微软雅黑" w:eastAsia="微软雅黑" w:cs="微软雅黑"/>
                <w:bCs/>
                <w:color w:val="auto"/>
                <w:kern w:val="0"/>
                <w:sz w:val="18"/>
                <w:szCs w:val="21"/>
              </w:rPr>
              <w:t>2，复习思考题</w:t>
            </w:r>
            <w:r>
              <w:rPr>
                <w:rFonts w:hint="eastAsia" w:ascii="微软雅黑" w:hAnsi="微软雅黑" w:eastAsia="微软雅黑" w:cs="微软雅黑"/>
                <w:bCs/>
                <w:color w:val="auto"/>
                <w:kern w:val="0"/>
                <w:sz w:val="18"/>
                <w:szCs w:val="21"/>
                <w:lang w:val="en-US" w:eastAsia="zh-CN"/>
              </w:rPr>
              <w:t>2</w:t>
            </w:r>
            <w:r>
              <w:rPr>
                <w:rFonts w:hint="eastAsia" w:ascii="微软雅黑" w:hAnsi="微软雅黑" w:eastAsia="微软雅黑" w:cs="微软雅黑"/>
                <w:bCs/>
                <w:color w:val="auto"/>
                <w:kern w:val="0"/>
                <w:sz w:val="18"/>
                <w:szCs w:val="21"/>
              </w:rPr>
              <w:t>-3题</w:t>
            </w:r>
          </w:p>
          <w:p>
            <w:pPr>
              <w:spacing w:before="80" w:after="80" w:line="300" w:lineRule="exact"/>
              <w:jc w:val="center"/>
              <w:rPr>
                <w:rFonts w:hint="eastAsia" w:ascii="微软雅黑" w:hAnsi="微软雅黑" w:eastAsia="微软雅黑" w:cs="微软雅黑"/>
                <w:bCs/>
                <w:color w:val="auto"/>
                <w:kern w:val="0"/>
                <w:sz w:val="18"/>
                <w:szCs w:val="21"/>
              </w:rPr>
            </w:pP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line="300" w:lineRule="exact"/>
              <w:jc w:val="cente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第13周</w:t>
            </w:r>
          </w:p>
        </w:tc>
        <w:tc>
          <w:tcPr>
            <w:tcW w:w="876" w:type="dxa"/>
            <w:vAlign w:val="center"/>
          </w:tcPr>
          <w:p>
            <w:pPr>
              <w:spacing w:before="80" w:after="80" w:line="300" w:lineRule="exact"/>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5.28</w:t>
            </w:r>
          </w:p>
        </w:tc>
        <w:tc>
          <w:tcPr>
            <w:tcW w:w="1524" w:type="dxa"/>
            <w:vAlign w:val="center"/>
          </w:tcPr>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物流战略实施（一）</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21世纪物流管理系列教材</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赵旭，刘进平</w:t>
            </w:r>
            <w:r>
              <w:rPr>
                <w:rFonts w:hint="eastAsia" w:ascii="微软雅黑" w:hAnsi="微软雅黑" w:eastAsia="微软雅黑" w:cs="微软雅黑"/>
                <w:color w:val="000000" w:themeColor="text1"/>
                <w:kern w:val="0"/>
                <w:sz w:val="18"/>
                <w:szCs w:val="21"/>
                <w14:textFill>
                  <w14:solidFill>
                    <w14:schemeClr w14:val="tx1"/>
                  </w14:solidFill>
                </w14:textFill>
              </w:rPr>
              <w:t>主编</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中国人民大学出版社，2015年（第10章，P144-163）</w:t>
            </w:r>
          </w:p>
          <w:p>
            <w:pPr>
              <w:spacing w:before="0" w:after="0"/>
              <w:jc w:val="left"/>
              <w:rPr>
                <w:rFonts w:hint="eastAsia"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 xml:space="preserve">2. </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《物流战略》，魏际刚主编,中国财富出版社，2013年（第10章P175-186）</w:t>
            </w:r>
          </w:p>
        </w:tc>
        <w:tc>
          <w:tcPr>
            <w:tcW w:w="1689" w:type="dxa"/>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line="300" w:lineRule="exact"/>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课堂随机提问检验查阅网站资料情况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随堂案例分析练习1次教材P</w:t>
            </w:r>
            <w:r>
              <w:rPr>
                <w:rFonts w:hint="eastAsia" w:ascii="微软雅黑" w:hAnsi="微软雅黑" w:eastAsia="微软雅黑" w:cs="微软雅黑"/>
                <w:bCs/>
                <w:color w:val="auto"/>
                <w:kern w:val="0"/>
                <w:sz w:val="18"/>
                <w:szCs w:val="21"/>
                <w:lang w:val="en-US" w:eastAsia="zh-CN"/>
              </w:rPr>
              <w:t>256</w:t>
            </w:r>
            <w:r>
              <w:rPr>
                <w:rFonts w:hint="eastAsia" w:ascii="微软雅黑" w:hAnsi="微软雅黑" w:eastAsia="微软雅黑" w:cs="微软雅黑"/>
                <w:bCs/>
                <w:color w:val="auto"/>
                <w:kern w:val="0"/>
                <w:sz w:val="18"/>
                <w:szCs w:val="21"/>
              </w:rPr>
              <w:t>，思考题1题；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257</w:t>
            </w:r>
            <w:r>
              <w:rPr>
                <w:rFonts w:hint="eastAsia" w:ascii="微软雅黑" w:hAnsi="微软雅黑" w:eastAsia="微软雅黑" w:cs="微软雅黑"/>
                <w:bCs/>
                <w:color w:val="auto"/>
                <w:kern w:val="0"/>
                <w:sz w:val="18"/>
                <w:szCs w:val="21"/>
              </w:rPr>
              <w:t>，复习思考题1-</w:t>
            </w:r>
            <w:r>
              <w:rPr>
                <w:rFonts w:hint="eastAsia" w:ascii="微软雅黑" w:hAnsi="微软雅黑" w:eastAsia="微软雅黑" w:cs="微软雅黑"/>
                <w:bCs/>
                <w:color w:val="auto"/>
                <w:kern w:val="0"/>
                <w:sz w:val="18"/>
                <w:szCs w:val="21"/>
                <w:lang w:val="en-US" w:eastAsia="zh-CN"/>
              </w:rPr>
              <w:t>2</w:t>
            </w:r>
            <w:r>
              <w:rPr>
                <w:rFonts w:hint="eastAsia" w:ascii="微软雅黑" w:hAnsi="微软雅黑" w:eastAsia="微软雅黑" w:cs="微软雅黑"/>
                <w:bCs/>
                <w:color w:val="auto"/>
                <w:kern w:val="0"/>
                <w:sz w:val="18"/>
                <w:szCs w:val="21"/>
              </w:rPr>
              <w:t>题</w:t>
            </w:r>
          </w:p>
          <w:p>
            <w:pPr>
              <w:spacing w:before="80" w:after="80" w:line="300" w:lineRule="exact"/>
              <w:jc w:val="both"/>
              <w:rPr>
                <w:rFonts w:hint="eastAsia" w:ascii="微软雅黑" w:hAnsi="微软雅黑" w:eastAsia="微软雅黑" w:cs="微软雅黑"/>
                <w:bCs/>
                <w:color w:val="auto"/>
                <w:kern w:val="0"/>
                <w:sz w:val="18"/>
                <w:szCs w:val="21"/>
                <w:lang w:val="en-US" w:eastAsia="zh-CN"/>
              </w:rPr>
            </w:pPr>
            <w:r>
              <w:rPr>
                <w:rFonts w:hint="eastAsia" w:ascii="微软雅黑" w:hAnsi="微软雅黑" w:eastAsia="微软雅黑" w:cs="微软雅黑"/>
                <w:bCs/>
                <w:color w:val="auto"/>
                <w:kern w:val="0"/>
                <w:sz w:val="18"/>
                <w:szCs w:val="21"/>
                <w:lang w:val="en-US" w:eastAsia="zh-CN"/>
              </w:rPr>
              <w:t>思考：针对今年的京东“618”做出合理的战略实施规划。</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line="300" w:lineRule="exact"/>
              <w:jc w:val="cente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第14周</w:t>
            </w:r>
          </w:p>
        </w:tc>
        <w:tc>
          <w:tcPr>
            <w:tcW w:w="876" w:type="dxa"/>
            <w:vAlign w:val="center"/>
          </w:tcPr>
          <w:p>
            <w:pPr>
              <w:spacing w:before="80" w:after="80" w:line="300" w:lineRule="exact"/>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6.4</w:t>
            </w:r>
          </w:p>
        </w:tc>
        <w:tc>
          <w:tcPr>
            <w:tcW w:w="1524" w:type="dxa"/>
            <w:vAlign w:val="center"/>
          </w:tcPr>
          <w:p>
            <w:pPr>
              <w:spacing w:before="80" w:after="80"/>
              <w:jc w:val="cente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物流战略实施（二）</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p>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 夏文汇，何廷玲主编，西南财经大学出版社，2006年（第10章P174-189）</w:t>
            </w:r>
          </w:p>
        </w:tc>
        <w:tc>
          <w:tcPr>
            <w:tcW w:w="1689" w:type="dxa"/>
            <w:vAlign w:val="top"/>
          </w:tcPr>
          <w:p>
            <w:pPr>
              <w:spacing w:before="80" w:after="80"/>
              <w:jc w:val="both"/>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line="300" w:lineRule="exact"/>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课堂随机提问检验查阅网站资料情况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随堂案例分析练习1次教材P</w:t>
            </w:r>
            <w:r>
              <w:rPr>
                <w:rFonts w:hint="eastAsia" w:ascii="微软雅黑" w:hAnsi="微软雅黑" w:eastAsia="微软雅黑" w:cs="微软雅黑"/>
                <w:bCs/>
                <w:color w:val="auto"/>
                <w:kern w:val="0"/>
                <w:sz w:val="18"/>
                <w:szCs w:val="21"/>
                <w:lang w:val="en-US" w:eastAsia="zh-CN"/>
              </w:rPr>
              <w:t>256</w:t>
            </w:r>
            <w:r>
              <w:rPr>
                <w:rFonts w:hint="eastAsia" w:ascii="微软雅黑" w:hAnsi="微软雅黑" w:eastAsia="微软雅黑" w:cs="微软雅黑"/>
                <w:bCs/>
                <w:color w:val="auto"/>
                <w:kern w:val="0"/>
                <w:sz w:val="18"/>
                <w:szCs w:val="21"/>
              </w:rPr>
              <w:t>，思考题2题；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257</w:t>
            </w:r>
            <w:r>
              <w:rPr>
                <w:rFonts w:hint="eastAsia" w:ascii="微软雅黑" w:hAnsi="微软雅黑" w:eastAsia="微软雅黑" w:cs="微软雅黑"/>
                <w:bCs/>
                <w:color w:val="auto"/>
                <w:kern w:val="0"/>
                <w:sz w:val="18"/>
                <w:szCs w:val="21"/>
              </w:rPr>
              <w:t>，复习思考题3题</w:t>
            </w:r>
          </w:p>
          <w:p>
            <w:pPr>
              <w:spacing w:before="80" w:after="80" w:line="300" w:lineRule="exact"/>
              <w:jc w:val="both"/>
              <w:rPr>
                <w:rFonts w:hint="eastAsia" w:ascii="微软雅黑" w:hAnsi="微软雅黑" w:eastAsia="微软雅黑" w:cs="微软雅黑"/>
                <w:bCs/>
                <w:color w:val="auto"/>
                <w:kern w:val="0"/>
                <w:sz w:val="18"/>
                <w:szCs w:val="21"/>
                <w:lang w:val="en-US" w:eastAsia="zh-CN"/>
              </w:rPr>
            </w:pPr>
            <w:r>
              <w:rPr>
                <w:rFonts w:hint="eastAsia" w:ascii="微软雅黑" w:hAnsi="微软雅黑" w:eastAsia="微软雅黑" w:cs="微软雅黑"/>
                <w:bCs/>
                <w:color w:val="auto"/>
                <w:kern w:val="0"/>
                <w:sz w:val="18"/>
                <w:szCs w:val="21"/>
                <w:lang w:val="en-US" w:eastAsia="zh-CN"/>
              </w:rPr>
              <w:t>思考：针对今年的京东“618”做出合理的战略实施规划。</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755" w:type="dxa"/>
            <w:vAlign w:val="center"/>
          </w:tcPr>
          <w:p>
            <w:pPr>
              <w:spacing w:before="80" w:after="80" w:line="300" w:lineRule="exact"/>
              <w:jc w:val="cente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b w:val="0"/>
                <w:bCs/>
                <w:color w:val="000000" w:themeColor="text1"/>
                <w:kern w:val="0"/>
                <w:sz w:val="18"/>
                <w:szCs w:val="21"/>
                <w:lang w:val="en-US" w:eastAsia="zh-CN"/>
                <w14:textFill>
                  <w14:solidFill>
                    <w14:schemeClr w14:val="tx1"/>
                  </w14:solidFill>
                </w14:textFill>
              </w:rPr>
              <w:t>第15周</w:t>
            </w:r>
          </w:p>
        </w:tc>
        <w:tc>
          <w:tcPr>
            <w:tcW w:w="876" w:type="dxa"/>
            <w:vAlign w:val="center"/>
          </w:tcPr>
          <w:p>
            <w:pPr>
              <w:spacing w:before="80" w:after="80" w:line="300" w:lineRule="exact"/>
              <w:jc w:val="center"/>
              <w:rPr>
                <w:rFonts w:hint="eastAsia" w:ascii="微软雅黑" w:hAnsi="微软雅黑" w:eastAsia="微软雅黑" w:cs="微软雅黑"/>
                <w:bCs/>
                <w:color w:val="000000" w:themeColor="text1"/>
                <w:kern w:val="0"/>
                <w:sz w:val="18"/>
                <w:szCs w:val="21"/>
                <w:lang w:eastAsia="zh-CN"/>
                <w14:textFill>
                  <w14:solidFill>
                    <w14:schemeClr w14:val="tx1"/>
                  </w14:solidFill>
                </w14:textFill>
              </w:rPr>
            </w:pPr>
            <w:r>
              <w:rPr>
                <w:rFonts w:hint="eastAsia" w:ascii="微软雅黑" w:hAnsi="微软雅黑" w:eastAsia="微软雅黑" w:cs="微软雅黑"/>
                <w:bCs/>
                <w:color w:val="000000" w:themeColor="text1"/>
                <w:kern w:val="0"/>
                <w:sz w:val="18"/>
                <w:szCs w:val="21"/>
                <w:lang w:val="en-US" w:eastAsia="zh-CN"/>
                <w14:textFill>
                  <w14:solidFill>
                    <w14:schemeClr w14:val="tx1"/>
                  </w14:solidFill>
                </w14:textFill>
              </w:rPr>
              <w:t>6.11</w:t>
            </w:r>
          </w:p>
        </w:tc>
        <w:tc>
          <w:tcPr>
            <w:tcW w:w="1524" w:type="dxa"/>
            <w:vAlign w:val="center"/>
          </w:tcPr>
          <w:p>
            <w:pPr>
              <w:spacing w:before="80" w:after="80"/>
              <w:jc w:val="center"/>
              <w:rPr>
                <w:rFonts w:hint="eastAsia" w:ascii="微软雅黑" w:hAnsi="微软雅黑" w:eastAsia="微软雅黑" w:cs="微软雅黑"/>
                <w:bCs/>
                <w:color w:val="000000" w:themeColor="text1"/>
                <w:spacing w:val="-20"/>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物流战略控制</w:t>
            </w:r>
          </w:p>
        </w:tc>
        <w:tc>
          <w:tcPr>
            <w:tcW w:w="2208" w:type="dxa"/>
            <w:vAlign w:val="center"/>
          </w:tcPr>
          <w:p>
            <w:pPr>
              <w:spacing w:before="0" w:after="0"/>
              <w:jc w:val="left"/>
              <w:rPr>
                <w:rFonts w:hint="eastAsia" w:ascii="微软雅黑" w:hAnsi="微软雅黑" w:eastAsia="微软雅黑" w:cs="微软雅黑"/>
                <w:color w:val="000000" w:themeColor="text1"/>
                <w:kern w:val="0"/>
                <w:sz w:val="18"/>
                <w:szCs w:val="21"/>
                <w14:textFill>
                  <w14:solidFill>
                    <w14:schemeClr w14:val="tx1"/>
                  </w14:solidFill>
                </w14:textFill>
              </w:rPr>
            </w:pP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1</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21世纪物流管理系列教材</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赵旭，刘进平</w:t>
            </w:r>
            <w:r>
              <w:rPr>
                <w:rFonts w:hint="eastAsia" w:ascii="微软雅黑" w:hAnsi="微软雅黑" w:eastAsia="微软雅黑" w:cs="微软雅黑"/>
                <w:color w:val="000000" w:themeColor="text1"/>
                <w:kern w:val="0"/>
                <w:sz w:val="18"/>
                <w:szCs w:val="21"/>
                <w14:textFill>
                  <w14:solidFill>
                    <w14:schemeClr w14:val="tx1"/>
                  </w14:solidFill>
                </w14:textFill>
              </w:rPr>
              <w:t>主编</w:t>
            </w:r>
            <w:r>
              <w:rPr>
                <w:rFonts w:hint="eastAsia" w:ascii="微软雅黑" w:hAnsi="微软雅黑" w:eastAsia="微软雅黑" w:cs="微软雅黑"/>
                <w:color w:val="000000" w:themeColor="text1"/>
                <w:kern w:val="0"/>
                <w:sz w:val="18"/>
                <w:szCs w:val="21"/>
                <w:lang w:eastAsia="zh-CN"/>
                <w14:textFill>
                  <w14:solidFill>
                    <w14:schemeClr w14:val="tx1"/>
                  </w14:solidFill>
                </w14:textFill>
              </w:rPr>
              <w:t>，</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中国人民大学出版社，2015年（第11章，P164-173）</w:t>
            </w:r>
          </w:p>
          <w:p>
            <w:pPr>
              <w:spacing w:before="0" w:after="0"/>
              <w:jc w:val="left"/>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 xml:space="preserve">2. </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《物流战略》，魏际刚主编,中国财富出版社，2013年（第11章P187-196）</w:t>
            </w:r>
          </w:p>
          <w:p>
            <w:pPr>
              <w:spacing w:before="0" w:after="0"/>
              <w:jc w:val="left"/>
              <w:rPr>
                <w:rFonts w:hint="eastAsia"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21"/>
                <w14:textFill>
                  <w14:solidFill>
                    <w14:schemeClr w14:val="tx1"/>
                  </w14:solidFill>
                </w14:textFill>
              </w:rPr>
              <w:t>3.</w:t>
            </w:r>
            <w:r>
              <w:rPr>
                <w:rFonts w:hint="eastAsia" w:ascii="微软雅黑" w:hAnsi="微软雅黑" w:eastAsia="微软雅黑" w:cs="微软雅黑"/>
                <w:color w:val="000000" w:themeColor="text1"/>
                <w:kern w:val="0"/>
                <w:sz w:val="18"/>
                <w:szCs w:val="21"/>
                <w:lang w:val="en-US" w:eastAsia="zh-CN"/>
                <w14:textFill>
                  <w14:solidFill>
                    <w14:schemeClr w14:val="tx1"/>
                  </w14:solidFill>
                </w14:textFill>
              </w:rPr>
              <w:t>《物流战略管理》， 夏文汇，何廷玲主编，西南财经大学出版社，2006年（第11章P194-211）</w:t>
            </w:r>
          </w:p>
        </w:tc>
        <w:tc>
          <w:tcPr>
            <w:tcW w:w="1689" w:type="dxa"/>
          </w:tcPr>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p>
          <w:p>
            <w:pPr>
              <w:spacing w:before="80" w:after="80"/>
              <w:jc w:val="center"/>
              <w:rPr>
                <w:rFonts w:hint="eastAsia" w:ascii="微软雅黑" w:hAnsi="微软雅黑" w:eastAsia="微软雅黑" w:cs="微软雅黑"/>
                <w:b w:val="0"/>
                <w:bCs/>
                <w:color w:val="auto"/>
                <w:kern w:val="0"/>
                <w:sz w:val="18"/>
                <w:szCs w:val="18"/>
              </w:rPr>
            </w:pPr>
            <w:r>
              <w:rPr>
                <w:rFonts w:hint="eastAsia" w:ascii="微软雅黑" w:hAnsi="微软雅黑" w:eastAsia="微软雅黑" w:cs="微软雅黑"/>
                <w:b w:val="0"/>
                <w:bCs/>
                <w:color w:val="auto"/>
                <w:kern w:val="0"/>
                <w:sz w:val="18"/>
                <w:szCs w:val="18"/>
              </w:rPr>
              <w:t>1.指定教材</w:t>
            </w:r>
          </w:p>
          <w:p>
            <w:pPr>
              <w:spacing w:before="0" w:after="0" w:line="300" w:lineRule="exact"/>
              <w:jc w:val="center"/>
              <w:rPr>
                <w:rFonts w:hint="eastAsia" w:ascii="微软雅黑" w:hAnsi="微软雅黑" w:eastAsia="微软雅黑" w:cs="微软雅黑"/>
                <w:bCs/>
                <w:color w:val="000000" w:themeColor="text1"/>
                <w:kern w:val="0"/>
                <w:sz w:val="18"/>
                <w:szCs w:val="21"/>
                <w14:textFill>
                  <w14:solidFill>
                    <w14:schemeClr w14:val="tx1"/>
                  </w14:solidFill>
                </w14:textFill>
              </w:rPr>
            </w:pPr>
            <w:r>
              <w:rPr>
                <w:rFonts w:hint="eastAsia" w:ascii="微软雅黑" w:hAnsi="微软雅黑" w:eastAsia="微软雅黑" w:cs="微软雅黑"/>
                <w:b w:val="0"/>
                <w:bCs/>
                <w:color w:val="auto"/>
                <w:kern w:val="0"/>
                <w:sz w:val="18"/>
                <w:szCs w:val="18"/>
              </w:rPr>
              <w:t>2.指定书目的阅读笔记</w:t>
            </w:r>
          </w:p>
        </w:tc>
        <w:tc>
          <w:tcPr>
            <w:tcW w:w="1790" w:type="dxa"/>
            <w:vAlign w:val="center"/>
          </w:tcPr>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课堂随机提问检验查阅网站资料情况</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随堂案例分析练习1次教材P</w:t>
            </w:r>
            <w:r>
              <w:rPr>
                <w:rFonts w:hint="eastAsia" w:ascii="微软雅黑" w:hAnsi="微软雅黑" w:eastAsia="微软雅黑" w:cs="微软雅黑"/>
                <w:bCs/>
                <w:color w:val="auto"/>
                <w:kern w:val="0"/>
                <w:sz w:val="18"/>
                <w:szCs w:val="21"/>
                <w:lang w:val="en-US" w:eastAsia="zh-CN"/>
              </w:rPr>
              <w:t>29</w:t>
            </w:r>
            <w:r>
              <w:rPr>
                <w:rFonts w:hint="eastAsia" w:ascii="微软雅黑" w:hAnsi="微软雅黑" w:eastAsia="微软雅黑" w:cs="微软雅黑"/>
                <w:bCs/>
                <w:color w:val="auto"/>
                <w:kern w:val="0"/>
                <w:sz w:val="18"/>
                <w:szCs w:val="21"/>
              </w:rPr>
              <w:t>1，思考题1-2题；</w:t>
            </w:r>
          </w:p>
          <w:p>
            <w:pPr>
              <w:spacing w:before="0" w:after="0"/>
              <w:jc w:val="center"/>
              <w:rPr>
                <w:rFonts w:hint="eastAsia" w:ascii="微软雅黑" w:hAnsi="微软雅黑" w:eastAsia="微软雅黑" w:cs="微软雅黑"/>
                <w:bCs/>
                <w:color w:val="auto"/>
                <w:kern w:val="0"/>
                <w:sz w:val="18"/>
                <w:szCs w:val="21"/>
              </w:rPr>
            </w:pPr>
            <w:r>
              <w:rPr>
                <w:rFonts w:hint="eastAsia" w:ascii="微软雅黑" w:hAnsi="微软雅黑" w:eastAsia="微软雅黑" w:cs="微软雅黑"/>
                <w:bCs/>
                <w:color w:val="auto"/>
                <w:kern w:val="0"/>
                <w:sz w:val="18"/>
                <w:szCs w:val="21"/>
              </w:rPr>
              <w:t>教材P</w:t>
            </w:r>
            <w:r>
              <w:rPr>
                <w:rFonts w:hint="eastAsia" w:ascii="微软雅黑" w:hAnsi="微软雅黑" w:eastAsia="微软雅黑" w:cs="微软雅黑"/>
                <w:bCs/>
                <w:color w:val="auto"/>
                <w:kern w:val="0"/>
                <w:sz w:val="18"/>
                <w:szCs w:val="21"/>
                <w:lang w:val="en-US" w:eastAsia="zh-CN"/>
              </w:rPr>
              <w:t>29</w:t>
            </w:r>
            <w:r>
              <w:rPr>
                <w:rFonts w:hint="eastAsia" w:ascii="微软雅黑" w:hAnsi="微软雅黑" w:eastAsia="微软雅黑" w:cs="微软雅黑"/>
                <w:bCs/>
                <w:color w:val="auto"/>
                <w:kern w:val="0"/>
                <w:sz w:val="18"/>
                <w:szCs w:val="21"/>
              </w:rPr>
              <w:t>2，复习思考题1-3题</w:t>
            </w:r>
          </w:p>
          <w:p>
            <w:pPr>
              <w:spacing w:before="80" w:after="80" w:line="300" w:lineRule="exact"/>
              <w:jc w:val="both"/>
              <w:rPr>
                <w:rFonts w:hint="eastAsia" w:ascii="微软雅黑" w:hAnsi="微软雅黑" w:eastAsia="微软雅黑" w:cs="微软雅黑"/>
                <w:bCs/>
                <w:color w:val="auto"/>
                <w:kern w:val="0"/>
                <w:sz w:val="18"/>
                <w:szCs w:val="21"/>
                <w:lang w:val="en-US" w:eastAsia="zh-CN"/>
              </w:rPr>
            </w:pPr>
            <w:r>
              <w:rPr>
                <w:rFonts w:hint="eastAsia" w:ascii="微软雅黑" w:hAnsi="微软雅黑" w:eastAsia="微软雅黑" w:cs="微软雅黑"/>
                <w:bCs/>
                <w:color w:val="auto"/>
                <w:kern w:val="0"/>
                <w:sz w:val="18"/>
                <w:szCs w:val="21"/>
                <w:lang w:val="en-US" w:eastAsia="zh-CN"/>
              </w:rPr>
              <w:t>思考：物流战略控制的重要性。</w:t>
            </w:r>
          </w:p>
        </w:tc>
      </w:tr>
    </w:tbl>
    <w:p>
      <w:pPr>
        <w:spacing w:line="360" w:lineRule="auto"/>
        <w:ind w:firstLine="480" w:firstLineChars="200"/>
        <w:rPr>
          <w:rFonts w:hint="eastAsia" w:ascii="微软雅黑" w:hAnsi="微软雅黑" w:eastAsia="微软雅黑" w:cs="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四、课程考核与成绩构成</w:t>
      </w:r>
    </w:p>
    <w:p>
      <w:pPr>
        <w:spacing w:line="360" w:lineRule="auto"/>
        <w:ind w:firstLine="480" w:firstLineChars="200"/>
        <w:rPr>
          <w:rFonts w:hint="eastAsia"/>
          <w:sz w:val="24"/>
        </w:rPr>
      </w:pPr>
      <w:r>
        <w:rPr>
          <w:rFonts w:hint="eastAsia"/>
          <w:sz w:val="24"/>
        </w:rPr>
        <w:t>考勤                 10%</w:t>
      </w:r>
    </w:p>
    <w:p>
      <w:pPr>
        <w:spacing w:line="360" w:lineRule="auto"/>
        <w:ind w:firstLine="480" w:firstLineChars="200"/>
        <w:rPr>
          <w:sz w:val="24"/>
        </w:rPr>
      </w:pPr>
      <w:r>
        <w:rPr>
          <w:sz w:val="24"/>
        </w:rPr>
        <w:t>期中考试</w:t>
      </w:r>
      <w:r>
        <w:rPr>
          <w:rFonts w:hint="eastAsia"/>
          <w:sz w:val="24"/>
        </w:rPr>
        <w:t xml:space="preserve">             20%</w:t>
      </w:r>
    </w:p>
    <w:p>
      <w:pPr>
        <w:spacing w:line="360" w:lineRule="auto"/>
        <w:ind w:firstLine="480" w:firstLineChars="200"/>
        <w:rPr>
          <w:sz w:val="24"/>
        </w:rPr>
      </w:pPr>
      <w:r>
        <w:rPr>
          <w:sz w:val="24"/>
        </w:rPr>
        <w:t>课堂小测验</w:t>
      </w:r>
      <w:r>
        <w:rPr>
          <w:rFonts w:hint="eastAsia"/>
          <w:sz w:val="24"/>
        </w:rPr>
        <w:t xml:space="preserve">           10%</w:t>
      </w:r>
    </w:p>
    <w:p>
      <w:pPr>
        <w:spacing w:line="360" w:lineRule="auto"/>
        <w:ind w:firstLine="480" w:firstLineChars="200"/>
        <w:rPr>
          <w:sz w:val="24"/>
        </w:rPr>
      </w:pPr>
      <w:r>
        <w:rPr>
          <w:sz w:val="24"/>
        </w:rPr>
        <w:t>小组项目</w:t>
      </w:r>
      <w:r>
        <w:rPr>
          <w:rFonts w:hint="eastAsia"/>
          <w:sz w:val="24"/>
        </w:rPr>
        <w:t xml:space="preserve">             20%</w:t>
      </w:r>
    </w:p>
    <w:p>
      <w:pPr>
        <w:spacing w:line="360" w:lineRule="auto"/>
        <w:ind w:firstLine="480" w:firstLineChars="200"/>
        <w:rPr>
          <w:sz w:val="24"/>
        </w:rPr>
      </w:pPr>
      <w:r>
        <w:rPr>
          <w:sz w:val="24"/>
        </w:rPr>
        <w:t>课程参与</w:t>
      </w:r>
      <w:r>
        <w:rPr>
          <w:rFonts w:hint="eastAsia"/>
          <w:sz w:val="24"/>
        </w:rPr>
        <w:t xml:space="preserve">             10%</w:t>
      </w:r>
    </w:p>
    <w:p>
      <w:pPr>
        <w:spacing w:line="360" w:lineRule="auto"/>
        <w:ind w:firstLine="480" w:firstLineChars="200"/>
        <w:rPr>
          <w:sz w:val="24"/>
          <w:u w:val="single"/>
        </w:rPr>
      </w:pPr>
      <w:r>
        <w:rPr>
          <w:sz w:val="24"/>
          <w:u w:val="single"/>
        </w:rPr>
        <w:t>期末考试</w:t>
      </w:r>
      <w:r>
        <w:rPr>
          <w:rFonts w:hint="eastAsia"/>
          <w:sz w:val="24"/>
          <w:u w:val="single"/>
        </w:rPr>
        <w:t xml:space="preserve">             20%</w:t>
      </w:r>
    </w:p>
    <w:p>
      <w:pPr>
        <w:spacing w:line="360" w:lineRule="auto"/>
        <w:ind w:firstLine="480" w:firstLineChars="200"/>
        <w:rPr>
          <w:sz w:val="24"/>
        </w:rPr>
      </w:pPr>
      <w:r>
        <w:rPr>
          <w:rFonts w:hint="eastAsia"/>
          <w:sz w:val="24"/>
        </w:rPr>
        <w:t>合计                100%</w:t>
      </w:r>
    </w:p>
    <w:p>
      <w:pPr>
        <w:numPr>
          <w:ilvl w:val="0"/>
          <w:numId w:val="3"/>
        </w:numPr>
        <w:spacing w:line="360" w:lineRule="auto"/>
        <w:rPr>
          <w:rFonts w:hint="eastAsia"/>
          <w:sz w:val="24"/>
          <w:szCs w:val="32"/>
        </w:rPr>
      </w:pPr>
      <w:r>
        <w:rPr>
          <w:rFonts w:hint="eastAsia"/>
          <w:sz w:val="24"/>
          <w:szCs w:val="32"/>
        </w:rPr>
        <w:t>考核标准及要求：</w:t>
      </w:r>
    </w:p>
    <w:p>
      <w:pPr>
        <w:spacing w:line="360" w:lineRule="auto"/>
        <w:ind w:firstLine="420" w:firstLineChars="200"/>
      </w:pPr>
      <w:r>
        <w:rPr>
          <w:rFonts w:hint="eastAsia"/>
        </w:rPr>
        <w:t>本课程坚持知识、技能、能力等方面全面考核，以能力和态度考核为重点。</w:t>
      </w:r>
    </w:p>
    <w:p>
      <w:pPr>
        <w:spacing w:line="360" w:lineRule="auto"/>
        <w:ind w:firstLine="420" w:firstLineChars="200"/>
      </w:pPr>
      <w:r>
        <w:rPr>
          <w:rFonts w:hint="eastAsia"/>
        </w:rPr>
        <w:t>1.考勤：每节课迟到10分钟按旷课处理，旷课3次以上取消考试资格。</w:t>
      </w:r>
    </w:p>
    <w:p>
      <w:pPr>
        <w:spacing w:line="360" w:lineRule="auto"/>
        <w:ind w:firstLine="420" w:firstLineChars="200"/>
      </w:pPr>
      <w:r>
        <w:rPr>
          <w:rFonts w:hint="eastAsia"/>
        </w:rPr>
        <w:t>2.课堂小测验：每节课随机抽查测验效果，每人一次机会，答对加2分，打错不得分。</w:t>
      </w:r>
    </w:p>
    <w:p>
      <w:pPr>
        <w:spacing w:line="360" w:lineRule="auto"/>
        <w:ind w:firstLine="420" w:firstLineChars="200"/>
      </w:pPr>
      <w:r>
        <w:rPr>
          <w:rFonts w:hint="eastAsia"/>
        </w:rPr>
        <w:t>3.期中考试：开卷考试，百分制评分。</w:t>
      </w:r>
    </w:p>
    <w:p>
      <w:pPr>
        <w:spacing w:line="360" w:lineRule="auto"/>
        <w:ind w:firstLine="420" w:firstLineChars="200"/>
      </w:pPr>
      <w:r>
        <w:rPr>
          <w:rFonts w:hint="eastAsia"/>
        </w:rPr>
        <w:t>4.小组项目：项目需要答辩及汇报，综合各组评分及教师评分。</w:t>
      </w:r>
    </w:p>
    <w:p>
      <w:pPr>
        <w:spacing w:line="360" w:lineRule="auto"/>
        <w:ind w:firstLine="420" w:firstLineChars="200"/>
        <w:rPr>
          <w:rFonts w:hint="eastAsia"/>
        </w:rPr>
      </w:pPr>
      <w:r>
        <w:rPr>
          <w:rFonts w:hint="eastAsia"/>
        </w:rPr>
        <w:t>5.课程参与：答疑及课堂提问回答，每次加2分。</w:t>
      </w:r>
    </w:p>
    <w:p>
      <w:pPr>
        <w:spacing w:line="360" w:lineRule="auto"/>
        <w:ind w:firstLine="420" w:firstLineChars="200"/>
        <w:rPr>
          <w:rFonts w:hint="eastAsia"/>
        </w:rPr>
      </w:pPr>
      <w:r>
        <w:rPr>
          <w:rFonts w:hint="eastAsia"/>
        </w:rPr>
        <w:t>6.期末考试：</w:t>
      </w:r>
      <w:r>
        <w:rPr>
          <w:rFonts w:hint="eastAsia"/>
          <w:lang w:val="en-US" w:eastAsia="zh-CN"/>
        </w:rPr>
        <w:t>开</w:t>
      </w:r>
      <w:r>
        <w:rPr>
          <w:rFonts w:hint="eastAsia"/>
        </w:rPr>
        <w:t>卷考试，百分制评分。</w:t>
      </w:r>
    </w:p>
    <w:p>
      <w:pPr>
        <w:spacing w:line="360" w:lineRule="auto"/>
        <w:ind w:firstLine="420" w:firstLineChars="200"/>
        <w:rPr>
          <w:rFonts w:hint="eastAsia"/>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3"/>
        <w:tblW w:w="8312" w:type="dxa"/>
        <w:jc w:val="center"/>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ascii="微软雅黑" w:hAnsi="微软雅黑" w:eastAsia="微软雅黑"/>
                <w:b/>
                <w:color w:val="000000" w:themeColor="text1"/>
                <w:kern w:val="0"/>
                <w:sz w:val="20"/>
                <w:lang w:val="zh-CN"/>
                <w14:textFill>
                  <w14:solidFill>
                    <w14:schemeClr w14:val="tx1"/>
                  </w14:solidFill>
                </w14:textFill>
              </w:rPr>
              <w:t>日期</w:t>
            </w:r>
          </w:p>
        </w:tc>
        <w:tc>
          <w:tcPr>
            <w:tcW w:w="6083" w:type="dxa"/>
            <w:tcBorders>
              <w:top w:val="nil"/>
              <w:left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具体安排</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hint="eastAsia" w:ascii="微软雅黑" w:hAnsi="微软雅黑" w:eastAsia="微软雅黑"/>
                <w:b/>
                <w:color w:val="000000" w:themeColor="text1"/>
                <w:kern w:val="0"/>
                <w:sz w:val="18"/>
                <w:lang w:val="en-US" w:eastAsia="zh-CN"/>
                <w14:textFill>
                  <w14:solidFill>
                    <w14:schemeClr w14:val="tx1"/>
                  </w14:solidFill>
                </w14:textFill>
              </w:rPr>
            </w:pPr>
            <w:r>
              <w:rPr>
                <w:rFonts w:hint="eastAsia" w:ascii="微软雅黑" w:hAnsi="微软雅黑" w:eastAsia="微软雅黑"/>
                <w:b/>
                <w:color w:val="000000" w:themeColor="text1"/>
                <w:kern w:val="0"/>
                <w:sz w:val="18"/>
                <w:lang w:val="en-US" w:eastAsia="zh-CN"/>
                <w14:textFill>
                  <w14:solidFill>
                    <w14:schemeClr w14:val="tx1"/>
                  </w14:solidFill>
                </w14:textFill>
              </w:rPr>
              <w:t>5.25</w:t>
            </w:r>
          </w:p>
        </w:tc>
        <w:tc>
          <w:tcPr>
            <w:tcW w:w="6083" w:type="dxa"/>
            <w:vAlign w:val="center"/>
          </w:tcPr>
          <w:p>
            <w:pPr>
              <w:spacing w:before="80" w:after="80"/>
              <w:jc w:val="center"/>
              <w:rPr>
                <w:rFonts w:ascii="微软雅黑" w:hAnsi="微软雅黑" w:eastAsia="微软雅黑"/>
                <w:color w:val="000000" w:themeColor="text1"/>
                <w:kern w:val="0"/>
                <w:sz w:val="18"/>
                <w14:textFill>
                  <w14:solidFill>
                    <w14:schemeClr w14:val="tx1"/>
                  </w14:solidFill>
                </w14:textFill>
              </w:rPr>
            </w:pPr>
            <w:r>
              <w:rPr>
                <w:rFonts w:hint="eastAsia" w:ascii="宋体" w:hAnsi="宋体" w:cs="宋体"/>
                <w:color w:val="000000" w:themeColor="text1"/>
                <w:kern w:val="0"/>
                <w:sz w:val="18"/>
                <w14:textFill>
                  <w14:solidFill>
                    <w14:schemeClr w14:val="tx1"/>
                  </w14:solidFill>
                </w14:textFill>
              </w:rPr>
              <w:t>检查各小组每次分组讨论的成果</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hint="eastAsia" w:ascii="微软雅黑" w:hAnsi="微软雅黑" w:eastAsia="微软雅黑"/>
                <w:b/>
                <w:color w:val="000000" w:themeColor="text1"/>
                <w:kern w:val="0"/>
                <w:sz w:val="18"/>
                <w:lang w:val="en-US" w:eastAsia="zh-CN"/>
                <w14:textFill>
                  <w14:solidFill>
                    <w14:schemeClr w14:val="tx1"/>
                  </w14:solidFill>
                </w14:textFill>
              </w:rPr>
            </w:pPr>
            <w:r>
              <w:rPr>
                <w:rFonts w:hint="eastAsia" w:ascii="微软雅黑" w:hAnsi="微软雅黑" w:eastAsia="微软雅黑"/>
                <w:b/>
                <w:color w:val="000000" w:themeColor="text1"/>
                <w:kern w:val="0"/>
                <w:sz w:val="18"/>
                <w:lang w:val="en-US" w:eastAsia="zh-CN"/>
                <w14:textFill>
                  <w14:solidFill>
                    <w14:schemeClr w14:val="tx1"/>
                  </w14:solidFill>
                </w14:textFill>
              </w:rPr>
              <w:t>3.20/4.15/5.11</w:t>
            </w:r>
          </w:p>
        </w:tc>
        <w:tc>
          <w:tcPr>
            <w:tcW w:w="6083" w:type="dxa"/>
          </w:tcPr>
          <w:p>
            <w:pPr>
              <w:spacing w:before="80" w:after="80" w:line="360" w:lineRule="auto"/>
              <w:jc w:val="center"/>
              <w:rPr>
                <w:rFonts w:ascii="微软雅黑" w:hAnsi="微软雅黑" w:eastAsia="微软雅黑"/>
                <w:color w:val="000000" w:themeColor="text1"/>
                <w:kern w:val="0"/>
                <w:sz w:val="18"/>
                <w14:textFill>
                  <w14:solidFill>
                    <w14:schemeClr w14:val="tx1"/>
                  </w14:solidFill>
                </w14:textFill>
              </w:rPr>
            </w:pPr>
            <w:r>
              <w:rPr>
                <w:rFonts w:hint="eastAsia" w:ascii="宋体" w:hAnsi="宋体" w:cs="宋体"/>
                <w:color w:val="000000" w:themeColor="text1"/>
                <w:kern w:val="0"/>
                <w:sz w:val="18"/>
                <w14:textFill>
                  <w14:solidFill>
                    <w14:schemeClr w14:val="tx1"/>
                  </w14:solidFill>
                </w14:textFill>
              </w:rPr>
              <w:t>以小组为单位收齐、提交案例分析作业3份，作为成绩参考。</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hint="eastAsia" w:ascii="微软雅黑" w:hAnsi="微软雅黑" w:eastAsia="微软雅黑"/>
                <w:b/>
                <w:color w:val="000000" w:themeColor="text1"/>
                <w:kern w:val="0"/>
                <w:sz w:val="18"/>
                <w:lang w:val="en-US" w:eastAsia="zh-CN"/>
                <w14:textFill>
                  <w14:solidFill>
                    <w14:schemeClr w14:val="tx1"/>
                  </w14:solidFill>
                </w14:textFill>
              </w:rPr>
            </w:pPr>
            <w:r>
              <w:rPr>
                <w:rFonts w:hint="eastAsia" w:ascii="微软雅黑" w:hAnsi="微软雅黑" w:eastAsia="微软雅黑"/>
                <w:b/>
                <w:color w:val="000000" w:themeColor="text1"/>
                <w:kern w:val="0"/>
                <w:sz w:val="18"/>
                <w:lang w:val="en-US" w:eastAsia="zh-CN"/>
                <w14:textFill>
                  <w14:solidFill>
                    <w14:schemeClr w14:val="tx1"/>
                  </w14:solidFill>
                </w14:textFill>
              </w:rPr>
              <w:t>6.11</w:t>
            </w:r>
          </w:p>
        </w:tc>
        <w:tc>
          <w:tcPr>
            <w:tcW w:w="6083" w:type="dxa"/>
            <w:vAlign w:val="center"/>
          </w:tcPr>
          <w:p>
            <w:pPr>
              <w:spacing w:before="80" w:after="80"/>
              <w:jc w:val="center"/>
              <w:rPr>
                <w:rFonts w:ascii="微软雅黑" w:hAnsi="微软雅黑" w:eastAsia="微软雅黑"/>
                <w:color w:val="000000" w:themeColor="text1"/>
                <w:kern w:val="0"/>
                <w:sz w:val="18"/>
                <w14:textFill>
                  <w14:solidFill>
                    <w14:schemeClr w14:val="tx1"/>
                  </w14:solidFill>
                </w14:textFill>
              </w:rPr>
            </w:pPr>
            <w:r>
              <w:rPr>
                <w:rFonts w:hint="eastAsia" w:ascii="宋体" w:hAnsi="宋体" w:cs="宋体"/>
                <w:color w:val="000000" w:themeColor="text1"/>
                <w:kern w:val="0"/>
                <w:sz w:val="18"/>
                <w14:textFill>
                  <w14:solidFill>
                    <w14:schemeClr w14:val="tx1"/>
                  </w14:solidFill>
                </w14:textFill>
              </w:rPr>
              <w:t>按照学校统一安排进行期末考试（</w:t>
            </w:r>
            <w:r>
              <w:rPr>
                <w:rFonts w:hint="eastAsia" w:ascii="宋体" w:hAnsi="宋体" w:cs="宋体"/>
                <w:color w:val="000000" w:themeColor="text1"/>
                <w:kern w:val="0"/>
                <w:sz w:val="18"/>
                <w:lang w:val="en-US" w:eastAsia="zh-CN"/>
                <w14:textFill>
                  <w14:solidFill>
                    <w14:schemeClr w14:val="tx1"/>
                  </w14:solidFill>
                </w14:textFill>
              </w:rPr>
              <w:t>开</w:t>
            </w:r>
            <w:r>
              <w:rPr>
                <w:rFonts w:hint="eastAsia" w:ascii="宋体" w:hAnsi="宋体" w:cs="宋体"/>
                <w:color w:val="000000" w:themeColor="text1"/>
                <w:kern w:val="0"/>
                <w:sz w:val="18"/>
                <w14:textFill>
                  <w14:solidFill>
                    <w14:schemeClr w14:val="tx1"/>
                  </w14:solidFill>
                </w14:textFill>
              </w:rPr>
              <w:t>卷）</w:t>
            </w:r>
          </w:p>
        </w:tc>
      </w:tr>
    </w:tbl>
    <w:p>
      <w:pPr>
        <w:spacing w:line="360" w:lineRule="auto"/>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六、伦理规范</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七、其他资料与资源推荐</w:t>
      </w:r>
    </w:p>
    <w:p>
      <w:pPr>
        <w:spacing w:line="360" w:lineRule="auto"/>
        <w:ind w:firstLine="480" w:firstLineChars="200"/>
        <w:rPr>
          <w:rFonts w:ascii="宋体" w:hAnsi="宋体"/>
          <w:szCs w:val="21"/>
        </w:rPr>
      </w:pPr>
      <w:r>
        <w:rPr>
          <w:rFonts w:hint="eastAsia"/>
          <w:sz w:val="24"/>
        </w:rPr>
        <w:t>•课程相关的优秀学习资源：</w:t>
      </w:r>
    </w:p>
    <w:p>
      <w:pPr>
        <w:spacing w:line="360" w:lineRule="auto"/>
        <w:ind w:firstLine="720" w:firstLineChars="300"/>
        <w:rPr>
          <w:rFonts w:ascii="宋体" w:hAnsi="宋体"/>
          <w:sz w:val="24"/>
        </w:rPr>
      </w:pPr>
      <w:r>
        <w:rPr>
          <w:rFonts w:hint="eastAsia" w:ascii="宋体" w:hAnsi="宋体"/>
          <w:sz w:val="24"/>
        </w:rPr>
        <w:t>关注物流沙龙APP</w:t>
      </w:r>
    </w:p>
    <w:p>
      <w:pPr>
        <w:spacing w:line="360" w:lineRule="auto"/>
        <w:ind w:firstLine="720" w:firstLineChars="300"/>
      </w:pPr>
      <w:r>
        <w:rPr>
          <w:rFonts w:hint="eastAsia" w:ascii="宋体" w:hAnsi="宋体"/>
          <w:sz w:val="24"/>
        </w:rPr>
        <w:t>百蝶仿真软件</w:t>
      </w:r>
    </w:p>
    <w:p>
      <w:pPr>
        <w:spacing w:line="360" w:lineRule="auto"/>
        <w:ind w:firstLine="420" w:firstLineChars="200"/>
      </w:pPr>
    </w:p>
    <w:p>
      <w:pPr>
        <w:spacing w:line="360" w:lineRule="auto"/>
        <w:ind w:firstLine="420" w:firstLineChars="200"/>
      </w:pPr>
    </w:p>
    <w:p>
      <w:pPr>
        <w:tabs>
          <w:tab w:val="left" w:pos="6120"/>
        </w:tabs>
        <w:spacing w:line="480" w:lineRule="exact"/>
        <w:jc w:val="center"/>
        <w:rPr>
          <w:sz w:val="44"/>
          <w:szCs w:val="44"/>
        </w:rPr>
      </w:pPr>
      <w:r>
        <w:rPr>
          <w:rFonts w:hint="eastAsia" w:eastAsia="黑体"/>
          <w:b/>
          <w:bCs/>
          <w:sz w:val="44"/>
          <w:szCs w:val="44"/>
        </w:rPr>
        <w:t>《物流管理》课程大纲</w:t>
      </w:r>
    </w:p>
    <w:p>
      <w:pPr>
        <w:tabs>
          <w:tab w:val="left" w:pos="6120"/>
        </w:tabs>
        <w:spacing w:line="430" w:lineRule="exact"/>
        <w:jc w:val="center"/>
        <w:rPr>
          <w:rFonts w:eastAsia="黑体"/>
        </w:rPr>
      </w:pPr>
      <w:r>
        <w:rPr>
          <w:rFonts w:hint="eastAsia"/>
        </w:rPr>
        <w:t>（Logistics Management）（课程英文名称）</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专业</w:t>
      </w:r>
      <w:r>
        <w:rPr>
          <w:rFonts w:hint="eastAsia"/>
          <w:sz w:val="24"/>
          <w:lang w:val="en-US" w:eastAsia="zh-CN"/>
        </w:rPr>
        <w:t>核心</w:t>
      </w:r>
      <w:r>
        <w:rPr>
          <w:rFonts w:hint="eastAsia"/>
          <w:sz w:val="24"/>
        </w:rPr>
        <w:t>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微软雅黑" w:hAnsi="微软雅黑" w:eastAsia="微软雅黑"/>
          <w:bCs/>
          <w:sz w:val="24"/>
          <w:lang w:val="en-US" w:eastAsia="zh-CN"/>
        </w:rPr>
        <w:t>3</w:t>
      </w:r>
      <w:r>
        <w:rPr>
          <w:rFonts w:hint="eastAsia" w:ascii="微软雅黑" w:hAnsi="微软雅黑" w:eastAsia="微软雅黑"/>
          <w:bCs/>
          <w:sz w:val="24"/>
        </w:rPr>
        <w:t>/48</w:t>
      </w:r>
    </w:p>
    <w:p>
      <w:pPr>
        <w:tabs>
          <w:tab w:val="left" w:pos="6120"/>
        </w:tabs>
        <w:spacing w:line="360" w:lineRule="auto"/>
        <w:ind w:firstLine="480" w:firstLineChars="200"/>
        <w:rPr>
          <w:rFonts w:ascii="微软雅黑" w:hAnsi="微软雅黑" w:eastAsia="微软雅黑"/>
          <w:bCs/>
          <w:sz w:val="24"/>
        </w:rPr>
      </w:pPr>
      <w:r>
        <w:rPr>
          <w:rFonts w:hint="eastAsia" w:ascii="微软雅黑" w:hAnsi="微软雅黑" w:eastAsia="微软雅黑"/>
          <w:b/>
          <w:sz w:val="24"/>
        </w:rPr>
        <w:t xml:space="preserve">上课时间/教室： </w:t>
      </w:r>
      <w:r>
        <w:rPr>
          <w:rFonts w:hint="eastAsia" w:ascii="微软雅黑" w:hAnsi="微软雅黑" w:eastAsia="微软雅黑"/>
          <w:bCs/>
          <w:sz w:val="24"/>
        </w:rPr>
        <w:t>待定</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微软雅黑" w:hAnsi="微软雅黑" w:eastAsia="微软雅黑"/>
          <w:bCs/>
          <w:sz w:val="24"/>
        </w:rPr>
        <w:t>管理学院</w:t>
      </w:r>
    </w:p>
    <w:p>
      <w:pPr>
        <w:tabs>
          <w:tab w:val="left" w:pos="6120"/>
        </w:tabs>
        <w:spacing w:line="360" w:lineRule="auto"/>
        <w:ind w:firstLine="480" w:firstLineChars="200"/>
        <w:rPr>
          <w:rFonts w:ascii="微软雅黑" w:hAnsi="微软雅黑" w:eastAsia="微软雅黑"/>
          <w:bCs/>
          <w:sz w:val="24"/>
        </w:rPr>
      </w:pPr>
      <w:r>
        <w:rPr>
          <w:rFonts w:hint="eastAsia" w:ascii="微软雅黑" w:hAnsi="微软雅黑" w:eastAsia="微软雅黑"/>
          <w:b/>
          <w:sz w:val="24"/>
        </w:rPr>
        <w:t>教师姓名/职称：</w:t>
      </w:r>
      <w:r>
        <w:rPr>
          <w:rFonts w:hint="eastAsia" w:ascii="微软雅黑" w:hAnsi="微软雅黑" w:eastAsia="微软雅黑"/>
          <w:bCs/>
          <w:sz w:val="24"/>
        </w:rPr>
        <w:t>张俊现/讲师</w:t>
      </w:r>
    </w:p>
    <w:p>
      <w:pPr>
        <w:tabs>
          <w:tab w:val="left" w:pos="6120"/>
        </w:tabs>
        <w:spacing w:line="360" w:lineRule="auto"/>
        <w:ind w:firstLine="480" w:firstLineChars="200"/>
        <w:rPr>
          <w:rFonts w:ascii="微软雅黑" w:hAnsi="微软雅黑" w:eastAsia="微软雅黑"/>
          <w:bCs/>
          <w:sz w:val="24"/>
        </w:rPr>
      </w:pPr>
      <w:r>
        <w:rPr>
          <w:rFonts w:hint="eastAsia" w:ascii="微软雅黑" w:hAnsi="微软雅黑" w:eastAsia="微软雅黑"/>
          <w:b/>
          <w:sz w:val="24"/>
        </w:rPr>
        <w:t>教师联系方式：</w:t>
      </w:r>
      <w:r>
        <w:rPr>
          <w:rFonts w:hint="eastAsia" w:ascii="微软雅黑" w:hAnsi="微软雅黑" w:eastAsia="微软雅黑"/>
          <w:bCs/>
          <w:sz w:val="24"/>
        </w:rPr>
        <w:t>13005053196</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微软雅黑" w:hAnsi="微软雅黑" w:eastAsia="微软雅黑"/>
          <w:bCs/>
          <w:sz w:val="24"/>
        </w:rPr>
        <w:t>周一下午/社科楼北202#</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szCs w:val="21"/>
        </w:rPr>
      </w:pPr>
      <w:r>
        <w:rPr>
          <w:rFonts w:hint="eastAsia" w:ascii="微软雅黑" w:hAnsi="微软雅黑" w:eastAsia="微软雅黑"/>
          <w:b/>
          <w:sz w:val="28"/>
          <w:szCs w:val="28"/>
        </w:rPr>
        <w:t>一、课程简介及目标</w:t>
      </w:r>
    </w:p>
    <w:p>
      <w:pPr>
        <w:tabs>
          <w:tab w:val="left" w:pos="612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本课程是</w:t>
      </w:r>
      <w:r>
        <w:rPr>
          <w:rFonts w:hint="eastAsia" w:asciiTheme="minorEastAsia" w:hAnsiTheme="minorEastAsia" w:eastAsiaTheme="minorEastAsia" w:cstheme="minorEastAsia"/>
          <w:sz w:val="24"/>
          <w:szCs w:val="24"/>
          <w:lang w:eastAsia="zh-CN"/>
        </w:rPr>
        <w:t>市场营销</w:t>
      </w:r>
      <w:r>
        <w:rPr>
          <w:rFonts w:hint="eastAsia" w:asciiTheme="minorEastAsia" w:hAnsiTheme="minorEastAsia" w:eastAsiaTheme="minorEastAsia" w:cstheme="minorEastAsia"/>
          <w:sz w:val="24"/>
          <w:szCs w:val="24"/>
        </w:rPr>
        <w:t>专业的学生学习、了解物流源管理方面内容的主要课程，作为上位学科</w:t>
      </w:r>
      <w:r>
        <w:rPr>
          <w:rFonts w:hint="eastAsia" w:asciiTheme="minorEastAsia" w:hAnsiTheme="minorEastAsia" w:eastAsiaTheme="minorEastAsia" w:cstheme="minorEastAsia"/>
          <w:sz w:val="24"/>
          <w:szCs w:val="24"/>
          <w:lang w:eastAsia="zh-CN"/>
        </w:rPr>
        <w:t>市场营销</w:t>
      </w:r>
      <w:r>
        <w:rPr>
          <w:rFonts w:hint="eastAsia" w:asciiTheme="minorEastAsia" w:hAnsiTheme="minorEastAsia" w:eastAsiaTheme="minorEastAsia" w:cstheme="minorEastAsia"/>
          <w:sz w:val="24"/>
          <w:szCs w:val="24"/>
        </w:rPr>
        <w:t>专业的学生，需要掌握物流管理方面的知识，并为今后的</w:t>
      </w:r>
      <w:r>
        <w:rPr>
          <w:rFonts w:hint="eastAsia" w:asciiTheme="minorEastAsia" w:hAnsiTheme="minorEastAsia" w:eastAsiaTheme="minorEastAsia" w:cstheme="minorEastAsia"/>
          <w:sz w:val="24"/>
          <w:szCs w:val="24"/>
          <w:lang w:eastAsia="zh-CN"/>
        </w:rPr>
        <w:t>市场营销</w:t>
      </w:r>
      <w:r>
        <w:rPr>
          <w:rFonts w:hint="eastAsia" w:asciiTheme="minorEastAsia" w:hAnsiTheme="minorEastAsia" w:eastAsiaTheme="minorEastAsia" w:cstheme="minorEastAsia"/>
          <w:sz w:val="24"/>
          <w:szCs w:val="24"/>
        </w:rPr>
        <w:t>作必要的物流管理方面的准备。</w:t>
      </w:r>
      <w:r>
        <w:rPr>
          <w:rFonts w:hint="eastAsia" w:asciiTheme="minorEastAsia" w:hAnsiTheme="minorEastAsia" w:eastAsiaTheme="minorEastAsia" w:cstheme="minorEastAsia"/>
          <w:color w:val="0000FF"/>
          <w:sz w:val="24"/>
          <w:szCs w:val="24"/>
        </w:rPr>
        <w:t>该课程主要是增强学生职业技能的课程，兼有专业技术和专业方法的内容，</w:t>
      </w:r>
      <w:r>
        <w:rPr>
          <w:rFonts w:hint="eastAsia" w:asciiTheme="minorEastAsia" w:hAnsiTheme="minorEastAsia" w:eastAsiaTheme="minorEastAsia" w:cstheme="minorEastAsia"/>
          <w:sz w:val="24"/>
          <w:szCs w:val="24"/>
        </w:rPr>
        <w:t>本课程主要向学生介绍物流管理的基本概念、物流战略管理、物流系统管理、第三方物流管理、国际物流管理、物流职能管理、物流财务管理、企业物流管理、物流信息管理、供应链管理、物流客户服务管理及其相关知识，通过该课程的学习</w:t>
      </w:r>
      <w:r>
        <w:rPr>
          <w:rFonts w:hint="eastAsia" w:asciiTheme="minorEastAsia" w:hAnsiTheme="minorEastAsia" w:eastAsiaTheme="minorEastAsia" w:cstheme="minorEastAsia"/>
          <w:color w:val="0000FF"/>
          <w:sz w:val="24"/>
          <w:szCs w:val="24"/>
        </w:rPr>
        <w:t>为学生将来对工商企业进行管理时如何做好物流管理工作奠定了基础，物流管理的各个模块的规划、战略制定等涉及到如何进行的内容是专业技术和方法的内容。</w:t>
      </w:r>
      <w:r>
        <w:rPr>
          <w:rFonts w:hint="eastAsia" w:asciiTheme="minorEastAsia" w:hAnsiTheme="minorEastAsia" w:eastAsiaTheme="minorEastAsia" w:cstheme="minorEastAsia"/>
          <w:sz w:val="24"/>
          <w:szCs w:val="24"/>
        </w:rPr>
        <w:t>通过教学使学生掌握基本的物流管理知识，养成学生良好的工作、思维习惯，提高学生物流方面的管理能力，为学生今后走上工作岗位和职业生涯发展奠定基础。</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使用教材：</w:t>
      </w:r>
      <w:r>
        <w:rPr>
          <w:rFonts w:hint="eastAsia" w:ascii="微软雅黑" w:hAnsi="微软雅黑" w:eastAsia="微软雅黑"/>
          <w:szCs w:val="21"/>
        </w:rPr>
        <w:t>（填写要求：名称、作者、出版社、出版日期&lt;版次&gt;、价格、书号）</w:t>
      </w:r>
    </w:p>
    <w:p>
      <w:pPr>
        <w:spacing w:line="360" w:lineRule="auto"/>
        <w:rPr>
          <w:rFonts w:ascii="宋体" w:hAnsi="宋体" w:cs="宋体"/>
          <w:sz w:val="24"/>
        </w:rPr>
      </w:pPr>
      <w:r>
        <w:rPr>
          <w:rFonts w:hint="eastAsia" w:ascii="宋体" w:hAnsi="宋体" w:cs="宋体"/>
          <w:sz w:val="24"/>
        </w:rPr>
        <w:t>1.《现代物流管理》，黄中鼎，复旦大学出版社； 2014年12月 (第3版)，￥35.00，ISBN:9787309106336/F.2041.</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r>
        <w:rPr>
          <w:rFonts w:hint="eastAsia" w:ascii="微软雅黑" w:hAnsi="微软雅黑" w:eastAsia="微软雅黑"/>
          <w:szCs w:val="21"/>
        </w:rPr>
        <w:t>（填写要求：名称、作者、出版社、出版日期&lt;版次&gt;、价格、书号）</w:t>
      </w:r>
    </w:p>
    <w:p>
      <w:pPr>
        <w:spacing w:line="360" w:lineRule="auto"/>
        <w:rPr>
          <w:rFonts w:ascii="宋体" w:hAnsi="宋体" w:cs="宋体"/>
          <w:color w:val="333333"/>
          <w:sz w:val="24"/>
          <w:szCs w:val="24"/>
          <w:shd w:val="clear" w:color="auto" w:fill="FFFFFF"/>
        </w:rPr>
      </w:pPr>
      <w:r>
        <w:rPr>
          <w:rFonts w:hint="eastAsia" w:ascii="宋体" w:hAnsi="宋体" w:cs="宋体"/>
          <w:sz w:val="24"/>
          <w:szCs w:val="24"/>
        </w:rPr>
        <w:t xml:space="preserve">2.《物流管理》艾伦.哈里森著、李严峰译.机械工业出版社 </w:t>
      </w:r>
      <w:r>
        <w:rPr>
          <w:rFonts w:hint="eastAsia" w:ascii="宋体" w:hAnsi="宋体" w:cs="宋体"/>
          <w:color w:val="333333"/>
          <w:sz w:val="24"/>
          <w:szCs w:val="24"/>
          <w:shd w:val="clear" w:color="auto" w:fill="FFFFFF"/>
        </w:rPr>
        <w:t>，2013年4月 (第1版)， ￥45.00，</w:t>
      </w:r>
      <w:r>
        <w:rPr>
          <w:rFonts w:hint="eastAsia" w:ascii="宋体" w:hAnsi="宋体" w:cs="宋体"/>
          <w:b/>
          <w:color w:val="333333"/>
          <w:sz w:val="24"/>
          <w:szCs w:val="24"/>
          <w:shd w:val="clear" w:color="auto" w:fill="FFFFFF"/>
        </w:rPr>
        <w:t>ISBN:9787111418054</w:t>
      </w:r>
      <w:r>
        <w:rPr>
          <w:rFonts w:hint="eastAsia" w:ascii="宋体" w:hAnsi="宋体" w:cs="宋体"/>
          <w:color w:val="333333"/>
          <w:sz w:val="24"/>
          <w:szCs w:val="24"/>
          <w:shd w:val="clear" w:color="auto" w:fill="FFFFFF"/>
        </w:rPr>
        <w:t>.</w:t>
      </w:r>
    </w:p>
    <w:p>
      <w:pPr>
        <w:spacing w:line="360" w:lineRule="auto"/>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3.《现代物流管理》</w:t>
      </w:r>
      <w:r>
        <w:rPr>
          <w:rFonts w:ascii="宋体" w:hAnsi="宋体" w:cs="宋体"/>
          <w:color w:val="333333"/>
          <w:sz w:val="24"/>
          <w:szCs w:val="24"/>
          <w:shd w:val="clear" w:color="auto" w:fill="FFFFFF"/>
        </w:rPr>
        <w:t>李焱</w:t>
      </w:r>
      <w:r>
        <w:rPr>
          <w:rFonts w:hint="eastAsia" w:ascii="宋体" w:hAnsi="宋体" w:cs="宋体"/>
          <w:color w:val="333333"/>
          <w:sz w:val="24"/>
          <w:szCs w:val="24"/>
          <w:shd w:val="clear" w:color="auto" w:fill="FFFFFF"/>
        </w:rPr>
        <w:t>，北京大学出版社，2017年11月（第1版），￥38.00，ISBN:</w:t>
      </w:r>
      <w:r>
        <w:rPr>
          <w:rFonts w:ascii="Verdana" w:hAnsi="Verdana" w:cs="Verdana"/>
          <w:color w:val="333333"/>
          <w:sz w:val="24"/>
          <w:szCs w:val="24"/>
          <w:shd w:val="clear" w:color="auto" w:fill="FFFFFF"/>
        </w:rPr>
        <w:t> 9787301288900</w:t>
      </w:r>
      <w:r>
        <w:rPr>
          <w:rFonts w:hint="eastAsia" w:ascii="Verdana" w:hAnsi="Verdana" w:cs="Verdana"/>
          <w:color w:val="333333"/>
          <w:sz w:val="24"/>
          <w:szCs w:val="24"/>
          <w:shd w:val="clear" w:color="auto" w:fill="FFFFFF"/>
        </w:rPr>
        <w:t>.</w:t>
      </w:r>
    </w:p>
    <w:p>
      <w:pPr>
        <w:spacing w:line="360" w:lineRule="auto"/>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4.《物流3.0：“互联网+”开启智能物流新时代 (盛世新管理书架)》</w:t>
      </w:r>
      <w:r>
        <w:rPr>
          <w:sz w:val="24"/>
          <w:szCs w:val="24"/>
        </w:rPr>
        <w:fldChar w:fldCharType="begin"/>
      </w:r>
      <w:r>
        <w:rPr>
          <w:sz w:val="24"/>
          <w:szCs w:val="24"/>
        </w:rPr>
        <w:instrText xml:space="preserve"> HYPERLINK "https://www.amazon.cn/s/ref=dp_byline_sr_ebooks_1?ie=UTF8&amp;text=%E6%9E%97%E5%BA%86&amp;search-alias=digital-text&amp;field-author=%E6%9E%97%E5%BA%86&amp;sort=relevancerank" </w:instrText>
      </w:r>
      <w:r>
        <w:rPr>
          <w:sz w:val="24"/>
          <w:szCs w:val="24"/>
        </w:rPr>
        <w:fldChar w:fldCharType="separate"/>
      </w:r>
      <w:r>
        <w:rPr>
          <w:rFonts w:hint="eastAsia" w:ascii="宋体" w:hAnsi="宋体" w:cs="宋体"/>
          <w:color w:val="333333"/>
          <w:sz w:val="24"/>
          <w:szCs w:val="24"/>
          <w:shd w:val="clear" w:color="auto" w:fill="FFFFFF"/>
        </w:rPr>
        <w:t>林庆</w:t>
      </w:r>
      <w:r>
        <w:rPr>
          <w:rFonts w:hint="eastAsia" w:ascii="宋体" w:hAnsi="宋体" w:cs="宋体"/>
          <w:color w:val="333333"/>
          <w:sz w:val="24"/>
          <w:szCs w:val="24"/>
          <w:shd w:val="clear" w:color="auto" w:fill="FFFFFF"/>
        </w:rPr>
        <w:fldChar w:fldCharType="end"/>
      </w:r>
      <w:r>
        <w:rPr>
          <w:rFonts w:hint="eastAsia" w:ascii="宋体" w:hAnsi="宋体" w:cs="宋体"/>
          <w:color w:val="333333"/>
          <w:sz w:val="24"/>
          <w:szCs w:val="24"/>
          <w:shd w:val="clear" w:color="auto" w:fill="FFFFFF"/>
        </w:rPr>
        <w:t>，人民邮电出版社，2017年5月（第1版），￥42.00，</w:t>
      </w:r>
      <w:r>
        <w:rPr>
          <w:rFonts w:hint="eastAsia" w:ascii="宋体" w:hAnsi="宋体" w:cs="宋体"/>
          <w:b/>
          <w:color w:val="333333"/>
          <w:sz w:val="24"/>
          <w:szCs w:val="24"/>
          <w:shd w:val="clear" w:color="auto" w:fill="FFFFFF"/>
        </w:rPr>
        <w:t>ISBN:9787115453778</w:t>
      </w:r>
      <w:r>
        <w:rPr>
          <w:rFonts w:hint="eastAsia" w:ascii="宋体" w:hAnsi="宋体" w:cs="宋体"/>
          <w:color w:val="333333"/>
          <w:sz w:val="24"/>
          <w:szCs w:val="24"/>
          <w:shd w:val="clear" w:color="auto" w:fill="FFFFFF"/>
        </w:rPr>
        <w:t>.</w:t>
      </w:r>
    </w:p>
    <w:p>
      <w:pPr>
        <w:spacing w:line="360" w:lineRule="auto"/>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5.《一本书看懂现代化物流》</w:t>
      </w:r>
      <w:r>
        <w:rPr>
          <w:sz w:val="24"/>
          <w:szCs w:val="24"/>
        </w:rPr>
        <w:fldChar w:fldCharType="begin"/>
      </w:r>
      <w:r>
        <w:rPr>
          <w:sz w:val="24"/>
          <w:szCs w:val="24"/>
        </w:rPr>
        <w:instrText xml:space="preserve"> HYPERLINK "https://www.amazon.cn/s/ref=dp_byline_sr_book_1?ie=UTF8&amp;field-author=%E5%BE%90%E6%AD%A3%E6%9E%97%E3%80%81%E5%88%98%E6%98%8C%E7%A5%BA%E3%80%81%E6%AF%9B%E5%BB%BA%E4%BA%91&amp;search-alias=books" </w:instrText>
      </w:r>
      <w:r>
        <w:rPr>
          <w:sz w:val="24"/>
          <w:szCs w:val="24"/>
        </w:rPr>
        <w:fldChar w:fldCharType="separate"/>
      </w:r>
      <w:r>
        <w:rPr>
          <w:rFonts w:hint="eastAsia" w:ascii="宋体" w:hAnsi="宋体" w:cs="宋体"/>
          <w:color w:val="333333"/>
          <w:sz w:val="24"/>
          <w:szCs w:val="24"/>
          <w:shd w:val="clear" w:color="auto" w:fill="FFFFFF"/>
        </w:rPr>
        <w:t>徐正林、刘昌祺、毛建云</w:t>
      </w:r>
      <w:r>
        <w:rPr>
          <w:rFonts w:hint="eastAsia" w:ascii="宋体" w:hAnsi="宋体" w:cs="宋体"/>
          <w:color w:val="333333"/>
          <w:sz w:val="24"/>
          <w:szCs w:val="24"/>
          <w:shd w:val="clear" w:color="auto" w:fill="FFFFFF"/>
        </w:rPr>
        <w:fldChar w:fldCharType="end"/>
      </w:r>
      <w:r>
        <w:rPr>
          <w:rFonts w:hint="eastAsia" w:ascii="宋体" w:hAnsi="宋体" w:cs="宋体"/>
          <w:color w:val="333333"/>
          <w:sz w:val="24"/>
          <w:szCs w:val="24"/>
          <w:shd w:val="clear" w:color="auto" w:fill="FFFFFF"/>
        </w:rPr>
        <w:t>，化学工业出版社， 2017年10月(第1版)￥68.00，ISBN:</w:t>
      </w:r>
      <w:r>
        <w:rPr>
          <w:rFonts w:ascii="Verdana" w:hAnsi="Verdana" w:cs="Verdana"/>
          <w:color w:val="333333"/>
          <w:sz w:val="24"/>
          <w:szCs w:val="24"/>
          <w:shd w:val="clear" w:color="auto" w:fill="FFFFFF"/>
        </w:rPr>
        <w:t>9787122303318</w:t>
      </w:r>
      <w:r>
        <w:rPr>
          <w:rFonts w:hint="eastAsia" w:ascii="宋体" w:hAnsi="宋体" w:cs="宋体"/>
          <w:color w:val="333333"/>
          <w:sz w:val="24"/>
          <w:szCs w:val="24"/>
          <w:shd w:val="clear" w:color="auto" w:fill="FFFFFF"/>
        </w:rPr>
        <w:t>.</w:t>
      </w:r>
    </w:p>
    <w:p>
      <w:pPr>
        <w:spacing w:line="360" w:lineRule="auto"/>
        <w:jc w:val="left"/>
        <w:rPr>
          <w:rFonts w:ascii="宋体" w:hAnsi="宋体" w:cs="宋体"/>
          <w:color w:val="333333"/>
          <w:sz w:val="24"/>
          <w:shd w:val="clear" w:color="auto" w:fill="FFFFFF"/>
        </w:rPr>
      </w:pPr>
      <w:r>
        <w:rPr>
          <w:rFonts w:hint="eastAsia" w:ascii="宋体" w:hAnsi="宋体" w:cs="宋体"/>
          <w:color w:val="333333"/>
          <w:sz w:val="24"/>
          <w:szCs w:val="24"/>
          <w:shd w:val="clear" w:color="auto" w:fill="FFFFFF"/>
        </w:rPr>
        <w:t>6.《物流战略与规划》戴恩勇，</w:t>
      </w:r>
      <w:r>
        <w:rPr>
          <w:rFonts w:ascii="宋体" w:hAnsi="宋体" w:cs="宋体"/>
          <w:color w:val="333333"/>
          <w:sz w:val="24"/>
          <w:szCs w:val="24"/>
          <w:shd w:val="clear" w:color="auto" w:fill="FFFFFF"/>
        </w:rPr>
        <w:t>清华大学出版社</w:t>
      </w:r>
      <w:r>
        <w:rPr>
          <w:rFonts w:hint="eastAsia" w:ascii="宋体" w:hAnsi="宋体" w:cs="宋体"/>
          <w:color w:val="333333"/>
          <w:sz w:val="24"/>
          <w:szCs w:val="24"/>
          <w:shd w:val="clear" w:color="auto" w:fill="FFFFFF"/>
          <w:lang w:eastAsia="zh-CN"/>
        </w:rPr>
        <w:t>，</w:t>
      </w:r>
      <w:r>
        <w:rPr>
          <w:rFonts w:ascii="宋体" w:hAnsi="宋体" w:cs="宋体"/>
          <w:color w:val="333333"/>
          <w:sz w:val="24"/>
          <w:szCs w:val="24"/>
          <w:shd w:val="clear" w:color="auto" w:fill="FFFFFF"/>
        </w:rPr>
        <w:t xml:space="preserve"> 2014年3月(第1版)，</w:t>
      </w:r>
      <w:r>
        <w:rPr>
          <w:rFonts w:hint="eastAsia" w:ascii="宋体" w:hAnsi="宋体" w:cs="宋体"/>
          <w:color w:val="333333"/>
          <w:sz w:val="24"/>
          <w:szCs w:val="24"/>
          <w:shd w:val="clear" w:color="auto" w:fill="FFFFFF"/>
        </w:rPr>
        <w:t>￥：</w:t>
      </w:r>
      <w:r>
        <w:rPr>
          <w:rFonts w:ascii="宋体" w:hAnsi="宋体" w:cs="宋体"/>
          <w:color w:val="333333"/>
          <w:sz w:val="24"/>
          <w:szCs w:val="24"/>
          <w:shd w:val="clear" w:color="auto" w:fill="FFFFFF"/>
        </w:rPr>
        <w:t>58.00，</w:t>
      </w:r>
      <w:r>
        <w:rPr>
          <w:rFonts w:ascii="宋体" w:hAnsi="宋体" w:cs="宋体"/>
          <w:b/>
          <w:bCs/>
          <w:color w:val="333333"/>
          <w:sz w:val="24"/>
          <w:szCs w:val="24"/>
          <w:shd w:val="clear" w:color="auto" w:fill="FFFFFF"/>
        </w:rPr>
        <w:t>ISBN:</w:t>
      </w:r>
      <w:r>
        <w:rPr>
          <w:rFonts w:ascii="宋体" w:hAnsi="宋体" w:cs="宋体"/>
          <w:color w:val="333333"/>
          <w:sz w:val="24"/>
          <w:szCs w:val="24"/>
          <w:shd w:val="clear" w:color="auto" w:fill="FFFFFF"/>
        </w:rPr>
        <w:t>9787302355212</w:t>
      </w:r>
      <w:r>
        <w:rPr>
          <w:rFonts w:hint="eastAsia" w:ascii="宋体" w:hAnsi="宋体" w:cs="宋体"/>
          <w:color w:val="333333"/>
          <w:sz w:val="24"/>
          <w:szCs w:val="24"/>
          <w:shd w:val="clear" w:color="auto" w:fill="FFFFFF"/>
        </w:rPr>
        <w:t>.</w:t>
      </w:r>
    </w:p>
    <w:p>
      <w:pPr>
        <w:spacing w:line="360" w:lineRule="auto"/>
        <w:rPr>
          <w:rFonts w:ascii="宋体" w:hAnsi="宋体" w:cs="宋体"/>
          <w:color w:val="333333"/>
          <w:sz w:val="24"/>
          <w:shd w:val="clear" w:color="auto" w:fill="FFFFFF"/>
        </w:rPr>
      </w:pP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教学要求：</w:t>
      </w:r>
      <w:r>
        <w:rPr>
          <w:rFonts w:hint="eastAsia" w:ascii="微软雅黑" w:hAnsi="微软雅黑" w:eastAsia="微软雅黑"/>
          <w:szCs w:val="21"/>
        </w:rPr>
        <w:t>（填写要求：课程学习的意义；教授方法及要求；学习方法及要求等）</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该课程的学习可以为学生了解物流资源管理的相关知识，为学生将来在物流管理领域的岗位就业奠定必要的管理知识；教授方法以课堂讲授为主，辅以课堂讨论、分组调查、案例分析等，学生应积极配合老师的要求，学习方法主要有课堂上课、自学阅读、观看相关视频、实践调查等，学生应按照大纲要求的内容及进度配合老师的教学要求。</w:t>
      </w:r>
    </w:p>
    <w:p>
      <w:pPr>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【填写要求：本部分应详细填写每周（次）上课的具体时间、课程内容、阅读要求、携带材料包括课程资料和相关耗材设备、课题测验与课后习题详细等】</w:t>
      </w:r>
    </w:p>
    <w:tbl>
      <w:tblPr>
        <w:tblStyle w:val="13"/>
        <w:tblpPr w:leftFromText="180" w:rightFromText="180" w:vertAnchor="text" w:horzAnchor="page" w:tblpX="1657" w:tblpY="179"/>
        <w:tblOverlap w:val="never"/>
        <w:tblW w:w="8538" w:type="dxa"/>
        <w:tblInd w:w="0" w:type="dxa"/>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
      <w:tblGrid>
        <w:gridCol w:w="540"/>
        <w:gridCol w:w="695"/>
        <w:gridCol w:w="1857"/>
        <w:gridCol w:w="2098"/>
        <w:gridCol w:w="1425"/>
        <w:gridCol w:w="1923"/>
      </w:tblGrid>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PrEx>
        <w:trPr>
          <w:tblHeader/>
        </w:trPr>
        <w:tc>
          <w:tcPr>
            <w:tcW w:w="540" w:type="dxa"/>
            <w:tcBorders>
              <w:top w:val="nil"/>
              <w:left w:val="nil"/>
              <w:bottom w:val="nil"/>
              <w:right w:val="nil"/>
              <w:tl2br w:val="nil"/>
              <w:tr2bl w:val="nil"/>
            </w:tcBorders>
            <w:vAlign w:val="center"/>
          </w:tcPr>
          <w:p>
            <w:pPr>
              <w:spacing w:before="80"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lang w:val="zh-CN"/>
              </w:rPr>
              <w:t>周次</w:t>
            </w:r>
          </w:p>
        </w:tc>
        <w:tc>
          <w:tcPr>
            <w:tcW w:w="695" w:type="dxa"/>
            <w:tcBorders>
              <w:top w:val="nil"/>
              <w:bottom w:val="nil"/>
              <w:right w:val="nil"/>
              <w:tl2br w:val="nil"/>
              <w:tr2bl w:val="nil"/>
            </w:tcBorders>
            <w:vAlign w:val="center"/>
          </w:tcPr>
          <w:p>
            <w:pPr>
              <w:spacing w:before="80" w:after="80"/>
              <w:jc w:val="center"/>
              <w:rPr>
                <w:rFonts w:ascii="微软雅黑" w:hAnsi="微软雅黑" w:eastAsia="微软雅黑"/>
                <w:bCs/>
                <w:color w:val="000000"/>
                <w:kern w:val="0"/>
                <w:sz w:val="20"/>
              </w:rPr>
            </w:pPr>
            <w:r>
              <w:rPr>
                <w:rFonts w:hint="eastAsia" w:ascii="微软雅黑" w:hAnsi="微软雅黑" w:eastAsia="微软雅黑"/>
                <w:b/>
                <w:bCs/>
                <w:color w:val="000000"/>
                <w:kern w:val="0"/>
                <w:sz w:val="20"/>
              </w:rPr>
              <w:t>时间</w:t>
            </w:r>
          </w:p>
        </w:tc>
        <w:tc>
          <w:tcPr>
            <w:tcW w:w="1857" w:type="dxa"/>
            <w:tcBorders>
              <w:top w:val="nil"/>
              <w:bottom w:val="nil"/>
              <w:right w:val="nil"/>
              <w:tl2br w:val="nil"/>
              <w:tr2bl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2098" w:type="dxa"/>
            <w:tcBorders>
              <w:top w:val="nil"/>
              <w:bottom w:val="nil"/>
              <w:right w:val="nil"/>
              <w:tl2br w:val="nil"/>
              <w:tr2bl w:val="nil"/>
            </w:tcBorders>
            <w:vAlign w:val="center"/>
          </w:tcPr>
          <w:p>
            <w:pPr>
              <w:spacing w:before="80" w:after="80"/>
              <w:jc w:val="center"/>
              <w:rPr>
                <w:rFonts w:ascii="微软雅黑" w:hAnsi="微软雅黑" w:eastAsia="微软雅黑"/>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425" w:type="dxa"/>
            <w:tcBorders>
              <w:top w:val="nil"/>
              <w:bottom w:val="nil"/>
              <w:right w:val="nil"/>
              <w:tl2br w:val="nil"/>
              <w:tr2bl w:val="nil"/>
            </w:tcBorders>
            <w:vAlign w:val="center"/>
          </w:tcPr>
          <w:p>
            <w:pPr>
              <w:spacing w:before="80" w:after="80" w:line="300" w:lineRule="exact"/>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携带材料</w:t>
            </w:r>
          </w:p>
        </w:tc>
        <w:tc>
          <w:tcPr>
            <w:tcW w:w="1923" w:type="dxa"/>
            <w:tcBorders>
              <w:top w:val="nil"/>
              <w:bottom w:val="nil"/>
              <w:right w:val="nil"/>
              <w:tl2br w:val="nil"/>
              <w:tr2bl w:val="nil"/>
            </w:tcBorders>
            <w:vAlign w:val="center"/>
          </w:tcPr>
          <w:p>
            <w:pPr>
              <w:spacing w:before="80"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19"/>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教师、课程介绍</w:t>
            </w:r>
          </w:p>
          <w:p>
            <w:pPr>
              <w:numPr>
                <w:ilvl w:val="0"/>
                <w:numId w:val="19"/>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引入课程《物流管理》</w:t>
            </w:r>
          </w:p>
          <w:p>
            <w:pPr>
              <w:numPr>
                <w:ilvl w:val="0"/>
                <w:numId w:val="19"/>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物流定义及作用</w:t>
            </w:r>
          </w:p>
          <w:p>
            <w:pPr>
              <w:numPr>
                <w:ilvl w:val="0"/>
                <w:numId w:val="19"/>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物流的职能</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1.教材《现代物流管理》第1章P3-9</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2.《物流管理》第1章P</w:t>
            </w:r>
            <w:r>
              <w:rPr>
                <w:rFonts w:hint="eastAsia" w:asciiTheme="minorEastAsia" w:hAnsiTheme="minorEastAsia" w:eastAsiaTheme="minorEastAsia" w:cstheme="minorEastAsia"/>
                <w:color w:val="3F3F3F"/>
                <w:sz w:val="21"/>
                <w:szCs w:val="21"/>
                <w:lang w:val="en-US" w:eastAsia="zh-CN"/>
              </w:rPr>
              <w:t>1-23</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 xml:space="preserve">3.《现代物流管理》学习情景之一现代物流管理概论； </w:t>
            </w:r>
          </w:p>
          <w:p>
            <w:pPr>
              <w:spacing w:before="80" w:after="80"/>
              <w:jc w:val="left"/>
              <w:rPr>
                <w:rFonts w:hint="eastAsia" w:asciiTheme="minorEastAsia" w:hAnsiTheme="minorEastAsia" w:eastAsiaTheme="minorEastAsia" w:cstheme="minorEastAsia"/>
                <w:color w:val="3F3F3F"/>
                <w:sz w:val="21"/>
                <w:szCs w:val="21"/>
              </w:rPr>
            </w:pP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1物流的定义是什么</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2.物流的主要职能是什么？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2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物流管理的形成和发展</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2.物流合理化目标</w:t>
            </w:r>
            <w:r>
              <w:rPr>
                <w:rFonts w:hint="eastAsia" w:asciiTheme="minorEastAsia" w:hAnsiTheme="minorEastAsia" w:eastAsiaTheme="minorEastAsia" w:cstheme="minorEastAsia"/>
                <w:bCs/>
                <w:color w:val="3F3F3F"/>
                <w:kern w:val="0"/>
                <w:sz w:val="21"/>
                <w:szCs w:val="21"/>
              </w:rPr>
              <w:br w:type="textWrapping"/>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1.教材《现代物流管理》第1章P9-18</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color w:val="3F3F3F"/>
                <w:sz w:val="21"/>
                <w:szCs w:val="21"/>
              </w:rPr>
              <w:t>3.《现代物流管理》学习情景之一；</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1.物流合理化的目标内容？</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2.物流管理的发展阶段？</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2</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21"/>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系统</w:t>
            </w:r>
          </w:p>
          <w:p>
            <w:pPr>
              <w:numPr>
                <w:ilvl w:val="0"/>
                <w:numId w:val="21"/>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物流系统的构成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3.物流系统的评价 </w:t>
            </w:r>
            <w:r>
              <w:rPr>
                <w:rFonts w:hint="eastAsia" w:asciiTheme="minorEastAsia" w:hAnsiTheme="minorEastAsia" w:eastAsiaTheme="minorEastAsia" w:cstheme="minorEastAsia"/>
                <w:bCs/>
                <w:color w:val="3F3F3F"/>
                <w:kern w:val="0"/>
                <w:sz w:val="21"/>
                <w:szCs w:val="21"/>
              </w:rPr>
              <w:br w:type="textWrapping"/>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1.教材《现代物流管理》第2章P19-31</w:t>
            </w:r>
            <w:r>
              <w:rPr>
                <w:rFonts w:hint="eastAsia" w:asciiTheme="minorEastAsia" w:hAnsiTheme="minorEastAsia" w:eastAsiaTheme="minorEastAsia" w:cstheme="minorEastAsia"/>
                <w:color w:val="3F3F3F"/>
                <w:sz w:val="21"/>
                <w:szCs w:val="21"/>
              </w:rPr>
              <w:t>；</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1.物流系统的构成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2.物流系统的评价指标有哪些？</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3</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22"/>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第三方物流概述 </w:t>
            </w:r>
          </w:p>
          <w:p>
            <w:pPr>
              <w:numPr>
                <w:ilvl w:val="0"/>
                <w:numId w:val="22"/>
              </w:numPr>
              <w:spacing w:before="80" w:after="80"/>
              <w:ind w:left="0" w:leftChars="0" w:firstLine="0" w:firstLine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第三方物流的发展 </w:t>
            </w:r>
          </w:p>
          <w:p>
            <w:pPr>
              <w:numPr>
                <w:ilvl w:val="0"/>
                <w:numId w:val="0"/>
              </w:numPr>
              <w:spacing w:before="80" w:after="80"/>
              <w:ind w:left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3.第三方物流的利益来源和价值创造</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发达国家物流外包第三方的经验与借鉴</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5</w:t>
            </w:r>
            <w:r>
              <w:rPr>
                <w:rFonts w:hint="eastAsia" w:asciiTheme="minorEastAsia" w:hAnsiTheme="minorEastAsia" w:eastAsiaTheme="minorEastAsia" w:cstheme="minorEastAsia"/>
                <w:bCs/>
                <w:color w:val="3F3F3F"/>
                <w:kern w:val="0"/>
                <w:sz w:val="21"/>
                <w:szCs w:val="21"/>
              </w:rPr>
              <w:t>.国际物流与国际贸易</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6</w:t>
            </w:r>
            <w:r>
              <w:rPr>
                <w:rFonts w:hint="eastAsia" w:asciiTheme="minorEastAsia" w:hAnsiTheme="minorEastAsia" w:eastAsiaTheme="minorEastAsia" w:cstheme="minorEastAsia"/>
                <w:bCs/>
                <w:color w:val="3F3F3F"/>
                <w:kern w:val="0"/>
                <w:sz w:val="21"/>
                <w:szCs w:val="21"/>
              </w:rPr>
              <w:t>.国际物流业务</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1.教材《现代物流管理》第3章P33-42</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2.《物流管理》第4章P</w:t>
            </w:r>
            <w:r>
              <w:rPr>
                <w:rFonts w:hint="eastAsia" w:asciiTheme="minorEastAsia" w:hAnsiTheme="minorEastAsia" w:eastAsiaTheme="minorEastAsia" w:cstheme="minorEastAsia"/>
                <w:color w:val="3F3F3F"/>
                <w:sz w:val="21"/>
                <w:szCs w:val="21"/>
                <w:lang w:val="en-US" w:eastAsia="zh-CN"/>
              </w:rPr>
              <w:t>76-105</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111111"/>
                <w:sz w:val="21"/>
                <w:szCs w:val="21"/>
                <w:shd w:val="clear" w:color="auto" w:fill="FFFFFF"/>
              </w:rPr>
            </w:pPr>
            <w:r>
              <w:rPr>
                <w:rFonts w:hint="eastAsia" w:asciiTheme="minorEastAsia" w:hAnsiTheme="minorEastAsia" w:eastAsiaTheme="minorEastAsia" w:cstheme="minorEastAsia"/>
                <w:color w:val="3F3F3F"/>
                <w:sz w:val="21"/>
                <w:szCs w:val="21"/>
              </w:rPr>
              <w:t>3.《现代物流管理》</w:t>
            </w:r>
            <w:r>
              <w:rPr>
                <w:rFonts w:hint="eastAsia" w:asciiTheme="minorEastAsia" w:hAnsiTheme="minorEastAsia" w:eastAsiaTheme="minorEastAsia" w:cstheme="minorEastAsia"/>
                <w:color w:val="111111"/>
                <w:sz w:val="21"/>
                <w:szCs w:val="21"/>
                <w:shd w:val="clear" w:color="auto" w:fill="FFFFFF"/>
              </w:rPr>
              <w:t>学习情境十国际物流；</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4.《物流3.0：“互联网+”开启智能物流新时代》第6章P135-153；</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1.第三方物流的含义</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2.第三方物流的利益来源？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.国际物流与国际贸易的关系？</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.国际物流的主要业务是什么？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3</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第三方物流实验</w:t>
            </w:r>
            <w:r>
              <w:rPr>
                <w:rFonts w:hint="eastAsia" w:asciiTheme="minorEastAsia" w:hAnsiTheme="minorEastAsia" w:eastAsiaTheme="minorEastAsia" w:cstheme="minorEastAsia"/>
                <w:bCs/>
                <w:color w:val="FF0000"/>
                <w:kern w:val="0"/>
                <w:sz w:val="21"/>
                <w:szCs w:val="21"/>
                <w:lang w:eastAsia="zh-CN"/>
              </w:rPr>
              <w:t>（一次）</w:t>
            </w:r>
          </w:p>
        </w:tc>
        <w:tc>
          <w:tcPr>
            <w:tcW w:w="2098" w:type="dxa"/>
            <w:vAlign w:val="center"/>
          </w:tcPr>
          <w:p>
            <w:pPr>
              <w:spacing w:before="80" w:after="80"/>
              <w:jc w:val="left"/>
              <w:rPr>
                <w:rFonts w:hint="eastAsia" w:asciiTheme="minorEastAsia" w:hAnsiTheme="minorEastAsia" w:eastAsiaTheme="minorEastAsia" w:cstheme="minorEastAsia"/>
                <w:bCs/>
                <w:color w:val="333333"/>
                <w:sz w:val="21"/>
                <w:szCs w:val="21"/>
                <w:shd w:val="clear" w:color="auto" w:fill="FFFFFF"/>
                <w:lang w:eastAsia="zh-CN"/>
              </w:rPr>
            </w:pPr>
            <w:r>
              <w:rPr>
                <w:rFonts w:hint="eastAsia" w:asciiTheme="minorEastAsia" w:hAnsiTheme="minorEastAsia" w:eastAsiaTheme="minorEastAsia" w:cstheme="minorEastAsia"/>
                <w:bCs/>
                <w:color w:val="333333"/>
                <w:sz w:val="21"/>
                <w:szCs w:val="21"/>
                <w:shd w:val="clear" w:color="auto" w:fill="FFFFFF"/>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w:t>
            </w:r>
            <w:r>
              <w:rPr>
                <w:rFonts w:hint="eastAsia" w:asciiTheme="minorEastAsia" w:hAnsiTheme="minorEastAsia" w:eastAsiaTheme="minorEastAsia" w:cstheme="minorEastAsia"/>
                <w:bCs/>
                <w:color w:val="3F3F3F"/>
                <w:kern w:val="0"/>
                <w:sz w:val="21"/>
                <w:szCs w:val="21"/>
                <w:lang w:eastAsia="zh-CN"/>
              </w:rPr>
              <w:t>实验册</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同上</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1765"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4</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23"/>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国际货物运输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2.国际货运代理</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1.教材《现代物流管理》第3章P43-50</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2.《物流管理》第4章P</w:t>
            </w:r>
            <w:r>
              <w:rPr>
                <w:rFonts w:hint="eastAsia" w:asciiTheme="minorEastAsia" w:hAnsiTheme="minorEastAsia" w:eastAsiaTheme="minorEastAsia" w:cstheme="minorEastAsia"/>
                <w:color w:val="3F3F3F"/>
                <w:sz w:val="21"/>
                <w:szCs w:val="21"/>
                <w:lang w:val="en-US" w:eastAsia="zh-CN"/>
              </w:rPr>
              <w:t>76-105</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111111"/>
                <w:sz w:val="21"/>
                <w:szCs w:val="21"/>
                <w:shd w:val="clear" w:color="auto" w:fill="FFFFFF"/>
              </w:rPr>
            </w:pPr>
            <w:r>
              <w:rPr>
                <w:rFonts w:hint="eastAsia" w:asciiTheme="minorEastAsia" w:hAnsiTheme="minorEastAsia" w:eastAsiaTheme="minorEastAsia" w:cstheme="minorEastAsia"/>
                <w:color w:val="3F3F3F"/>
                <w:sz w:val="21"/>
                <w:szCs w:val="21"/>
              </w:rPr>
              <w:t>3.《现代物流管理》</w:t>
            </w:r>
            <w:r>
              <w:rPr>
                <w:rFonts w:hint="eastAsia" w:asciiTheme="minorEastAsia" w:hAnsiTheme="minorEastAsia" w:eastAsiaTheme="minorEastAsia" w:cstheme="minorEastAsia"/>
                <w:color w:val="111111"/>
                <w:sz w:val="21"/>
                <w:szCs w:val="21"/>
                <w:shd w:val="clear" w:color="auto" w:fill="FFFFFF"/>
              </w:rPr>
              <w:t>学习情境十国际物流；</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color w:val="3F3F3F"/>
                <w:sz w:val="21"/>
                <w:szCs w:val="21"/>
              </w:rPr>
              <w:t>4.《物流3.0：“互联网+”开启智能物流新时代》第6章P135-153；</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1.国际货物运输的特点？</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2.国际货运代理的主要内容是什么？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5</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24"/>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装卸搬运的概念  </w:t>
            </w:r>
          </w:p>
          <w:p>
            <w:pPr>
              <w:numPr>
                <w:ilvl w:val="0"/>
                <w:numId w:val="24"/>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装卸搬运的作用和特点</w:t>
            </w:r>
          </w:p>
          <w:p>
            <w:pPr>
              <w:numPr>
                <w:ilvl w:val="0"/>
                <w:numId w:val="24"/>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装卸搬运的分类和方法</w:t>
            </w:r>
          </w:p>
          <w:p>
            <w:pPr>
              <w:numPr>
                <w:ilvl w:val="0"/>
                <w:numId w:val="24"/>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装卸搬运的原则与合理化</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5.装卸搬运的机械及其选择 </w:t>
            </w:r>
            <w:r>
              <w:rPr>
                <w:rFonts w:hint="eastAsia" w:asciiTheme="minorEastAsia" w:hAnsiTheme="minorEastAsia" w:eastAsiaTheme="minorEastAsia" w:cstheme="minorEastAsia"/>
                <w:bCs/>
                <w:color w:val="3F3F3F"/>
                <w:kern w:val="0"/>
                <w:sz w:val="21"/>
                <w:szCs w:val="21"/>
              </w:rPr>
              <w:br w:type="textWrapping"/>
            </w:r>
            <w:r>
              <w:rPr>
                <w:rFonts w:hint="eastAsia" w:asciiTheme="minorEastAsia" w:hAnsiTheme="minorEastAsia" w:eastAsiaTheme="minorEastAsia" w:cstheme="minorEastAsia"/>
                <w:bCs/>
                <w:color w:val="3F3F3F"/>
                <w:kern w:val="0"/>
                <w:sz w:val="21"/>
                <w:szCs w:val="21"/>
              </w:rPr>
              <w:t> </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1.教材《现代物流管理》第5章P76-97</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3.《现代物流管理》学习情境六装卸搬运</w:t>
            </w:r>
          </w:p>
          <w:p>
            <w:pPr>
              <w:spacing w:before="80" w:after="80"/>
              <w:jc w:val="left"/>
              <w:rPr>
                <w:rFonts w:hint="eastAsia" w:asciiTheme="minorEastAsia" w:hAnsiTheme="minorEastAsia" w:eastAsiaTheme="minorEastAsia" w:cstheme="minorEastAsia"/>
                <w:bCs/>
                <w:color w:val="3F3F3F"/>
                <w:sz w:val="21"/>
                <w:szCs w:val="21"/>
              </w:rPr>
            </w:pPr>
            <w:r>
              <w:rPr>
                <w:rFonts w:hint="eastAsia" w:asciiTheme="minorEastAsia" w:hAnsiTheme="minorEastAsia" w:eastAsiaTheme="minorEastAsia" w:cstheme="minorEastAsia"/>
                <w:bCs/>
                <w:color w:val="3F3F3F"/>
                <w:sz w:val="21"/>
                <w:szCs w:val="21"/>
              </w:rPr>
              <w:t>5.《一本书看懂现代化物流》第3章，P78-120；</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bCs/>
                <w:color w:val="3F3F3F"/>
                <w:sz w:val="21"/>
                <w:szCs w:val="21"/>
              </w:rPr>
              <w:t>5.《一本书看懂现代化物流》第4章，P121-156；</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1.装卸搬运的特点</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2.装卸搬运的合理化的内容</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5</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lang w:eastAsia="zh-CN"/>
              </w:rPr>
            </w:pPr>
            <w:r>
              <w:rPr>
                <w:rFonts w:hint="eastAsia" w:asciiTheme="minorEastAsia" w:hAnsiTheme="minorEastAsia" w:eastAsiaTheme="minorEastAsia" w:cstheme="minorEastAsia"/>
                <w:bCs/>
                <w:color w:val="111111"/>
                <w:sz w:val="21"/>
                <w:szCs w:val="21"/>
                <w:shd w:val="clear" w:color="auto" w:fill="FFFFFF"/>
                <w:lang w:eastAsia="zh-CN"/>
              </w:rPr>
              <w:t>装卸搬运实验（</w:t>
            </w:r>
            <w:r>
              <w:rPr>
                <w:rFonts w:hint="eastAsia" w:asciiTheme="minorEastAsia" w:hAnsiTheme="minorEastAsia" w:eastAsiaTheme="minorEastAsia" w:cstheme="minorEastAsia"/>
                <w:bCs/>
                <w:color w:val="FF0000"/>
                <w:sz w:val="21"/>
                <w:szCs w:val="21"/>
                <w:shd w:val="clear" w:color="auto" w:fill="FFFFFF"/>
                <w:lang w:eastAsia="zh-CN"/>
              </w:rPr>
              <w:t>二次</w:t>
            </w:r>
            <w:r>
              <w:rPr>
                <w:rFonts w:hint="eastAsia" w:asciiTheme="minorEastAsia" w:hAnsiTheme="minorEastAsia" w:eastAsiaTheme="minorEastAsia" w:cstheme="minorEastAsia"/>
                <w:bCs/>
                <w:color w:val="111111"/>
                <w:sz w:val="21"/>
                <w:szCs w:val="21"/>
                <w:shd w:val="clear" w:color="auto" w:fill="FFFFFF"/>
                <w:lang w:eastAsia="zh-CN"/>
              </w:rPr>
              <w:t>）</w:t>
            </w:r>
          </w:p>
        </w:tc>
        <w:tc>
          <w:tcPr>
            <w:tcW w:w="2098" w:type="dxa"/>
            <w:vAlign w:val="center"/>
          </w:tcPr>
          <w:p>
            <w:pPr>
              <w:spacing w:before="80" w:after="80"/>
              <w:jc w:val="left"/>
              <w:rPr>
                <w:rFonts w:hint="eastAsia" w:asciiTheme="minorEastAsia" w:hAnsiTheme="minorEastAsia" w:eastAsiaTheme="minorEastAsia" w:cstheme="minorEastAsia"/>
                <w:bCs/>
                <w:color w:val="333333"/>
                <w:sz w:val="21"/>
                <w:szCs w:val="21"/>
                <w:shd w:val="clear" w:color="auto" w:fill="FFFFFF"/>
                <w:lang w:eastAsia="zh-CN"/>
              </w:rPr>
            </w:pPr>
            <w:r>
              <w:rPr>
                <w:rFonts w:hint="eastAsia" w:asciiTheme="minorEastAsia" w:hAnsiTheme="minorEastAsia" w:eastAsiaTheme="minorEastAsia" w:cstheme="minorEastAsia"/>
                <w:bCs/>
                <w:color w:val="333333"/>
                <w:sz w:val="21"/>
                <w:szCs w:val="21"/>
                <w:shd w:val="clear" w:color="auto" w:fill="FFFFFF"/>
                <w:lang w:eastAsia="zh-CN"/>
              </w:rPr>
              <w:t>同上</w:t>
            </w:r>
          </w:p>
        </w:tc>
        <w:tc>
          <w:tcPr>
            <w:tcW w:w="1425" w:type="dxa"/>
            <w:vAlign w:val="center"/>
          </w:tcPr>
          <w:p>
            <w:pPr>
              <w:numPr>
                <w:ilvl w:val="0"/>
                <w:numId w:val="25"/>
              </w:numPr>
              <w:spacing w:before="80" w:after="80"/>
              <w:jc w:val="left"/>
              <w:rPr>
                <w:rFonts w:hint="eastAsia" w:asciiTheme="minorEastAsia" w:hAnsiTheme="minorEastAsia" w:eastAsiaTheme="minorEastAsia" w:cstheme="minorEastAsia"/>
                <w:bCs/>
                <w:color w:val="3F3F3F"/>
                <w:kern w:val="0"/>
                <w:sz w:val="21"/>
                <w:szCs w:val="21"/>
                <w:lang w:val="en-US" w:eastAsia="zh-CN"/>
              </w:rPr>
            </w:pPr>
            <w:r>
              <w:rPr>
                <w:rFonts w:hint="eastAsia" w:asciiTheme="minorEastAsia" w:hAnsiTheme="minorEastAsia" w:eastAsiaTheme="minorEastAsia" w:cstheme="minorEastAsia"/>
                <w:bCs/>
                <w:color w:val="3F3F3F"/>
                <w:kern w:val="0"/>
                <w:sz w:val="21"/>
                <w:szCs w:val="21"/>
                <w:lang w:val="en-US" w:eastAsia="zh-CN"/>
              </w:rPr>
              <w:t>教材</w:t>
            </w:r>
          </w:p>
          <w:p>
            <w:pPr>
              <w:numPr>
                <w:ilvl w:val="0"/>
                <w:numId w:val="25"/>
              </w:numPr>
              <w:spacing w:before="80" w:after="80"/>
              <w:jc w:val="left"/>
              <w:rPr>
                <w:rFonts w:hint="eastAsia" w:asciiTheme="minorEastAsia" w:hAnsiTheme="minorEastAsia" w:eastAsiaTheme="minorEastAsia" w:cstheme="minorEastAsia"/>
                <w:bCs/>
                <w:color w:val="3F3F3F"/>
                <w:kern w:val="0"/>
                <w:sz w:val="21"/>
                <w:szCs w:val="21"/>
                <w:lang w:val="en-US" w:eastAsia="zh-CN"/>
              </w:rPr>
            </w:pPr>
            <w:r>
              <w:rPr>
                <w:rFonts w:hint="eastAsia" w:asciiTheme="minorEastAsia" w:hAnsiTheme="minorEastAsia" w:eastAsiaTheme="minorEastAsia" w:cstheme="minorEastAsia"/>
                <w:bCs/>
                <w:color w:val="3F3F3F"/>
                <w:kern w:val="0"/>
                <w:sz w:val="21"/>
                <w:szCs w:val="21"/>
                <w:lang w:val="en-US" w:eastAsia="zh-CN"/>
              </w:rPr>
              <w:t>实验手册</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6</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26"/>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包装的意义及分类</w:t>
            </w:r>
          </w:p>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 xml:space="preserve">2.包装材料与包装的机械 </w:t>
            </w:r>
          </w:p>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lang w:val="en-US" w:eastAsia="zh-CN"/>
              </w:rPr>
              <w:t>3.</w:t>
            </w:r>
            <w:r>
              <w:rPr>
                <w:rFonts w:hint="eastAsia" w:asciiTheme="minorEastAsia" w:hAnsiTheme="minorEastAsia" w:eastAsiaTheme="minorEastAsia" w:cstheme="minorEastAsia"/>
                <w:bCs/>
                <w:color w:val="111111"/>
                <w:sz w:val="21"/>
                <w:szCs w:val="21"/>
                <w:shd w:val="clear" w:color="auto" w:fill="FFFFFF"/>
              </w:rPr>
              <w:t>包装的技术与包装合理化</w:t>
            </w:r>
          </w:p>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lang w:val="en-US" w:eastAsia="zh-CN"/>
              </w:rPr>
              <w:t>4.</w:t>
            </w:r>
            <w:r>
              <w:rPr>
                <w:rFonts w:hint="eastAsia" w:asciiTheme="minorEastAsia" w:hAnsiTheme="minorEastAsia" w:eastAsiaTheme="minorEastAsia" w:cstheme="minorEastAsia"/>
                <w:bCs/>
                <w:color w:val="111111"/>
                <w:sz w:val="21"/>
                <w:szCs w:val="21"/>
                <w:shd w:val="clear" w:color="auto" w:fill="FFFFFF"/>
              </w:rPr>
              <w:t>运输的概念、作用、分类</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lang w:val="en-US" w:eastAsia="zh-CN"/>
              </w:rPr>
              <w:t>5.</w:t>
            </w:r>
            <w:r>
              <w:rPr>
                <w:rFonts w:hint="eastAsia" w:asciiTheme="minorEastAsia" w:hAnsiTheme="minorEastAsia" w:eastAsiaTheme="minorEastAsia" w:cstheme="minorEastAsia"/>
                <w:bCs/>
                <w:color w:val="111111"/>
                <w:sz w:val="21"/>
                <w:szCs w:val="21"/>
                <w:shd w:val="clear" w:color="auto" w:fill="FFFFFF"/>
              </w:rPr>
              <w:t xml:space="preserve">运输技术与管理    </w:t>
            </w:r>
            <w:r>
              <w:rPr>
                <w:rFonts w:hint="eastAsia" w:asciiTheme="minorEastAsia" w:hAnsiTheme="minorEastAsia" w:eastAsiaTheme="minorEastAsia" w:cstheme="minorEastAsia"/>
                <w:bCs/>
                <w:color w:val="111111"/>
                <w:sz w:val="21"/>
                <w:szCs w:val="21"/>
                <w:shd w:val="clear" w:color="auto" w:fill="FFFFFF"/>
              </w:rPr>
              <w:br w:type="textWrapping"/>
            </w:r>
            <w:r>
              <w:rPr>
                <w:rFonts w:hint="eastAsia" w:asciiTheme="minorEastAsia" w:hAnsiTheme="minorEastAsia" w:eastAsiaTheme="minorEastAsia" w:cstheme="minorEastAsia"/>
                <w:bCs/>
                <w:color w:val="111111"/>
                <w:sz w:val="21"/>
                <w:szCs w:val="21"/>
                <w:shd w:val="clear" w:color="auto" w:fill="FFFFFF"/>
                <w:lang w:val="en-US" w:eastAsia="zh-CN"/>
              </w:rPr>
              <w:t>6.</w:t>
            </w:r>
            <w:r>
              <w:rPr>
                <w:rFonts w:hint="eastAsia" w:asciiTheme="minorEastAsia" w:hAnsiTheme="minorEastAsia" w:eastAsiaTheme="minorEastAsia" w:cstheme="minorEastAsia"/>
                <w:bCs/>
                <w:color w:val="111111"/>
                <w:sz w:val="21"/>
                <w:szCs w:val="21"/>
                <w:shd w:val="clear" w:color="auto" w:fill="FFFFFF"/>
              </w:rPr>
              <w:t xml:space="preserve">物流过程中的运输决策 </w:t>
            </w:r>
            <w:r>
              <w:rPr>
                <w:rFonts w:hint="eastAsia" w:asciiTheme="minorEastAsia" w:hAnsiTheme="minorEastAsia" w:eastAsiaTheme="minorEastAsia" w:cstheme="minorEastAsia"/>
                <w:bCs/>
                <w:color w:val="111111"/>
                <w:sz w:val="21"/>
                <w:szCs w:val="21"/>
                <w:shd w:val="clear" w:color="auto" w:fill="FFFFFF"/>
              </w:rPr>
              <w:br w:type="textWrapping"/>
            </w:r>
            <w:r>
              <w:rPr>
                <w:rFonts w:hint="eastAsia" w:asciiTheme="minorEastAsia" w:hAnsiTheme="minorEastAsia" w:eastAsiaTheme="minorEastAsia" w:cstheme="minorEastAsia"/>
                <w:bCs/>
                <w:color w:val="111111"/>
                <w:sz w:val="21"/>
                <w:szCs w:val="21"/>
                <w:shd w:val="clear" w:color="auto" w:fill="FFFFFF"/>
              </w:rPr>
              <w:t> </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1.教材《现代物流管理》第4章P51-73</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3.《现代物流管理》学习情境七 流通加工与包装；</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1.教材《现代物流管理》第6章P100-129</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3.《现代物流管理》学习情境四运输管理；</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1.包装的的含义及分类？</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2.包装的合理化措施有哪些？</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.运输的作用是什么？</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.运输的主要技术是什么？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7</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lang w:eastAsia="zh-CN"/>
              </w:rPr>
              <w:t>包装运输实验（</w:t>
            </w:r>
            <w:r>
              <w:rPr>
                <w:rFonts w:hint="eastAsia" w:asciiTheme="minorEastAsia" w:hAnsiTheme="minorEastAsia" w:eastAsiaTheme="minorEastAsia" w:cstheme="minorEastAsia"/>
                <w:bCs/>
                <w:color w:val="FF0000"/>
                <w:sz w:val="21"/>
                <w:szCs w:val="21"/>
                <w:shd w:val="clear" w:color="auto" w:fill="FFFFFF"/>
                <w:lang w:eastAsia="zh-CN"/>
              </w:rPr>
              <w:t>三次）</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lang w:eastAsia="zh-CN"/>
              </w:rPr>
            </w:pPr>
            <w:r>
              <w:rPr>
                <w:rFonts w:hint="eastAsia" w:asciiTheme="minorEastAsia" w:hAnsiTheme="minorEastAsia" w:eastAsiaTheme="minorEastAsia" w:cstheme="minorEastAsia"/>
                <w:color w:val="3F3F3F"/>
                <w:sz w:val="21"/>
                <w:szCs w:val="21"/>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7</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27"/>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仓储保管的作用</w:t>
            </w:r>
          </w:p>
          <w:p>
            <w:pPr>
              <w:numPr>
                <w:ilvl w:val="0"/>
                <w:numId w:val="27"/>
              </w:numPr>
              <w:spacing w:before="80" w:after="80"/>
              <w:ind w:left="0" w:leftChars="0" w:firstLine="0" w:firstLineChars="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 xml:space="preserve">仓库的种类和管理 </w:t>
            </w:r>
          </w:p>
          <w:p>
            <w:pPr>
              <w:numPr>
                <w:ilvl w:val="0"/>
                <w:numId w:val="27"/>
              </w:numPr>
              <w:spacing w:before="80" w:after="80"/>
              <w:ind w:left="0" w:leftChars="0" w:firstLine="0" w:firstLine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rPr>
              <w:t xml:space="preserve">货物的保管养护 </w:t>
            </w:r>
          </w:p>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lang w:val="en-US" w:eastAsia="zh-CN"/>
              </w:rPr>
              <w:t>4.</w:t>
            </w:r>
            <w:r>
              <w:rPr>
                <w:rFonts w:hint="eastAsia" w:asciiTheme="minorEastAsia" w:hAnsiTheme="minorEastAsia" w:eastAsiaTheme="minorEastAsia" w:cstheme="minorEastAsia"/>
                <w:bCs/>
                <w:color w:val="111111"/>
                <w:sz w:val="21"/>
                <w:szCs w:val="21"/>
                <w:shd w:val="clear" w:color="auto" w:fill="FFFFFF"/>
              </w:rPr>
              <w:t>库存管理 </w:t>
            </w:r>
          </w:p>
          <w:p>
            <w:pPr>
              <w:spacing w:before="80" w:after="80"/>
              <w:jc w:val="left"/>
              <w:rPr>
                <w:rFonts w:hint="eastAsia" w:asciiTheme="minorEastAsia" w:hAnsiTheme="minorEastAsia" w:eastAsiaTheme="minorEastAsia" w:cstheme="minorEastAsia"/>
                <w:bCs/>
                <w:color w:val="3F3F3F"/>
                <w:kern w:val="0"/>
                <w:sz w:val="21"/>
                <w:szCs w:val="21"/>
              </w:rPr>
            </w:pP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1.教材《现代物流管理》第7章P131-140</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3.《现代物流管理》学习情境三仓储管理；</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bCs/>
                <w:color w:val="3F3F3F"/>
                <w:sz w:val="21"/>
                <w:szCs w:val="21"/>
              </w:rPr>
              <w:t>5.《一本书看懂现代化物流》第2章，P35-75；</w:t>
            </w:r>
            <w:r>
              <w:rPr>
                <w:rFonts w:hint="eastAsia" w:asciiTheme="minorEastAsia" w:hAnsiTheme="minorEastAsia" w:eastAsiaTheme="minorEastAsia" w:cstheme="minorEastAsia"/>
                <w:bCs/>
                <w:color w:val="333333"/>
                <w:sz w:val="21"/>
                <w:szCs w:val="21"/>
                <w:shd w:val="clear" w:color="auto" w:fill="FFFFFF"/>
              </w:rPr>
              <w:t>1.教材《现代物流管理》第7章P140-155</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sz w:val="21"/>
                <w:szCs w:val="21"/>
              </w:rPr>
              <w:t>5.《一本书看懂现代化物流》第2章，P35-75；</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1.仓储保管的作用</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2.仓库的种类有哪些？</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货物的保管养护的主要内容？</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.库存管理的含义是什么？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8</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仓库保管实验（</w:t>
            </w:r>
            <w:r>
              <w:rPr>
                <w:rFonts w:hint="eastAsia" w:asciiTheme="minorEastAsia" w:hAnsiTheme="minorEastAsia" w:eastAsiaTheme="minorEastAsia" w:cstheme="minorEastAsia"/>
                <w:bCs/>
                <w:color w:val="FF0000"/>
                <w:kern w:val="0"/>
                <w:sz w:val="21"/>
                <w:szCs w:val="21"/>
                <w:lang w:eastAsia="zh-CN"/>
              </w:rPr>
              <w:t>四次</w:t>
            </w:r>
            <w:r>
              <w:rPr>
                <w:rFonts w:hint="eastAsia" w:asciiTheme="minorEastAsia" w:hAnsiTheme="minorEastAsia" w:eastAsiaTheme="minorEastAsia" w:cstheme="minorEastAsia"/>
                <w:bCs/>
                <w:color w:val="3F3F3F"/>
                <w:kern w:val="0"/>
                <w:sz w:val="21"/>
                <w:szCs w:val="21"/>
                <w:lang w:eastAsia="zh-CN"/>
              </w:rPr>
              <w:t>）</w:t>
            </w:r>
          </w:p>
        </w:tc>
        <w:tc>
          <w:tcPr>
            <w:tcW w:w="2098" w:type="dxa"/>
            <w:vAlign w:val="center"/>
          </w:tcPr>
          <w:p>
            <w:pPr>
              <w:spacing w:before="80" w:after="80"/>
              <w:jc w:val="left"/>
              <w:rPr>
                <w:rFonts w:hint="eastAsia" w:asciiTheme="minorEastAsia" w:hAnsiTheme="minorEastAsia" w:eastAsiaTheme="minorEastAsia" w:cstheme="minorEastAsia"/>
                <w:bCs/>
                <w:color w:val="333333"/>
                <w:sz w:val="21"/>
                <w:szCs w:val="21"/>
                <w:shd w:val="clear" w:color="auto" w:fill="FFFFFF"/>
                <w:lang w:eastAsia="zh-CN"/>
              </w:rPr>
            </w:pPr>
            <w:r>
              <w:rPr>
                <w:rFonts w:hint="eastAsia" w:asciiTheme="minorEastAsia" w:hAnsiTheme="minorEastAsia" w:eastAsiaTheme="minorEastAsia" w:cstheme="minorEastAsia"/>
                <w:bCs/>
                <w:color w:val="333333"/>
                <w:sz w:val="21"/>
                <w:szCs w:val="21"/>
                <w:shd w:val="clear" w:color="auto" w:fill="FFFFFF"/>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9</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28"/>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 xml:space="preserve">流通加工的概念  </w:t>
            </w:r>
          </w:p>
          <w:p>
            <w:pPr>
              <w:numPr>
                <w:ilvl w:val="0"/>
                <w:numId w:val="28"/>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 xml:space="preserve">地位和作用  </w:t>
            </w:r>
          </w:p>
          <w:p>
            <w:pPr>
              <w:numPr>
                <w:ilvl w:val="0"/>
                <w:numId w:val="28"/>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类型和方法</w:t>
            </w:r>
          </w:p>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 xml:space="preserve">4.流通加工的合理化流程与管理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lang w:val="en-US" w:eastAsia="zh-CN"/>
              </w:rPr>
              <w:t>5</w:t>
            </w:r>
            <w:r>
              <w:rPr>
                <w:rFonts w:hint="eastAsia" w:asciiTheme="minorEastAsia" w:hAnsiTheme="minorEastAsia" w:eastAsiaTheme="minorEastAsia" w:cstheme="minorEastAsia"/>
                <w:bCs/>
                <w:color w:val="111111"/>
                <w:sz w:val="21"/>
                <w:szCs w:val="21"/>
                <w:shd w:val="clear" w:color="auto" w:fill="FFFFFF"/>
              </w:rPr>
              <w:t xml:space="preserve">.配送中心 </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1.教材《现代物流管理》第8章P156-167</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3.《现代物流管理》学习情境七流通加工与包装；</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F3F3F"/>
                <w:sz w:val="21"/>
                <w:szCs w:val="21"/>
              </w:rPr>
              <w:t>5.《一本书看懂现代化物流》第5章，P157-184；</w:t>
            </w:r>
            <w:r>
              <w:rPr>
                <w:rFonts w:hint="eastAsia" w:asciiTheme="minorEastAsia" w:hAnsiTheme="minorEastAsia" w:eastAsiaTheme="minorEastAsia" w:cstheme="minorEastAsia"/>
                <w:bCs/>
                <w:color w:val="333333"/>
                <w:sz w:val="21"/>
                <w:szCs w:val="21"/>
                <w:shd w:val="clear" w:color="auto" w:fill="FFFFFF"/>
              </w:rPr>
              <w:t>1.教材《现代物流管理》第9章P169-186</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3.《现代物流管理》学习情境五配送管理；</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4.《物流3.0：“互联网+”开启智能物流新时代》第5章P115-130；</w:t>
            </w:r>
          </w:p>
          <w:p>
            <w:pPr>
              <w:spacing w:before="80" w:after="80"/>
              <w:jc w:val="left"/>
              <w:rPr>
                <w:rFonts w:hint="eastAsia" w:asciiTheme="minorEastAsia" w:hAnsiTheme="minorEastAsia" w:eastAsiaTheme="minorEastAsia" w:cstheme="minorEastAsia"/>
                <w:bCs/>
                <w:color w:val="3F3F3F"/>
                <w:sz w:val="21"/>
                <w:szCs w:val="21"/>
              </w:rPr>
            </w:pPr>
            <w:r>
              <w:rPr>
                <w:rFonts w:hint="eastAsia" w:asciiTheme="minorEastAsia" w:hAnsiTheme="minorEastAsia" w:eastAsiaTheme="minorEastAsia" w:cstheme="minorEastAsia"/>
                <w:bCs/>
                <w:color w:val="3F3F3F"/>
                <w:sz w:val="21"/>
                <w:szCs w:val="21"/>
              </w:rPr>
              <w:t>5.《一本书看懂现代化物流》第1章，P1-24；</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1.流通加工的作用是什么？</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2.流通加工的合理化的主要内容是什么？</w:t>
            </w: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.配送中心的选址问题</w:t>
            </w:r>
          </w:p>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9</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流通加工实验（</w:t>
            </w:r>
            <w:r>
              <w:rPr>
                <w:rFonts w:hint="eastAsia" w:asciiTheme="minorEastAsia" w:hAnsiTheme="minorEastAsia" w:eastAsiaTheme="minorEastAsia" w:cstheme="minorEastAsia"/>
                <w:bCs/>
                <w:color w:val="FF0000"/>
                <w:kern w:val="0"/>
                <w:sz w:val="21"/>
                <w:szCs w:val="21"/>
                <w:lang w:eastAsia="zh-CN"/>
              </w:rPr>
              <w:t>五次）</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lang w:eastAsia="zh-CN"/>
              </w:rPr>
            </w:pPr>
            <w:r>
              <w:rPr>
                <w:rFonts w:hint="eastAsia" w:asciiTheme="minorEastAsia" w:hAnsiTheme="minorEastAsia" w:eastAsiaTheme="minorEastAsia" w:cstheme="minorEastAsia"/>
                <w:color w:val="3F3F3F"/>
                <w:sz w:val="21"/>
                <w:szCs w:val="21"/>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10</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rPr>
              <w:t>1</w:t>
            </w:r>
            <w:r>
              <w:rPr>
                <w:rFonts w:hint="eastAsia" w:asciiTheme="minorEastAsia" w:hAnsiTheme="minorEastAsia" w:eastAsiaTheme="minorEastAsia" w:cstheme="minorEastAsia"/>
                <w:bCs/>
                <w:color w:val="111111"/>
                <w:sz w:val="21"/>
                <w:szCs w:val="21"/>
                <w:shd w:val="clear" w:color="auto" w:fill="FFFFFF"/>
                <w:lang w:val="en-US" w:eastAsia="zh-CN"/>
              </w:rPr>
              <w:t>.</w:t>
            </w:r>
            <w:r>
              <w:rPr>
                <w:rFonts w:hint="eastAsia" w:asciiTheme="minorEastAsia" w:hAnsiTheme="minorEastAsia" w:eastAsiaTheme="minorEastAsia" w:cstheme="minorEastAsia"/>
                <w:bCs/>
                <w:color w:val="3F3F3F"/>
                <w:kern w:val="0"/>
                <w:sz w:val="21"/>
                <w:szCs w:val="21"/>
              </w:rPr>
              <w:t xml:space="preserve">物流战略概述 </w:t>
            </w:r>
          </w:p>
          <w:p>
            <w:pPr>
              <w:numPr>
                <w:ilvl w:val="0"/>
                <w:numId w:val="0"/>
              </w:numPr>
              <w:spacing w:before="80" w:after="80"/>
              <w:ind w:left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2.</w:t>
            </w:r>
            <w:r>
              <w:rPr>
                <w:rFonts w:hint="eastAsia" w:asciiTheme="minorEastAsia" w:hAnsiTheme="minorEastAsia" w:eastAsiaTheme="minorEastAsia" w:cstheme="minorEastAsia"/>
                <w:bCs/>
                <w:color w:val="3F3F3F"/>
                <w:kern w:val="0"/>
                <w:sz w:val="21"/>
                <w:szCs w:val="21"/>
              </w:rPr>
              <w:t>物流战略环境分析</w:t>
            </w:r>
          </w:p>
          <w:p>
            <w:pPr>
              <w:numPr>
                <w:ilvl w:val="0"/>
                <w:numId w:val="0"/>
              </w:numPr>
              <w:spacing w:before="80" w:after="80"/>
              <w:ind w:left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lang w:val="en-US" w:eastAsia="zh-CN"/>
              </w:rPr>
              <w:t>3.</w:t>
            </w:r>
            <w:r>
              <w:rPr>
                <w:rFonts w:hint="eastAsia" w:asciiTheme="minorEastAsia" w:hAnsiTheme="minorEastAsia" w:eastAsiaTheme="minorEastAsia" w:cstheme="minorEastAsia"/>
                <w:bCs/>
                <w:color w:val="111111"/>
                <w:sz w:val="21"/>
                <w:szCs w:val="21"/>
                <w:shd w:val="clear" w:color="auto" w:fill="FFFFFF"/>
              </w:rPr>
              <w:t>物流战略规划的制定</w:t>
            </w:r>
          </w:p>
          <w:p>
            <w:pPr>
              <w:numPr>
                <w:ilvl w:val="0"/>
                <w:numId w:val="0"/>
              </w:numPr>
              <w:spacing w:before="80" w:after="80"/>
              <w:ind w:left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lang w:val="en-US" w:eastAsia="zh-CN"/>
              </w:rPr>
              <w:t>4</w:t>
            </w:r>
            <w:r>
              <w:rPr>
                <w:rFonts w:hint="eastAsia" w:asciiTheme="minorEastAsia" w:hAnsiTheme="minorEastAsia" w:eastAsiaTheme="minorEastAsia" w:cstheme="minorEastAsia"/>
                <w:bCs/>
                <w:color w:val="111111"/>
                <w:sz w:val="21"/>
                <w:szCs w:val="21"/>
                <w:shd w:val="clear" w:color="auto" w:fill="FFFFFF"/>
              </w:rPr>
              <w:t>.物流战略的实施与控制</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1.教材《现代物流管理》第9章P169-186</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4.《物流3.0：“互联网+”开启智能物流新时代》第3章P65-90；</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6.《物流战略与规划》第1、3、4章1-46；90-216；</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lang w:val="en-US" w:eastAsia="zh-CN"/>
              </w:rPr>
              <w:t>4.</w:t>
            </w:r>
            <w:r>
              <w:rPr>
                <w:rFonts w:hint="eastAsia" w:asciiTheme="minorEastAsia" w:hAnsiTheme="minorEastAsia" w:eastAsiaTheme="minorEastAsia" w:cstheme="minorEastAsia"/>
                <w:color w:val="3F3F3F"/>
                <w:sz w:val="21"/>
                <w:szCs w:val="21"/>
              </w:rPr>
              <w:t xml:space="preserve">《物流3.0：“互联网+”开启智能物流新时代》第3章P65-90； </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6.《物流战略与规划》第1、3、4章1-46；90-216；</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2.其他读书笔记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1.什么是物流战略</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2.物流战略主要的影响因素是什么？</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.物流战略制定的流程</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.物流战略实施的注意事项是什么？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11</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29"/>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企业物流管理概述 </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2.企业物流的内容</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我国企业物流管理的现状和改进措施</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1.教材《现代物流管理》第10章P191-205</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2.《物流管理》第9章P</w:t>
            </w:r>
            <w:r>
              <w:rPr>
                <w:rFonts w:hint="eastAsia" w:asciiTheme="minorEastAsia" w:hAnsiTheme="minorEastAsia" w:eastAsiaTheme="minorEastAsia" w:cstheme="minorEastAsia"/>
                <w:color w:val="3F3F3F"/>
                <w:sz w:val="21"/>
                <w:szCs w:val="21"/>
                <w:lang w:val="en-US" w:eastAsia="zh-CN"/>
              </w:rPr>
              <w:t>211-231</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1.教材《现代物流管理》第10章P191-205</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2.《物流管理》第7章P</w:t>
            </w:r>
            <w:r>
              <w:rPr>
                <w:rFonts w:hint="eastAsia" w:asciiTheme="minorEastAsia" w:hAnsiTheme="minorEastAsia" w:eastAsiaTheme="minorEastAsia" w:cstheme="minorEastAsia"/>
                <w:color w:val="3F3F3F"/>
                <w:sz w:val="21"/>
                <w:szCs w:val="21"/>
                <w:lang w:val="en-US" w:eastAsia="zh-CN"/>
              </w:rPr>
              <w:t>156-177</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4.《物流3.0：“互联网+”开启智能物流新时代》第2章P37-65；</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p>
            <w:pPr>
              <w:spacing w:before="80" w:after="80"/>
              <w:jc w:val="left"/>
              <w:rPr>
                <w:rFonts w:hint="eastAsia" w:asciiTheme="minorEastAsia" w:hAnsiTheme="minorEastAsia" w:eastAsiaTheme="minorEastAsia" w:cstheme="minorEastAsia"/>
                <w:bCs/>
                <w:color w:val="3F3F3F"/>
                <w:kern w:val="0"/>
                <w:sz w:val="21"/>
                <w:szCs w:val="21"/>
              </w:rPr>
            </w:pP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1.什么是企业物流/</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2.企业物流的主要内容有哪些?</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我国企业物流的改进措施有哪些？</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11</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0"/>
              </w:num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企业物流实验（</w:t>
            </w:r>
            <w:r>
              <w:rPr>
                <w:rFonts w:hint="eastAsia" w:asciiTheme="minorEastAsia" w:hAnsiTheme="minorEastAsia" w:eastAsiaTheme="minorEastAsia" w:cstheme="minorEastAsia"/>
                <w:bCs/>
                <w:color w:val="FF0000"/>
                <w:kern w:val="0"/>
                <w:sz w:val="21"/>
                <w:szCs w:val="21"/>
                <w:lang w:eastAsia="zh-CN"/>
              </w:rPr>
              <w:t>六次）</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lang w:eastAsia="zh-CN"/>
              </w:rPr>
            </w:pPr>
            <w:r>
              <w:rPr>
                <w:rFonts w:hint="eastAsia" w:asciiTheme="minorEastAsia" w:hAnsiTheme="minorEastAsia" w:eastAsiaTheme="minorEastAsia" w:cstheme="minorEastAsia"/>
                <w:color w:val="3F3F3F"/>
                <w:sz w:val="21"/>
                <w:szCs w:val="21"/>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12</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3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物流成本概述 </w:t>
            </w:r>
          </w:p>
          <w:p>
            <w:pPr>
              <w:numPr>
                <w:ilvl w:val="0"/>
                <w:numId w:val="3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物流成本的计算</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1.教材《现代物流管理》第11章P206-224</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2.《物流管理》第3章P</w:t>
            </w:r>
            <w:r>
              <w:rPr>
                <w:rFonts w:hint="eastAsia" w:asciiTheme="minorEastAsia" w:hAnsiTheme="minorEastAsia" w:eastAsiaTheme="minorEastAsia" w:cstheme="minorEastAsia"/>
                <w:color w:val="3F3F3F"/>
                <w:sz w:val="21"/>
                <w:szCs w:val="21"/>
                <w:lang w:val="en-US" w:eastAsia="zh-CN"/>
              </w:rPr>
              <w:t>49-75</w:t>
            </w:r>
            <w:r>
              <w:rPr>
                <w:rFonts w:hint="eastAsia" w:asciiTheme="minorEastAsia" w:hAnsiTheme="minorEastAsia" w:eastAsiaTheme="minorEastAsia" w:cstheme="minorEastAsia"/>
                <w:color w:val="3F3F3F"/>
                <w:sz w:val="21"/>
                <w:szCs w:val="21"/>
              </w:rPr>
              <w:t>；</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numPr>
                <w:ilvl w:val="0"/>
                <w:numId w:val="31"/>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物流成本的构成？</w:t>
            </w:r>
          </w:p>
          <w:p>
            <w:pPr>
              <w:numPr>
                <w:ilvl w:val="0"/>
                <w:numId w:val="31"/>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怎样计算物流成本？</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13</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32"/>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物流成本分析、预测与决策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2.物流成本控制</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1.教材《现代物流管理》第11章P225-234</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2.《物流管理》第3章P</w:t>
            </w:r>
            <w:r>
              <w:rPr>
                <w:rFonts w:hint="eastAsia" w:asciiTheme="minorEastAsia" w:hAnsiTheme="minorEastAsia" w:eastAsiaTheme="minorEastAsia" w:cstheme="minorEastAsia"/>
                <w:color w:val="3F3F3F"/>
                <w:sz w:val="21"/>
                <w:szCs w:val="21"/>
                <w:lang w:val="en-US" w:eastAsia="zh-CN"/>
              </w:rPr>
              <w:t>49-75</w:t>
            </w:r>
            <w:r>
              <w:rPr>
                <w:rFonts w:hint="eastAsia" w:asciiTheme="minorEastAsia" w:hAnsiTheme="minorEastAsia" w:eastAsiaTheme="minorEastAsia" w:cstheme="minorEastAsia"/>
                <w:color w:val="3F3F3F"/>
                <w:sz w:val="21"/>
                <w:szCs w:val="21"/>
              </w:rPr>
              <w:t>；</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numPr>
                <w:ilvl w:val="0"/>
                <w:numId w:val="33"/>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物流成本分析的方法有哪些？</w:t>
            </w:r>
          </w:p>
          <w:p>
            <w:pPr>
              <w:numPr>
                <w:ilvl w:val="0"/>
                <w:numId w:val="33"/>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物流成本控制的手段有哪些？</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13</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1.</w:t>
            </w:r>
            <w:r>
              <w:rPr>
                <w:rFonts w:hint="eastAsia" w:asciiTheme="minorEastAsia" w:hAnsiTheme="minorEastAsia" w:eastAsiaTheme="minorEastAsia" w:cstheme="minorEastAsia"/>
                <w:bCs/>
                <w:color w:val="3F3F3F"/>
                <w:kern w:val="0"/>
                <w:sz w:val="21"/>
                <w:szCs w:val="21"/>
              </w:rPr>
              <w:t>物流客户服务概述  2.物流客户服务关系管理与客户满意度</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.物流客户服务的质量与绩效管理</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1.教材《现代物流管理》第12章P237-252</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2.《物流管理》第2章P</w:t>
            </w:r>
            <w:r>
              <w:rPr>
                <w:rFonts w:hint="eastAsia" w:asciiTheme="minorEastAsia" w:hAnsiTheme="minorEastAsia" w:eastAsiaTheme="minorEastAsia" w:cstheme="minorEastAsia"/>
                <w:color w:val="3F3F3F"/>
                <w:sz w:val="21"/>
                <w:szCs w:val="21"/>
                <w:lang w:val="en-US" w:eastAsia="zh-CN"/>
              </w:rPr>
              <w:t>24-48</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1.教材《现代物流管理》第12、13章P237-259</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1.物流客户服务的含义？</w:t>
            </w:r>
          </w:p>
          <w:p>
            <w:pPr>
              <w:numPr>
                <w:ilvl w:val="0"/>
                <w:numId w:val="34"/>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2.什么是客户满意度？</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物流客户服务的绩效标准是什么？</w:t>
            </w:r>
          </w:p>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14</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物流客户服务实验（</w:t>
            </w:r>
            <w:r>
              <w:rPr>
                <w:rFonts w:hint="eastAsia" w:asciiTheme="minorEastAsia" w:hAnsiTheme="minorEastAsia" w:eastAsiaTheme="minorEastAsia" w:cstheme="minorEastAsia"/>
                <w:bCs/>
                <w:color w:val="FF0000"/>
                <w:kern w:val="0"/>
                <w:sz w:val="21"/>
                <w:szCs w:val="21"/>
                <w:lang w:eastAsia="zh-CN"/>
              </w:rPr>
              <w:t>七次</w:t>
            </w:r>
            <w:r>
              <w:rPr>
                <w:rFonts w:hint="eastAsia" w:asciiTheme="minorEastAsia" w:hAnsiTheme="minorEastAsia" w:eastAsiaTheme="minorEastAsia" w:cstheme="minorEastAsia"/>
                <w:bCs/>
                <w:color w:val="3F3F3F"/>
                <w:kern w:val="0"/>
                <w:sz w:val="21"/>
                <w:szCs w:val="21"/>
                <w:lang w:eastAsia="zh-CN"/>
              </w:rPr>
              <w:t>）</w:t>
            </w:r>
          </w:p>
        </w:tc>
        <w:tc>
          <w:tcPr>
            <w:tcW w:w="2098" w:type="dxa"/>
            <w:vAlign w:val="center"/>
          </w:tcPr>
          <w:p>
            <w:pPr>
              <w:spacing w:before="80" w:after="80"/>
              <w:jc w:val="left"/>
              <w:rPr>
                <w:rFonts w:hint="eastAsia" w:asciiTheme="minorEastAsia" w:hAnsiTheme="minorEastAsia" w:eastAsiaTheme="minorEastAsia" w:cstheme="minorEastAsia"/>
                <w:bCs/>
                <w:color w:val="333333"/>
                <w:sz w:val="21"/>
                <w:szCs w:val="21"/>
                <w:shd w:val="clear" w:color="auto" w:fill="FFFFFF"/>
                <w:lang w:eastAsia="zh-CN"/>
              </w:rPr>
            </w:pPr>
            <w:r>
              <w:rPr>
                <w:rFonts w:hint="eastAsia" w:asciiTheme="minorEastAsia" w:hAnsiTheme="minorEastAsia" w:eastAsiaTheme="minorEastAsia" w:cstheme="minorEastAsia"/>
                <w:bCs/>
                <w:color w:val="333333"/>
                <w:sz w:val="21"/>
                <w:szCs w:val="21"/>
                <w:shd w:val="clear" w:color="auto" w:fill="FFFFFF"/>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val="en-US" w:eastAsia="zh-CN"/>
              </w:rPr>
              <w:t>2.</w:t>
            </w:r>
            <w:r>
              <w:rPr>
                <w:rFonts w:hint="eastAsia" w:asciiTheme="minorEastAsia" w:hAnsiTheme="minorEastAsia" w:eastAsiaTheme="minorEastAsia" w:cstheme="minorEastAsia"/>
                <w:bCs/>
                <w:color w:val="3F3F3F"/>
                <w:kern w:val="0"/>
                <w:sz w:val="21"/>
                <w:szCs w:val="21"/>
                <w:lang w:eastAsia="zh-CN"/>
              </w:rPr>
              <w:t>实验册</w:t>
            </w:r>
          </w:p>
        </w:tc>
        <w:tc>
          <w:tcPr>
            <w:tcW w:w="1923" w:type="dxa"/>
            <w:vAlign w:val="center"/>
          </w:tcPr>
          <w:p>
            <w:pPr>
              <w:numPr>
                <w:ilvl w:val="0"/>
                <w:numId w:val="0"/>
              </w:num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同上</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15</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1.</w:t>
            </w:r>
            <w:r>
              <w:rPr>
                <w:rFonts w:hint="eastAsia" w:asciiTheme="minorEastAsia" w:hAnsiTheme="minorEastAsia" w:eastAsiaTheme="minorEastAsia" w:cstheme="minorEastAsia"/>
                <w:bCs/>
                <w:color w:val="3F3F3F"/>
                <w:kern w:val="0"/>
                <w:sz w:val="21"/>
                <w:szCs w:val="21"/>
              </w:rPr>
              <w:t>物流信息综述</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2.</w:t>
            </w:r>
            <w:r>
              <w:rPr>
                <w:rFonts w:hint="eastAsia" w:asciiTheme="minorEastAsia" w:hAnsiTheme="minorEastAsia" w:eastAsiaTheme="minorEastAsia" w:cstheme="minorEastAsia"/>
                <w:bCs/>
                <w:color w:val="3F3F3F"/>
                <w:kern w:val="0"/>
                <w:sz w:val="21"/>
                <w:szCs w:val="21"/>
              </w:rPr>
              <w:t xml:space="preserve">物流信息技术 </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物流电子商务系统</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2.《物流管理》第2章P</w:t>
            </w:r>
            <w:r>
              <w:rPr>
                <w:rFonts w:hint="eastAsia" w:asciiTheme="minorEastAsia" w:hAnsiTheme="minorEastAsia" w:eastAsiaTheme="minorEastAsia" w:cstheme="minorEastAsia"/>
                <w:color w:val="3F3F3F"/>
                <w:sz w:val="21"/>
                <w:szCs w:val="21"/>
                <w:lang w:val="en-US" w:eastAsia="zh-CN"/>
              </w:rPr>
              <w:t>24-48</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color w:val="3F3F3F"/>
                <w:sz w:val="21"/>
                <w:szCs w:val="21"/>
              </w:rPr>
              <w:t>3.《现代物流管理》学习情境八物流信息管理；</w:t>
            </w:r>
            <w:r>
              <w:rPr>
                <w:rFonts w:hint="eastAsia" w:asciiTheme="minorEastAsia" w:hAnsiTheme="minorEastAsia" w:eastAsiaTheme="minorEastAsia" w:cstheme="minorEastAsia"/>
                <w:bCs/>
                <w:color w:val="333333"/>
                <w:sz w:val="21"/>
                <w:szCs w:val="21"/>
                <w:shd w:val="clear" w:color="auto" w:fill="FFFFFF"/>
              </w:rPr>
              <w:t xml:space="preserve"> </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1.教材《现代物流管理》第13章P259-284</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3.《现代物流管理》学习情境八物流信息管理；</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4.《物流3.0：“互联网+”开启智能物流新时代》第7章P157-176；</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bCs/>
                <w:color w:val="3F3F3F"/>
                <w:sz w:val="21"/>
                <w:szCs w:val="21"/>
              </w:rPr>
              <w:t>5.《一本书看懂现代化物流》第5章，P157-184；</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1.</w:t>
            </w:r>
            <w:r>
              <w:rPr>
                <w:rFonts w:hint="eastAsia" w:asciiTheme="minorEastAsia" w:hAnsiTheme="minorEastAsia" w:eastAsiaTheme="minorEastAsia" w:cstheme="minorEastAsia"/>
                <w:bCs/>
                <w:color w:val="3F3F3F"/>
                <w:kern w:val="0"/>
                <w:sz w:val="21"/>
                <w:szCs w:val="21"/>
              </w:rPr>
              <w:t>什么是物流信息？</w:t>
            </w:r>
            <w:r>
              <w:rPr>
                <w:rFonts w:hint="eastAsia" w:asciiTheme="minorEastAsia" w:hAnsiTheme="minorEastAsia" w:eastAsiaTheme="minorEastAsia" w:cstheme="minorEastAsia"/>
                <w:bCs/>
                <w:color w:val="3F3F3F"/>
                <w:kern w:val="0"/>
                <w:sz w:val="21"/>
                <w:szCs w:val="21"/>
                <w:lang w:val="en-US" w:eastAsia="zh-CN"/>
              </w:rPr>
              <w:t>2.</w:t>
            </w:r>
            <w:r>
              <w:rPr>
                <w:rFonts w:hint="eastAsia" w:asciiTheme="minorEastAsia" w:hAnsiTheme="minorEastAsia" w:eastAsiaTheme="minorEastAsia" w:cstheme="minorEastAsia"/>
                <w:bCs/>
                <w:color w:val="3F3F3F"/>
                <w:kern w:val="0"/>
                <w:sz w:val="21"/>
                <w:szCs w:val="21"/>
              </w:rPr>
              <w:t>主要的物流信息技术有哪些？</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15</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1.供应链概述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2.供应链管理概述</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 xml:space="preserve">.供应链管理与物流管理的关系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.电子商务下的集成供应链管理</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1.教材《现代物流管理》第14章P286-291</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2.《物流管理》第10章P</w:t>
            </w:r>
            <w:r>
              <w:rPr>
                <w:rFonts w:hint="eastAsia" w:asciiTheme="minorEastAsia" w:hAnsiTheme="minorEastAsia" w:eastAsiaTheme="minorEastAsia" w:cstheme="minorEastAsia"/>
                <w:color w:val="3F3F3F"/>
                <w:sz w:val="21"/>
                <w:szCs w:val="21"/>
                <w:lang w:val="en-US" w:eastAsia="zh-CN"/>
              </w:rPr>
              <w:t>234-246</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3.《现代物流管理》学习情境九现代物流运作模式；</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4.《物流3.0：“互联网+”开启智能物流新时代》第4章P95-115；</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1.教材《现代物流管理》第14章P292-308</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2.《物流管理》第1章P</w:t>
            </w:r>
            <w:r>
              <w:rPr>
                <w:rFonts w:hint="eastAsia" w:asciiTheme="minorEastAsia" w:hAnsiTheme="minorEastAsia" w:eastAsiaTheme="minorEastAsia" w:cstheme="minorEastAsia"/>
                <w:color w:val="3F3F3F"/>
                <w:sz w:val="21"/>
                <w:szCs w:val="21"/>
                <w:lang w:val="en-US" w:eastAsia="zh-CN"/>
              </w:rPr>
              <w:t>2-23</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 xml:space="preserve">3.《现代物流管理》学习情境九现代物流运作模式； </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 xml:space="preserve">4.《物流3.0：“互联网+”开启智能物流新时代》第4章P95-115； </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numPr>
                <w:ilvl w:val="0"/>
                <w:numId w:val="35"/>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供应链的含义</w:t>
            </w:r>
          </w:p>
          <w:p>
            <w:pPr>
              <w:numPr>
                <w:ilvl w:val="0"/>
                <w:numId w:val="35"/>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供应链管理的主要内容是什么？</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供应链管理与物流管理的关系是什么？</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集成供应链管理的内容？</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16</w:t>
            </w:r>
          </w:p>
        </w:tc>
        <w:tc>
          <w:tcPr>
            <w:tcW w:w="695" w:type="dxa"/>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rPr>
              <w:t>待定</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供应链管理实验（</w:t>
            </w:r>
            <w:r>
              <w:rPr>
                <w:rFonts w:hint="eastAsia" w:asciiTheme="minorEastAsia" w:hAnsiTheme="minorEastAsia" w:eastAsiaTheme="minorEastAsia" w:cstheme="minorEastAsia"/>
                <w:bCs/>
                <w:color w:val="FF0000"/>
                <w:kern w:val="0"/>
                <w:sz w:val="21"/>
                <w:szCs w:val="21"/>
                <w:lang w:eastAsia="zh-CN"/>
              </w:rPr>
              <w:t>第八次</w:t>
            </w:r>
            <w:r>
              <w:rPr>
                <w:rFonts w:hint="eastAsia" w:asciiTheme="minorEastAsia" w:hAnsiTheme="minorEastAsia" w:eastAsiaTheme="minorEastAsia" w:cstheme="minorEastAsia"/>
                <w:bCs/>
                <w:color w:val="3F3F3F"/>
                <w:kern w:val="0"/>
                <w:sz w:val="21"/>
                <w:szCs w:val="21"/>
                <w:lang w:eastAsia="zh-CN"/>
              </w:rPr>
              <w:t>）</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lang w:eastAsia="zh-CN"/>
              </w:rPr>
            </w:pPr>
            <w:r>
              <w:rPr>
                <w:rFonts w:hint="eastAsia" w:asciiTheme="minorEastAsia" w:hAnsiTheme="minorEastAsia" w:eastAsiaTheme="minorEastAsia" w:cstheme="minorEastAsia"/>
                <w:color w:val="3F3F3F"/>
                <w:sz w:val="21"/>
                <w:szCs w:val="21"/>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实验册</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同上</w:t>
            </w: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详细写出课程考核方式和形式（如笔试、口试、课程论文、考勤、课堂小测验、平时作业、小组项目、期中考试、期末考试等）的具体标准、要求及权重分布（各部分比例可自行设计），并对课程未完成作业的补救措施等方面进行说明。】</w:t>
      </w:r>
    </w:p>
    <w:p>
      <w:pPr>
        <w:spacing w:line="360" w:lineRule="auto"/>
        <w:ind w:firstLine="480" w:firstLineChars="200"/>
        <w:rPr>
          <w:sz w:val="24"/>
        </w:rPr>
      </w:pPr>
      <w:r>
        <w:rPr>
          <w:rFonts w:hint="eastAsia"/>
          <w:sz w:val="24"/>
        </w:rPr>
        <w:t>考勤                 15%</w:t>
      </w:r>
    </w:p>
    <w:p>
      <w:pPr>
        <w:spacing w:line="360" w:lineRule="auto"/>
        <w:ind w:firstLine="480" w:firstLineChars="200"/>
        <w:rPr>
          <w:sz w:val="24"/>
        </w:rPr>
      </w:pPr>
      <w:r>
        <w:rPr>
          <w:rFonts w:hint="eastAsia"/>
          <w:sz w:val="24"/>
        </w:rPr>
        <w:t>平时作业             15%</w:t>
      </w:r>
    </w:p>
    <w:p>
      <w:pPr>
        <w:spacing w:line="360" w:lineRule="auto"/>
        <w:ind w:firstLine="480" w:firstLineChars="200"/>
        <w:rPr>
          <w:sz w:val="24"/>
        </w:rPr>
      </w:pPr>
      <w:r>
        <w:rPr>
          <w:sz w:val="24"/>
        </w:rPr>
        <w:t>阅读笔记</w:t>
      </w:r>
      <w:r>
        <w:rPr>
          <w:rFonts w:hint="eastAsia"/>
          <w:sz w:val="24"/>
        </w:rPr>
        <w:t xml:space="preserve">             15%</w:t>
      </w:r>
    </w:p>
    <w:p>
      <w:pPr>
        <w:spacing w:line="360" w:lineRule="auto"/>
        <w:ind w:firstLine="480" w:firstLineChars="200"/>
        <w:rPr>
          <w:sz w:val="24"/>
          <w:u w:val="single"/>
        </w:rPr>
      </w:pPr>
      <w:r>
        <w:rPr>
          <w:sz w:val="24"/>
        </w:rPr>
        <w:t>期末考试</w:t>
      </w:r>
      <w:r>
        <w:rPr>
          <w:rFonts w:hint="eastAsia"/>
          <w:sz w:val="24"/>
        </w:rPr>
        <w:t xml:space="preserve">             55 %</w:t>
      </w:r>
      <w:r>
        <w:rPr>
          <w:sz w:val="24"/>
        </w:rPr>
        <mc:AlternateContent>
          <mc:Choice Requires="wps">
            <w:drawing>
              <wp:anchor distT="0" distB="0" distL="114300" distR="114300" simplePos="0" relativeHeight="251658240"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8" name="直接连接符 8"/>
                <wp:cNvGraphicFramePr/>
                <a:graphic xmlns:a="http://schemas.openxmlformats.org/drawingml/2006/main">
                  <a:graphicData uri="http://schemas.microsoft.com/office/word/2010/wordprocessingShape">
                    <wps:wsp>
                      <wps:cNvCnPr/>
                      <wps:spPr>
                        <a:xfrm>
                          <a:off x="1451610" y="9141460"/>
                          <a:ext cx="1771650" cy="0"/>
                        </a:xfrm>
                        <a:prstGeom prst="line">
                          <a:avLst/>
                        </a:prstGeom>
                        <a:noFill/>
                        <a:ln w="1270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21.45pt;margin-top:21.1pt;height:0pt;width:139.5pt;z-index:251658240;mso-width-relative:page;mso-height-relative:page;" filled="f" stroked="t" coordsize="21600,21600" o:gfxdata="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gEvg9cAAAAIAQAADwAAAAAAAAAB&#10;ACAAAAAiAAAAZHJzL2Rvd25yZXYueG1sUEsBAhQAFAAAAAgAh07iQIviiD/YAQAAfgMAAA4AAAAA&#10;AAAAAQAgAAAAJgEAAGRycy9lMm9Eb2MueG1sUEsFBgAAAAAGAAYAWQEAAHAFAAAAAA==&#10;">
                <v:fill on="f" focussize="0,0"/>
                <v:stroke weight="1pt" color="#000000" miterlimit="8" joinstyle="miter"/>
                <v:imagedata o:title=""/>
                <o:lock v:ext="edit" aspectratio="f"/>
              </v:line>
            </w:pict>
          </mc:Fallback>
        </mc:AlternateContent>
      </w:r>
    </w:p>
    <w:p>
      <w:pPr>
        <w:spacing w:line="360" w:lineRule="auto"/>
        <w:ind w:firstLine="480" w:firstLineChars="200"/>
        <w:rPr>
          <w:sz w:val="24"/>
        </w:rPr>
      </w:pPr>
      <w:r>
        <w:rPr>
          <w:rFonts w:hint="eastAsia"/>
          <w:sz w:val="24"/>
        </w:rPr>
        <w:t>合计                100%</w:t>
      </w:r>
    </w:p>
    <w:p>
      <w:pPr>
        <w:numPr>
          <w:ilvl w:val="0"/>
          <w:numId w:val="3"/>
        </w:numPr>
        <w:spacing w:line="360" w:lineRule="auto"/>
        <w:rPr>
          <w:sz w:val="24"/>
          <w:szCs w:val="32"/>
        </w:rPr>
      </w:pPr>
      <w:r>
        <w:rPr>
          <w:rFonts w:hint="eastAsia"/>
          <w:sz w:val="24"/>
          <w:szCs w:val="32"/>
        </w:rPr>
        <w:t>考核标准及要求：</w:t>
      </w:r>
    </w:p>
    <w:p>
      <w:pPr>
        <w:spacing w:line="360" w:lineRule="auto"/>
        <w:ind w:firstLine="480" w:firstLineChars="200"/>
        <w:rPr>
          <w:sz w:val="24"/>
          <w:szCs w:val="24"/>
        </w:rPr>
      </w:pPr>
      <w:r>
        <w:rPr>
          <w:rFonts w:hint="eastAsia"/>
          <w:sz w:val="24"/>
          <w:szCs w:val="24"/>
        </w:rPr>
        <w:t>1.考勤 ：旷课5分/次，一学期点名不低于6次，三次旷课30分平时成绩为零分，四次及以上旷课取消考试资格，迟到、早退等只要点名时未在场即为旷课。其他上课说话、睡觉、玩手机、吃东西等视情况而定，较为严重时视同一次旷课扣分。</w:t>
      </w:r>
    </w:p>
    <w:p>
      <w:pPr>
        <w:spacing w:line="360" w:lineRule="auto"/>
        <w:ind w:firstLine="480" w:firstLineChars="200"/>
        <w:rPr>
          <w:sz w:val="24"/>
          <w:szCs w:val="24"/>
        </w:rPr>
      </w:pPr>
      <w:r>
        <w:rPr>
          <w:rFonts w:hint="eastAsia"/>
          <w:sz w:val="24"/>
          <w:szCs w:val="24"/>
        </w:rPr>
        <w:t>2.作业：三次作业5分/次，按照作业的优劣情况打分1-5分。该部分和考勤视为平时分。</w:t>
      </w:r>
    </w:p>
    <w:p>
      <w:pPr>
        <w:spacing w:line="360" w:lineRule="auto"/>
        <w:ind w:firstLine="480" w:firstLineChars="200"/>
        <w:rPr>
          <w:sz w:val="24"/>
          <w:szCs w:val="24"/>
        </w:rPr>
      </w:pPr>
      <w:r>
        <w:rPr>
          <w:rFonts w:hint="eastAsia"/>
          <w:sz w:val="24"/>
          <w:szCs w:val="24"/>
        </w:rPr>
        <w:t>3.</w:t>
      </w:r>
      <w:r>
        <w:rPr>
          <w:rFonts w:hint="eastAsia"/>
          <w:sz w:val="24"/>
          <w:szCs w:val="24"/>
          <w:lang w:eastAsia="zh-CN"/>
        </w:rPr>
        <w:t>阅读笔记</w:t>
      </w:r>
      <w:r>
        <w:rPr>
          <w:rFonts w:hint="eastAsia"/>
          <w:sz w:val="24"/>
          <w:szCs w:val="24"/>
        </w:rPr>
        <w:t>：学生根据爱好参与课程兴趣小组，积极准备、发言，提交一份报告，老师依据同学的表现对小组打分，小组得分即为每位同学的得分。</w:t>
      </w:r>
    </w:p>
    <w:p>
      <w:pPr>
        <w:spacing w:line="360" w:lineRule="auto"/>
        <w:ind w:firstLine="480" w:firstLineChars="200"/>
        <w:rPr>
          <w:sz w:val="24"/>
          <w:szCs w:val="24"/>
        </w:rPr>
      </w:pPr>
      <w:r>
        <w:rPr>
          <w:rFonts w:hint="eastAsia"/>
          <w:sz w:val="24"/>
          <w:szCs w:val="24"/>
        </w:rPr>
        <w:t>4.期末考试，正常参加学校组织的期末考试，根据考试情况确定成绩该部分。</w:t>
      </w:r>
    </w:p>
    <w:p>
      <w:pPr>
        <w:spacing w:line="360" w:lineRule="auto"/>
        <w:ind w:firstLine="480" w:firstLineChars="200"/>
        <w:rPr>
          <w:sz w:val="24"/>
          <w:szCs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3"/>
        <w:tblpPr w:leftFromText="180" w:rightFromText="180" w:vertAnchor="text" w:horzAnchor="page" w:tblpX="1762" w:tblpY="1568"/>
        <w:tblOverlap w:val="never"/>
        <w:tblW w:w="8312" w:type="dxa"/>
        <w:tblInd w:w="0" w:type="dxa"/>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l2br w:val="nil"/>
              <w:tr2bl w:val="nil"/>
            </w:tcBorders>
            <w:vAlign w:val="center"/>
          </w:tcPr>
          <w:p>
            <w:pPr>
              <w:spacing w:before="80" w:after="80"/>
              <w:jc w:val="center"/>
              <w:rPr>
                <w:rFonts w:ascii="微软雅黑" w:hAnsi="微软雅黑" w:eastAsia="微软雅黑"/>
                <w:color w:val="000000"/>
                <w:kern w:val="0"/>
                <w:sz w:val="20"/>
              </w:rPr>
            </w:pPr>
            <w:r>
              <w:rPr>
                <w:rFonts w:ascii="微软雅黑" w:hAnsi="微软雅黑" w:eastAsia="微软雅黑"/>
                <w:b/>
                <w:color w:val="000000"/>
                <w:kern w:val="0"/>
                <w:sz w:val="20"/>
                <w:lang w:val="zh-CN"/>
              </w:rPr>
              <w:t>日期</w:t>
            </w:r>
          </w:p>
        </w:tc>
        <w:tc>
          <w:tcPr>
            <w:tcW w:w="6083" w:type="dxa"/>
            <w:tcBorders>
              <w:top w:val="nil"/>
              <w:bottom w:val="nil"/>
              <w:right w:val="nil"/>
              <w:tl2br w:val="nil"/>
              <w:tr2bl w:val="nil"/>
            </w:tcBorders>
            <w:vAlign w:val="center"/>
          </w:tcPr>
          <w:p>
            <w:pPr>
              <w:spacing w:before="80"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62626"/>
                <w:kern w:val="0"/>
              </w:rPr>
            </w:pPr>
            <w:r>
              <w:rPr>
                <w:rFonts w:ascii="微软雅黑" w:hAnsi="微软雅黑" w:eastAsia="微软雅黑"/>
                <w:color w:val="262626"/>
                <w:kern w:val="0"/>
                <w:szCs w:val="20"/>
              </w:rPr>
              <w:t>待定</w:t>
            </w:r>
          </w:p>
        </w:tc>
        <w:tc>
          <w:tcPr>
            <w:tcW w:w="6083" w:type="dxa"/>
          </w:tcPr>
          <w:p>
            <w:pPr>
              <w:spacing w:before="80" w:after="80"/>
              <w:rPr>
                <w:rFonts w:ascii="微软雅黑" w:hAnsi="微软雅黑" w:eastAsia="微软雅黑"/>
                <w:color w:val="3F3F3F"/>
                <w:kern w:val="0"/>
              </w:rPr>
            </w:pPr>
            <w:r>
              <w:rPr>
                <w:rFonts w:hint="eastAsia" w:ascii="微软雅黑" w:hAnsi="微软雅黑" w:eastAsia="微软雅黑"/>
                <w:color w:val="3F3F3F"/>
                <w:kern w:val="0"/>
              </w:rPr>
              <w:t>第一次作业</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62626"/>
                <w:kern w:val="0"/>
              </w:rPr>
            </w:pPr>
            <w:r>
              <w:rPr>
                <w:rFonts w:ascii="微软雅黑" w:hAnsi="微软雅黑" w:eastAsia="微软雅黑"/>
                <w:color w:val="262626"/>
                <w:kern w:val="0"/>
                <w:szCs w:val="20"/>
              </w:rPr>
              <w:t>待定</w:t>
            </w:r>
          </w:p>
        </w:tc>
        <w:tc>
          <w:tcPr>
            <w:tcW w:w="6083" w:type="dxa"/>
          </w:tcPr>
          <w:p>
            <w:pPr>
              <w:spacing w:before="80" w:after="80"/>
              <w:rPr>
                <w:rFonts w:ascii="微软雅黑" w:hAnsi="微软雅黑" w:eastAsia="微软雅黑"/>
                <w:color w:val="3F3F3F"/>
                <w:kern w:val="0"/>
              </w:rPr>
            </w:pPr>
            <w:r>
              <w:rPr>
                <w:rFonts w:hint="eastAsia" w:ascii="微软雅黑" w:hAnsi="微软雅黑" w:eastAsia="微软雅黑"/>
                <w:color w:val="3F3F3F"/>
                <w:kern w:val="0"/>
              </w:rPr>
              <w:t>第二次作业</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62626"/>
                <w:kern w:val="0"/>
              </w:rPr>
            </w:pPr>
            <w:r>
              <w:rPr>
                <w:rFonts w:ascii="微软雅黑" w:hAnsi="微软雅黑" w:eastAsia="微软雅黑"/>
                <w:color w:val="262626"/>
                <w:kern w:val="0"/>
                <w:szCs w:val="20"/>
              </w:rPr>
              <w:t>待定</w:t>
            </w:r>
          </w:p>
        </w:tc>
        <w:tc>
          <w:tcPr>
            <w:tcW w:w="6083" w:type="dxa"/>
          </w:tcPr>
          <w:p>
            <w:pPr>
              <w:spacing w:before="80" w:after="80"/>
              <w:rPr>
                <w:rFonts w:ascii="微软雅黑" w:hAnsi="微软雅黑" w:eastAsia="微软雅黑"/>
                <w:color w:val="3F3F3F"/>
                <w:kern w:val="0"/>
              </w:rPr>
            </w:pPr>
            <w:r>
              <w:rPr>
                <w:rFonts w:hint="eastAsia" w:ascii="微软雅黑" w:hAnsi="微软雅黑" w:eastAsia="微软雅黑"/>
                <w:color w:val="3F3F3F"/>
                <w:kern w:val="0"/>
              </w:rPr>
              <w:t>第三次作业</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ind w:firstLine="840" w:firstLineChars="400"/>
              <w:jc w:val="both"/>
              <w:rPr>
                <w:rFonts w:ascii="微软雅黑" w:hAnsi="微软雅黑" w:eastAsia="微软雅黑"/>
                <w:b/>
                <w:color w:val="262626"/>
                <w:kern w:val="0"/>
                <w:szCs w:val="20"/>
              </w:rPr>
            </w:pPr>
            <w:r>
              <w:rPr>
                <w:rFonts w:ascii="微软雅黑" w:hAnsi="微软雅黑" w:eastAsia="微软雅黑"/>
                <w:color w:val="262626"/>
                <w:kern w:val="0"/>
                <w:szCs w:val="20"/>
              </w:rPr>
              <w:t>待定</w:t>
            </w:r>
          </w:p>
        </w:tc>
        <w:tc>
          <w:tcPr>
            <w:tcW w:w="6083" w:type="dxa"/>
          </w:tcPr>
          <w:p>
            <w:pPr>
              <w:spacing w:before="80" w:after="80"/>
              <w:rPr>
                <w:rFonts w:ascii="微软雅黑" w:hAnsi="微软雅黑" w:eastAsia="微软雅黑"/>
                <w:color w:val="3F3F3F"/>
                <w:kern w:val="0"/>
              </w:rPr>
            </w:pPr>
            <w:r>
              <w:rPr>
                <w:rFonts w:hint="eastAsia" w:ascii="微软雅黑" w:hAnsi="微软雅黑" w:eastAsia="微软雅黑"/>
                <w:color w:val="3F3F3F"/>
                <w:kern w:val="0"/>
              </w:rPr>
              <w:t>阅读笔记</w:t>
            </w:r>
            <w:r>
              <w:rPr>
                <w:rFonts w:hint="eastAsia" w:ascii="微软雅黑" w:hAnsi="微软雅黑" w:eastAsia="微软雅黑"/>
                <w:color w:val="3F3F3F"/>
                <w:kern w:val="0"/>
                <w:lang w:eastAsia="zh-CN"/>
              </w:rPr>
              <w:t>和实验材料</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262626"/>
                <w:kern w:val="0"/>
                <w:szCs w:val="20"/>
              </w:rPr>
            </w:pPr>
            <w:r>
              <w:rPr>
                <w:rFonts w:ascii="微软雅黑" w:hAnsi="微软雅黑" w:eastAsia="微软雅黑"/>
                <w:color w:val="262626"/>
                <w:kern w:val="0"/>
                <w:szCs w:val="20"/>
              </w:rPr>
              <w:t>待定</w:t>
            </w:r>
          </w:p>
        </w:tc>
        <w:tc>
          <w:tcPr>
            <w:tcW w:w="6083" w:type="dxa"/>
          </w:tcPr>
          <w:p>
            <w:pPr>
              <w:spacing w:before="80" w:after="80"/>
              <w:rPr>
                <w:rFonts w:ascii="微软雅黑" w:hAnsi="微软雅黑" w:eastAsia="微软雅黑"/>
                <w:color w:val="3F3F3F"/>
                <w:kern w:val="0"/>
              </w:rPr>
            </w:pPr>
            <w:r>
              <w:rPr>
                <w:rFonts w:hint="eastAsia" w:ascii="微软雅黑" w:hAnsi="微软雅黑" w:eastAsia="微软雅黑"/>
                <w:color w:val="3F3F3F"/>
                <w:kern w:val="0"/>
              </w:rPr>
              <w:t>期末考试</w:t>
            </w:r>
          </w:p>
        </w:tc>
      </w:tr>
    </w:tbl>
    <w:p>
      <w:pPr>
        <w:spacing w:line="360" w:lineRule="auto"/>
        <w:rPr>
          <w:rFonts w:ascii="微软雅黑" w:hAnsi="微软雅黑" w:eastAsia="微软雅黑"/>
          <w:szCs w:val="21"/>
        </w:rPr>
      </w:pPr>
      <w:r>
        <w:rPr>
          <w:rFonts w:hint="eastAsia" w:ascii="微软雅黑" w:hAnsi="微软雅黑" w:eastAsia="微软雅黑"/>
          <w:szCs w:val="21"/>
        </w:rPr>
        <w:t xml:space="preserve">    【填写要求：应根据考核的要求详细写出如平时作业、期中考试、期末考试、小组项目作业提交等具体考试时间安排】</w:t>
      </w:r>
    </w:p>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 w:val="24"/>
          <w:szCs w:val="24"/>
        </w:rPr>
      </w:pPr>
      <w:r>
        <w:rPr>
          <w:rFonts w:hint="eastAsia" w:ascii="黑体" w:hAnsi="宋体" w:eastAsia="黑体"/>
          <w:color w:val="000000"/>
          <w:sz w:val="24"/>
          <w:szCs w:val="24"/>
        </w:rPr>
        <w:t>1.</w:t>
      </w:r>
      <w:r>
        <w:rPr>
          <w:rFonts w:hint="eastAsia" w:ascii="宋体" w:hAnsi="宋体"/>
          <w:color w:val="000000"/>
          <w:sz w:val="24"/>
          <w:szCs w:val="24"/>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 w:val="24"/>
          <w:szCs w:val="24"/>
        </w:rPr>
      </w:pPr>
      <w:r>
        <w:rPr>
          <w:rFonts w:hint="eastAsia" w:ascii="宋体" w:hAnsi="宋体"/>
          <w:color w:val="000000"/>
          <w:sz w:val="24"/>
          <w:szCs w:val="24"/>
        </w:rPr>
        <w:t>2.属下列情况之一者，课程需重修：</w:t>
      </w:r>
    </w:p>
    <w:p>
      <w:pPr>
        <w:spacing w:line="360" w:lineRule="auto"/>
        <w:ind w:firstLine="480"/>
        <w:rPr>
          <w:rFonts w:ascii="宋体" w:hAnsi="宋体"/>
          <w:color w:val="000000"/>
          <w:sz w:val="24"/>
          <w:szCs w:val="24"/>
        </w:rPr>
      </w:pPr>
      <w:r>
        <w:rPr>
          <w:rFonts w:hint="eastAsia" w:ascii="宋体" w:hAnsi="宋体"/>
          <w:color w:val="000000"/>
          <w:sz w:val="24"/>
          <w:szCs w:val="24"/>
        </w:rPr>
        <w:t>（1）课程考核不及格者；</w:t>
      </w:r>
    </w:p>
    <w:p>
      <w:pPr>
        <w:spacing w:line="360" w:lineRule="auto"/>
        <w:ind w:firstLine="480"/>
        <w:rPr>
          <w:rFonts w:ascii="宋体" w:hAnsi="宋体"/>
          <w:color w:val="000000"/>
          <w:sz w:val="24"/>
          <w:szCs w:val="24"/>
        </w:rPr>
      </w:pPr>
      <w:r>
        <w:rPr>
          <w:rFonts w:hint="eastAsia" w:ascii="宋体" w:hAnsi="宋体"/>
          <w:color w:val="000000"/>
          <w:sz w:val="24"/>
          <w:szCs w:val="24"/>
        </w:rPr>
        <w:t>（2）实验课缺做实验达1/3者；</w:t>
      </w:r>
    </w:p>
    <w:p>
      <w:pPr>
        <w:spacing w:line="360" w:lineRule="auto"/>
        <w:ind w:firstLine="480"/>
        <w:rPr>
          <w:rFonts w:ascii="宋体" w:hAnsi="宋体"/>
          <w:color w:val="000000"/>
          <w:sz w:val="24"/>
          <w:szCs w:val="24"/>
        </w:rPr>
      </w:pPr>
      <w:r>
        <w:rPr>
          <w:rFonts w:hint="eastAsia" w:ascii="宋体" w:hAnsi="宋体"/>
          <w:color w:val="000000"/>
          <w:sz w:val="24"/>
          <w:szCs w:val="24"/>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【填写要求：应列出课程相关的优秀学习资源，如网站、APP等】</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课程相关的优秀学习资源：</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中国物流与采购网：http://www.chinawuliu.com.cn/   </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万联网：http://www.10000link.com/</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全国物流信息网：http://www.56888.net/</w:t>
      </w:r>
    </w:p>
    <w:p>
      <w:pPr>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中国货运信息网：http://www.zghy.com/</w:t>
      </w:r>
    </w:p>
    <w:p>
      <w:pPr>
        <w:spacing w:line="360" w:lineRule="auto"/>
        <w:ind w:firstLine="420" w:firstLineChars="200"/>
      </w:pPr>
    </w:p>
    <w:sectPr>
      <w:headerReference r:id="rId3" w:type="default"/>
      <w:footerReference r:id="rId4" w:type="default"/>
      <w:pgSz w:w="11906" w:h="16838"/>
      <w:pgMar w:top="85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Franklin Gothic Book">
    <w:panose1 w:val="020B0503020102020204"/>
    <w:charset w:val="00"/>
    <w:family w:val="swiss"/>
    <w:pitch w:val="default"/>
    <w:sig w:usb0="00000287" w:usb1="00000000" w:usb2="00000000" w:usb3="00000000" w:csb0="2000009F" w:csb1="DFD7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CF3C50" w:usb2="00000016" w:usb3="00000000" w:csb0="0004001F" w:csb1="00000000"/>
  </w:font>
  <w:font w:name="Franklin Gothic Medium">
    <w:panose1 w:val="020B0603020102020204"/>
    <w:charset w:val="00"/>
    <w:family w:val="swiss"/>
    <w:pitch w:val="default"/>
    <w:sig w:usb0="00000287" w:usb1="00000000" w:usb2="00000000" w:usb3="00000000" w:csb0="2000009F" w:csb1="DFD70000"/>
  </w:font>
  <w:font w:name="隶书">
    <w:panose1 w:val="02010509060101010101"/>
    <w:charset w:val="86"/>
    <w:family w:val="modern"/>
    <w:pitch w:val="default"/>
    <w:sig w:usb0="00000001" w:usb1="080E0000" w:usb2="00000000" w:usb3="00000000" w:csb0="00040000" w:csb1="00000000"/>
  </w:font>
  <w:font w:name="Arial">
    <w:panose1 w:val="020B0604020202020204"/>
    <w:charset w:val="00"/>
    <w:family w:val="auto"/>
    <w:pitch w:val="default"/>
    <w:sig w:usb0="E0002E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2010609030101010101"/>
    <w:charset w:val="86"/>
    <w:family w:val="roma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Verdana">
    <w:panose1 w:val="020B0604030504040204"/>
    <w:charset w:val="00"/>
    <w:family w:val="swiss"/>
    <w:pitch w:val="default"/>
    <w:sig w:usb0="A10006FF" w:usb1="4000205B" w:usb2="00000010" w:usb3="00000000" w:csb0="2000019F" w:csb1="00000000"/>
  </w:font>
  <w:font w:name="Helvetica Neue">
    <w:altName w:val="Arial"/>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Microsoft JhengHei">
    <w:panose1 w:val="020B0604030504040204"/>
    <w:charset w:val="88"/>
    <w:family w:val="auto"/>
    <w:pitch w:val="default"/>
    <w:sig w:usb0="000002A7" w:usb1="28CF4400" w:usb2="00000016" w:usb3="00000000" w:csb0="00100009" w:csb1="00000000"/>
  </w:font>
  <w:font w:name="Courier New">
    <w:panose1 w:val="02070309020205020404"/>
    <w:charset w:val="00"/>
    <w:family w:val="modern"/>
    <w:pitch w:val="default"/>
    <w:sig w:usb0="E0002EFF" w:usb1="C0007843" w:usb2="00000009" w:usb3="00000000" w:csb0="400001FF" w:csb1="FFFF0000"/>
  </w:font>
  <w:font w:name="Malgun Gothic">
    <w:panose1 w:val="020B0503020000020004"/>
    <w:charset w:val="81"/>
    <w:family w:val="auto"/>
    <w:pitch w:val="default"/>
    <w:sig w:usb0="9000002F" w:usb1="29D77CFB" w:usb2="00000012" w:usb3="00000000" w:csb0="00080001" w:csb1="00000000"/>
  </w:font>
  <w:font w:name="方正小标宋_GBK">
    <w:altName w:val="黑体"/>
    <w:panose1 w:val="03000509000000000000"/>
    <w:charset w:val="86"/>
    <w:family w:val="script"/>
    <w:pitch w:val="default"/>
    <w:sig w:usb0="00000000" w:usb1="00000000" w:usb2="00000010" w:usb3="00000000" w:csb0="00040000" w:csb1="00000000"/>
  </w:font>
  <w:font w:name="@宋体">
    <w:panose1 w:val="02010600030101010101"/>
    <w:charset w:val="86"/>
    <w:family w:val="auto"/>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Hiragino Sans GB">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0002A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华文细黑">
    <w:panose1 w:val="02010600040101010101"/>
    <w:charset w:val="86"/>
    <w:family w:val="auto"/>
    <w:pitch w:val="default"/>
    <w:sig w:usb0="00000287" w:usb1="080F0000" w:usb2="00000000" w:usb3="00000000" w:csb0="0004009F" w:csb1="DFD70000"/>
  </w:font>
  <w:font w:name="叶根友毛笔行书2.0版">
    <w:altName w:val="宋体"/>
    <w:panose1 w:val="02010601030101010101"/>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BatangChe">
    <w:altName w:val="Malgun Gothic"/>
    <w:panose1 w:val="02030609000101010101"/>
    <w:charset w:val="81"/>
    <w:family w:val="auto"/>
    <w:pitch w:val="default"/>
    <w:sig w:usb0="00000000" w:usb1="00000000" w:usb2="00000030" w:usb3="00000000" w:csb0="4008009F" w:csb1="DFD70000"/>
  </w:font>
  <w:font w:name="Batang">
    <w:altName w:val="Malgun Gothic"/>
    <w:panose1 w:val="02030600000101010101"/>
    <w:charset w:val="81"/>
    <w:family w:val="auto"/>
    <w:pitch w:val="default"/>
    <w:sig w:usb0="00000000" w:usb1="00000000" w:usb2="00000030" w:usb3="00000000" w:csb0="4008009F" w:csb1="DFD70000"/>
  </w:font>
  <w:font w:name="Shruti">
    <w:altName w:val="Segoe UI Symbol"/>
    <w:panose1 w:val="020B0502040204020203"/>
    <w:charset w:val="00"/>
    <w:family w:val="auto"/>
    <w:pitch w:val="default"/>
    <w:sig w:usb0="00000000" w:usb1="00000000" w:usb2="00000000" w:usb3="00000000" w:csb0="00000001" w:csb1="00000000"/>
  </w:font>
  <w:font w:name="Latha">
    <w:altName w:val="Segoe Print"/>
    <w:panose1 w:val="020B0604020202020204"/>
    <w:charset w:val="00"/>
    <w:family w:val="auto"/>
    <w:pitch w:val="default"/>
    <w:sig w:usb0="00000000" w:usb1="00000000" w:usb2="00000000" w:usb3="00000000" w:csb0="00000001" w:csb1="00000000"/>
  </w:font>
  <w:font w:name="_5b8b_4f53">
    <w:altName w:val="Segoe Print"/>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锐字云字库魏体1.0">
    <w:altName w:val="宋体"/>
    <w:panose1 w:val="02010604000000000000"/>
    <w:charset w:val="86"/>
    <w:family w:val="auto"/>
    <w:pitch w:val="default"/>
    <w:sig w:usb0="00000000" w:usb1="00000000" w:usb2="00000000" w:usb3="00000000" w:csb0="0004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Segoe UI Symbol">
    <w:panose1 w:val="020B0502040204020203"/>
    <w:charset w:val="00"/>
    <w:family w:val="auto"/>
    <w:pitch w:val="default"/>
    <w:sig w:usb0="800001E3" w:usb1="1200FFEF" w:usb2="00040000" w:usb3="04000000" w:csb0="00000001" w:csb1="40000000"/>
  </w:font>
  <w:font w:name="MT Extra">
    <w:panose1 w:val="05050102010205020202"/>
    <w:charset w:val="02"/>
    <w:family w:val="roman"/>
    <w:pitch w:val="default"/>
    <w:sig w:usb0="8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等线 Light">
    <w:panose1 w:val="02010600030101010101"/>
    <w:charset w:val="86"/>
    <w:family w:val="auto"/>
    <w:pitch w:val="default"/>
    <w:sig w:usb0="A00002BF" w:usb1="38CF7CFA" w:usb2="00000016" w:usb3="00000000" w:csb0="0004000F" w:csb1="00000000"/>
  </w:font>
  <w:font w:name="微软雅黑 Light">
    <w:panose1 w:val="020B0502040204020203"/>
    <w:charset w:val="86"/>
    <w:family w:val="auto"/>
    <w:pitch w:val="default"/>
    <w:sig w:usb0="80000287" w:usb1="28CF0010" w:usb2="00000016" w:usb3="00000000" w:csb0="0004001F" w:csb1="00000000"/>
  </w:font>
  <w:font w:name="仿宋_GB2312">
    <w:altName w:val="仿宋"/>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t xml:space="preserve"> </w:t>
    </w:r>
    <w:r>
      <w:rPr>
        <w:b/>
        <w:bCs/>
      </w:rPr>
      <w:fldChar w:fldCharType="begin"/>
    </w:r>
    <w:r>
      <w:rPr>
        <w:b/>
        <w:bCs/>
      </w:rPr>
      <w:instrText xml:space="preserve">PAGE</w:instrText>
    </w:r>
    <w:r>
      <w:rPr>
        <w:b/>
        <w:bCs/>
      </w:rPr>
      <w:fldChar w:fldCharType="separate"/>
    </w:r>
    <w:r>
      <w:rPr>
        <w:b/>
        <w:bCs/>
      </w:rPr>
      <w:t>6</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8</w:t>
    </w:r>
    <w:r>
      <w:rPr>
        <w:b/>
        <w:bCs/>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114300" distR="114300">
          <wp:extent cx="1809750" cy="6381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809750" cy="638175"/>
                  </a:xfrm>
                  <a:prstGeom prst="rect">
                    <a:avLst/>
                  </a:prstGeom>
                  <a:noFill/>
                  <a:ln w="9525">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D759A"/>
    <w:multiLevelType w:val="singleLevel"/>
    <w:tmpl w:val="587D759A"/>
    <w:lvl w:ilvl="0" w:tentative="0">
      <w:start w:val="1"/>
      <w:numFmt w:val="bullet"/>
      <w:lvlText w:val=""/>
      <w:lvlJc w:val="left"/>
      <w:pPr>
        <w:ind w:left="420" w:hanging="420"/>
      </w:pPr>
      <w:rPr>
        <w:rFonts w:hint="default" w:ascii="Wingdings" w:hAnsi="Wingdings"/>
      </w:rPr>
    </w:lvl>
  </w:abstractNum>
  <w:abstractNum w:abstractNumId="1">
    <w:nsid w:val="58C9F2BD"/>
    <w:multiLevelType w:val="singleLevel"/>
    <w:tmpl w:val="58C9F2BD"/>
    <w:lvl w:ilvl="0" w:tentative="0">
      <w:start w:val="2"/>
      <w:numFmt w:val="decimal"/>
      <w:suff w:val="nothing"/>
      <w:lvlText w:val="（%1）"/>
      <w:lvlJc w:val="left"/>
    </w:lvl>
  </w:abstractNum>
  <w:abstractNum w:abstractNumId="2">
    <w:nsid w:val="58E4FE9C"/>
    <w:multiLevelType w:val="singleLevel"/>
    <w:tmpl w:val="58E4FE9C"/>
    <w:lvl w:ilvl="0" w:tentative="0">
      <w:start w:val="1"/>
      <w:numFmt w:val="decimal"/>
      <w:suff w:val="nothing"/>
      <w:lvlText w:val="%1."/>
      <w:lvlJc w:val="left"/>
    </w:lvl>
  </w:abstractNum>
  <w:abstractNum w:abstractNumId="3">
    <w:nsid w:val="58E50151"/>
    <w:multiLevelType w:val="singleLevel"/>
    <w:tmpl w:val="58E50151"/>
    <w:lvl w:ilvl="0" w:tentative="0">
      <w:start w:val="1"/>
      <w:numFmt w:val="decimal"/>
      <w:suff w:val="nothing"/>
      <w:lvlText w:val="%1."/>
      <w:lvlJc w:val="left"/>
    </w:lvl>
  </w:abstractNum>
  <w:abstractNum w:abstractNumId="4">
    <w:nsid w:val="58E50313"/>
    <w:multiLevelType w:val="singleLevel"/>
    <w:tmpl w:val="58E50313"/>
    <w:lvl w:ilvl="0" w:tentative="0">
      <w:start w:val="1"/>
      <w:numFmt w:val="decimal"/>
      <w:suff w:val="nothing"/>
      <w:lvlText w:val="%1."/>
      <w:lvlJc w:val="left"/>
    </w:lvl>
  </w:abstractNum>
  <w:abstractNum w:abstractNumId="5">
    <w:nsid w:val="58E504F4"/>
    <w:multiLevelType w:val="singleLevel"/>
    <w:tmpl w:val="58E504F4"/>
    <w:lvl w:ilvl="0" w:tentative="0">
      <w:start w:val="1"/>
      <w:numFmt w:val="decimal"/>
      <w:suff w:val="nothing"/>
      <w:lvlText w:val="%1."/>
      <w:lvlJc w:val="left"/>
    </w:lvl>
  </w:abstractNum>
  <w:abstractNum w:abstractNumId="6">
    <w:nsid w:val="58E505B5"/>
    <w:multiLevelType w:val="singleLevel"/>
    <w:tmpl w:val="58E505B5"/>
    <w:lvl w:ilvl="0" w:tentative="0">
      <w:start w:val="1"/>
      <w:numFmt w:val="decimal"/>
      <w:suff w:val="nothing"/>
      <w:lvlText w:val="%1."/>
      <w:lvlJc w:val="left"/>
    </w:lvl>
  </w:abstractNum>
  <w:abstractNum w:abstractNumId="7">
    <w:nsid w:val="58E506DE"/>
    <w:multiLevelType w:val="singleLevel"/>
    <w:tmpl w:val="58E506DE"/>
    <w:lvl w:ilvl="0" w:tentative="0">
      <w:start w:val="1"/>
      <w:numFmt w:val="decimal"/>
      <w:suff w:val="nothing"/>
      <w:lvlText w:val="%1."/>
      <w:lvlJc w:val="left"/>
    </w:lvl>
  </w:abstractNum>
  <w:abstractNum w:abstractNumId="8">
    <w:nsid w:val="58E50781"/>
    <w:multiLevelType w:val="singleLevel"/>
    <w:tmpl w:val="58E50781"/>
    <w:lvl w:ilvl="0" w:tentative="0">
      <w:start w:val="1"/>
      <w:numFmt w:val="decimal"/>
      <w:suff w:val="nothing"/>
      <w:lvlText w:val="%1."/>
      <w:lvlJc w:val="left"/>
    </w:lvl>
  </w:abstractNum>
  <w:abstractNum w:abstractNumId="9">
    <w:nsid w:val="58E50881"/>
    <w:multiLevelType w:val="singleLevel"/>
    <w:tmpl w:val="58E50881"/>
    <w:lvl w:ilvl="0" w:tentative="0">
      <w:start w:val="1"/>
      <w:numFmt w:val="decimal"/>
      <w:suff w:val="nothing"/>
      <w:lvlText w:val="%1."/>
      <w:lvlJc w:val="left"/>
    </w:lvl>
  </w:abstractNum>
  <w:abstractNum w:abstractNumId="10">
    <w:nsid w:val="58E50956"/>
    <w:multiLevelType w:val="singleLevel"/>
    <w:tmpl w:val="58E50956"/>
    <w:lvl w:ilvl="0" w:tentative="0">
      <w:start w:val="1"/>
      <w:numFmt w:val="decimal"/>
      <w:suff w:val="nothing"/>
      <w:lvlText w:val="%1."/>
      <w:lvlJc w:val="left"/>
    </w:lvl>
  </w:abstractNum>
  <w:abstractNum w:abstractNumId="11">
    <w:nsid w:val="58E50A2B"/>
    <w:multiLevelType w:val="singleLevel"/>
    <w:tmpl w:val="58E50A2B"/>
    <w:lvl w:ilvl="0" w:tentative="0">
      <w:start w:val="1"/>
      <w:numFmt w:val="decimal"/>
      <w:suff w:val="nothing"/>
      <w:lvlText w:val="%1."/>
      <w:lvlJc w:val="left"/>
    </w:lvl>
  </w:abstractNum>
  <w:abstractNum w:abstractNumId="12">
    <w:nsid w:val="58E50B06"/>
    <w:multiLevelType w:val="singleLevel"/>
    <w:tmpl w:val="58E50B06"/>
    <w:lvl w:ilvl="0" w:tentative="0">
      <w:start w:val="1"/>
      <w:numFmt w:val="decimal"/>
      <w:suff w:val="nothing"/>
      <w:lvlText w:val="%1."/>
      <w:lvlJc w:val="left"/>
    </w:lvl>
  </w:abstractNum>
  <w:abstractNum w:abstractNumId="13">
    <w:nsid w:val="58E50C38"/>
    <w:multiLevelType w:val="singleLevel"/>
    <w:tmpl w:val="58E50C38"/>
    <w:lvl w:ilvl="0" w:tentative="0">
      <w:start w:val="1"/>
      <w:numFmt w:val="decimal"/>
      <w:suff w:val="nothing"/>
      <w:lvlText w:val="%1."/>
      <w:lvlJc w:val="left"/>
    </w:lvl>
  </w:abstractNum>
  <w:abstractNum w:abstractNumId="14">
    <w:nsid w:val="58F6BE6C"/>
    <w:multiLevelType w:val="singleLevel"/>
    <w:tmpl w:val="58F6BE6C"/>
    <w:lvl w:ilvl="0" w:tentative="0">
      <w:start w:val="1"/>
      <w:numFmt w:val="decimal"/>
      <w:suff w:val="nothing"/>
      <w:lvlText w:val="%1."/>
      <w:lvlJc w:val="left"/>
    </w:lvl>
  </w:abstractNum>
  <w:abstractNum w:abstractNumId="15">
    <w:nsid w:val="58F6C688"/>
    <w:multiLevelType w:val="singleLevel"/>
    <w:tmpl w:val="58F6C688"/>
    <w:lvl w:ilvl="0" w:tentative="0">
      <w:start w:val="1"/>
      <w:numFmt w:val="decimal"/>
      <w:suff w:val="nothing"/>
      <w:lvlText w:val="%1."/>
      <w:lvlJc w:val="left"/>
    </w:lvl>
  </w:abstractNum>
  <w:abstractNum w:abstractNumId="16">
    <w:nsid w:val="590945D1"/>
    <w:multiLevelType w:val="singleLevel"/>
    <w:tmpl w:val="590945D1"/>
    <w:lvl w:ilvl="0" w:tentative="0">
      <w:start w:val="1"/>
      <w:numFmt w:val="decimal"/>
      <w:suff w:val="nothing"/>
      <w:lvlText w:val="%1."/>
      <w:lvlJc w:val="left"/>
    </w:lvl>
  </w:abstractNum>
  <w:abstractNum w:abstractNumId="17">
    <w:nsid w:val="59094666"/>
    <w:multiLevelType w:val="singleLevel"/>
    <w:tmpl w:val="59094666"/>
    <w:lvl w:ilvl="0" w:tentative="0">
      <w:start w:val="1"/>
      <w:numFmt w:val="decimal"/>
      <w:suff w:val="nothing"/>
      <w:lvlText w:val="%1."/>
      <w:lvlJc w:val="left"/>
    </w:lvl>
  </w:abstractNum>
  <w:abstractNum w:abstractNumId="18">
    <w:nsid w:val="590946A1"/>
    <w:multiLevelType w:val="singleLevel"/>
    <w:tmpl w:val="590946A1"/>
    <w:lvl w:ilvl="0" w:tentative="0">
      <w:start w:val="1"/>
      <w:numFmt w:val="decimal"/>
      <w:suff w:val="nothing"/>
      <w:lvlText w:val="%1."/>
      <w:lvlJc w:val="left"/>
    </w:lvl>
  </w:abstractNum>
  <w:abstractNum w:abstractNumId="19">
    <w:nsid w:val="590C3F73"/>
    <w:multiLevelType w:val="singleLevel"/>
    <w:tmpl w:val="590C3F73"/>
    <w:lvl w:ilvl="0" w:tentative="0">
      <w:start w:val="1"/>
      <w:numFmt w:val="decimal"/>
      <w:suff w:val="nothing"/>
      <w:lvlText w:val="%1."/>
      <w:lvlJc w:val="left"/>
    </w:lvl>
  </w:abstractNum>
  <w:abstractNum w:abstractNumId="20">
    <w:nsid w:val="590C3FDA"/>
    <w:multiLevelType w:val="singleLevel"/>
    <w:tmpl w:val="590C3FDA"/>
    <w:lvl w:ilvl="0" w:tentative="0">
      <w:start w:val="1"/>
      <w:numFmt w:val="decimal"/>
      <w:suff w:val="nothing"/>
      <w:lvlText w:val="%1."/>
      <w:lvlJc w:val="left"/>
    </w:lvl>
  </w:abstractNum>
  <w:abstractNum w:abstractNumId="21">
    <w:nsid w:val="590C4052"/>
    <w:multiLevelType w:val="singleLevel"/>
    <w:tmpl w:val="590C4052"/>
    <w:lvl w:ilvl="0" w:tentative="0">
      <w:start w:val="1"/>
      <w:numFmt w:val="decimal"/>
      <w:suff w:val="nothing"/>
      <w:lvlText w:val="%1."/>
      <w:lvlJc w:val="left"/>
    </w:lvl>
  </w:abstractNum>
  <w:abstractNum w:abstractNumId="22">
    <w:nsid w:val="590C40A3"/>
    <w:multiLevelType w:val="singleLevel"/>
    <w:tmpl w:val="590C40A3"/>
    <w:lvl w:ilvl="0" w:tentative="0">
      <w:start w:val="1"/>
      <w:numFmt w:val="decimal"/>
      <w:suff w:val="nothing"/>
      <w:lvlText w:val="%1."/>
      <w:lvlJc w:val="left"/>
    </w:lvl>
  </w:abstractNum>
  <w:abstractNum w:abstractNumId="23">
    <w:nsid w:val="5A20BB59"/>
    <w:multiLevelType w:val="singleLevel"/>
    <w:tmpl w:val="5A20BB59"/>
    <w:lvl w:ilvl="0" w:tentative="0">
      <w:start w:val="1"/>
      <w:numFmt w:val="decimal"/>
      <w:suff w:val="nothing"/>
      <w:lvlText w:val="%1."/>
      <w:lvlJc w:val="left"/>
    </w:lvl>
  </w:abstractNum>
  <w:abstractNum w:abstractNumId="24">
    <w:nsid w:val="5A20BBE5"/>
    <w:multiLevelType w:val="singleLevel"/>
    <w:tmpl w:val="5A20BBE5"/>
    <w:lvl w:ilvl="0" w:tentative="0">
      <w:start w:val="1"/>
      <w:numFmt w:val="decimal"/>
      <w:suff w:val="nothing"/>
      <w:lvlText w:val="%1."/>
      <w:lvlJc w:val="left"/>
    </w:lvl>
  </w:abstractNum>
  <w:abstractNum w:abstractNumId="25">
    <w:nsid w:val="5A20BCE8"/>
    <w:multiLevelType w:val="singleLevel"/>
    <w:tmpl w:val="5A20BCE8"/>
    <w:lvl w:ilvl="0" w:tentative="0">
      <w:start w:val="1"/>
      <w:numFmt w:val="decimal"/>
      <w:suff w:val="nothing"/>
      <w:lvlText w:val="%1."/>
      <w:lvlJc w:val="left"/>
    </w:lvl>
  </w:abstractNum>
  <w:abstractNum w:abstractNumId="26">
    <w:nsid w:val="5A20BE95"/>
    <w:multiLevelType w:val="singleLevel"/>
    <w:tmpl w:val="5A20BE95"/>
    <w:lvl w:ilvl="0" w:tentative="0">
      <w:start w:val="1"/>
      <w:numFmt w:val="decimal"/>
      <w:suff w:val="nothing"/>
      <w:lvlText w:val="%1."/>
      <w:lvlJc w:val="left"/>
    </w:lvl>
  </w:abstractNum>
  <w:abstractNum w:abstractNumId="27">
    <w:nsid w:val="5A20C206"/>
    <w:multiLevelType w:val="singleLevel"/>
    <w:tmpl w:val="5A20C206"/>
    <w:lvl w:ilvl="0" w:tentative="0">
      <w:start w:val="1"/>
      <w:numFmt w:val="decimal"/>
      <w:suff w:val="nothing"/>
      <w:lvlText w:val="%1."/>
      <w:lvlJc w:val="left"/>
    </w:lvl>
  </w:abstractNum>
  <w:abstractNum w:abstractNumId="28">
    <w:nsid w:val="5A20C393"/>
    <w:multiLevelType w:val="singleLevel"/>
    <w:tmpl w:val="5A20C393"/>
    <w:lvl w:ilvl="0" w:tentative="0">
      <w:start w:val="1"/>
      <w:numFmt w:val="decimal"/>
      <w:suff w:val="nothing"/>
      <w:lvlText w:val="%1."/>
      <w:lvlJc w:val="left"/>
    </w:lvl>
  </w:abstractNum>
  <w:abstractNum w:abstractNumId="29">
    <w:nsid w:val="5A363FFD"/>
    <w:multiLevelType w:val="singleLevel"/>
    <w:tmpl w:val="5A363FFD"/>
    <w:lvl w:ilvl="0" w:tentative="0">
      <w:start w:val="2"/>
      <w:numFmt w:val="decimal"/>
      <w:lvlText w:val="%1."/>
      <w:lvlJc w:val="left"/>
      <w:pPr>
        <w:tabs>
          <w:tab w:val="left" w:pos="312"/>
        </w:tabs>
      </w:pPr>
    </w:lvl>
  </w:abstractNum>
  <w:abstractNum w:abstractNumId="30">
    <w:nsid w:val="5A376FDF"/>
    <w:multiLevelType w:val="singleLevel"/>
    <w:tmpl w:val="5A376FDF"/>
    <w:lvl w:ilvl="0" w:tentative="0">
      <w:start w:val="1"/>
      <w:numFmt w:val="decimal"/>
      <w:suff w:val="nothing"/>
      <w:lvlText w:val="%1."/>
      <w:lvlJc w:val="left"/>
    </w:lvl>
  </w:abstractNum>
  <w:abstractNum w:abstractNumId="31">
    <w:nsid w:val="5A377C77"/>
    <w:multiLevelType w:val="singleLevel"/>
    <w:tmpl w:val="5A377C77"/>
    <w:lvl w:ilvl="0" w:tentative="0">
      <w:start w:val="3"/>
      <w:numFmt w:val="decimal"/>
      <w:suff w:val="nothing"/>
      <w:lvlText w:val="%1."/>
      <w:lvlJc w:val="left"/>
    </w:lvl>
  </w:abstractNum>
  <w:abstractNum w:abstractNumId="32">
    <w:nsid w:val="5A4AEE81"/>
    <w:multiLevelType w:val="singleLevel"/>
    <w:tmpl w:val="5A4AEE81"/>
    <w:lvl w:ilvl="0" w:tentative="0">
      <w:start w:val="1"/>
      <w:numFmt w:val="decimal"/>
      <w:lvlText w:val="%1."/>
      <w:lvlJc w:val="left"/>
      <w:pPr>
        <w:tabs>
          <w:tab w:val="left" w:pos="312"/>
        </w:tabs>
      </w:pPr>
    </w:lvl>
  </w:abstractNum>
  <w:abstractNum w:abstractNumId="33">
    <w:nsid w:val="5A4AF391"/>
    <w:multiLevelType w:val="singleLevel"/>
    <w:tmpl w:val="5A4AF391"/>
    <w:lvl w:ilvl="0" w:tentative="0">
      <w:start w:val="1"/>
      <w:numFmt w:val="decimal"/>
      <w:lvlText w:val="%1."/>
      <w:lvlJc w:val="left"/>
      <w:pPr>
        <w:tabs>
          <w:tab w:val="left" w:pos="312"/>
        </w:tabs>
      </w:pPr>
    </w:lvl>
  </w:abstractNum>
  <w:abstractNum w:abstractNumId="34">
    <w:nsid w:val="79B32072"/>
    <w:multiLevelType w:val="multilevel"/>
    <w:tmpl w:val="79B32072"/>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30"/>
  </w:num>
  <w:num w:numId="2">
    <w:abstractNumId w:val="31"/>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29"/>
  </w:num>
  <w:num w:numId="18">
    <w:abstractNumId w:val="34"/>
  </w:num>
  <w:num w:numId="19">
    <w:abstractNumId w:val="14"/>
  </w:num>
  <w:num w:numId="20">
    <w:abstractNumId w:val="23"/>
  </w:num>
  <w:num w:numId="21">
    <w:abstractNumId w:val="24"/>
  </w:num>
  <w:num w:numId="22">
    <w:abstractNumId w:val="25"/>
  </w:num>
  <w:num w:numId="23">
    <w:abstractNumId w:val="26"/>
  </w:num>
  <w:num w:numId="24">
    <w:abstractNumId w:val="15"/>
  </w:num>
  <w:num w:numId="25">
    <w:abstractNumId w:val="33"/>
  </w:num>
  <w:num w:numId="26">
    <w:abstractNumId w:val="32"/>
  </w:num>
  <w:num w:numId="27">
    <w:abstractNumId w:val="27"/>
  </w:num>
  <w:num w:numId="28">
    <w:abstractNumId w:val="28"/>
  </w:num>
  <w:num w:numId="29">
    <w:abstractNumId w:val="16"/>
  </w:num>
  <w:num w:numId="30">
    <w:abstractNumId w:val="17"/>
  </w:num>
  <w:num w:numId="31">
    <w:abstractNumId w:val="19"/>
  </w:num>
  <w:num w:numId="32">
    <w:abstractNumId w:val="18"/>
  </w:num>
  <w:num w:numId="33">
    <w:abstractNumId w:val="20"/>
  </w:num>
  <w:num w:numId="34">
    <w:abstractNumId w:val="2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145B0"/>
    <w:rsid w:val="000236AB"/>
    <w:rsid w:val="00036BD1"/>
    <w:rsid w:val="00051620"/>
    <w:rsid w:val="00066476"/>
    <w:rsid w:val="00072F2B"/>
    <w:rsid w:val="00093AD6"/>
    <w:rsid w:val="000A0C5B"/>
    <w:rsid w:val="000F3204"/>
    <w:rsid w:val="000F5287"/>
    <w:rsid w:val="00130EC1"/>
    <w:rsid w:val="00136A7D"/>
    <w:rsid w:val="00176382"/>
    <w:rsid w:val="001E3E90"/>
    <w:rsid w:val="001E567F"/>
    <w:rsid w:val="002068D6"/>
    <w:rsid w:val="00242F5F"/>
    <w:rsid w:val="00267EEA"/>
    <w:rsid w:val="0028563E"/>
    <w:rsid w:val="002A596E"/>
    <w:rsid w:val="002C7900"/>
    <w:rsid w:val="002F7198"/>
    <w:rsid w:val="003017FA"/>
    <w:rsid w:val="00304297"/>
    <w:rsid w:val="00313B17"/>
    <w:rsid w:val="0032780F"/>
    <w:rsid w:val="00330402"/>
    <w:rsid w:val="00351059"/>
    <w:rsid w:val="00375A88"/>
    <w:rsid w:val="003F3E4B"/>
    <w:rsid w:val="003F6832"/>
    <w:rsid w:val="00434983"/>
    <w:rsid w:val="0044278F"/>
    <w:rsid w:val="004431A8"/>
    <w:rsid w:val="00462D65"/>
    <w:rsid w:val="004D617A"/>
    <w:rsid w:val="004E633C"/>
    <w:rsid w:val="004E76F7"/>
    <w:rsid w:val="004F044D"/>
    <w:rsid w:val="004F27EF"/>
    <w:rsid w:val="004F40DC"/>
    <w:rsid w:val="00510517"/>
    <w:rsid w:val="005468B8"/>
    <w:rsid w:val="00571232"/>
    <w:rsid w:val="005772B2"/>
    <w:rsid w:val="0058247B"/>
    <w:rsid w:val="00587376"/>
    <w:rsid w:val="005D60AB"/>
    <w:rsid w:val="006132C8"/>
    <w:rsid w:val="006370FE"/>
    <w:rsid w:val="006437B5"/>
    <w:rsid w:val="00652FE0"/>
    <w:rsid w:val="00667CCE"/>
    <w:rsid w:val="00686CC5"/>
    <w:rsid w:val="006C1BDD"/>
    <w:rsid w:val="006D3008"/>
    <w:rsid w:val="006E258B"/>
    <w:rsid w:val="006E6B9A"/>
    <w:rsid w:val="006F5035"/>
    <w:rsid w:val="00717572"/>
    <w:rsid w:val="0072698A"/>
    <w:rsid w:val="0073303E"/>
    <w:rsid w:val="00755F68"/>
    <w:rsid w:val="007748A4"/>
    <w:rsid w:val="007776BE"/>
    <w:rsid w:val="00796F1E"/>
    <w:rsid w:val="007A311D"/>
    <w:rsid w:val="007C0701"/>
    <w:rsid w:val="007C3DD4"/>
    <w:rsid w:val="007E3F22"/>
    <w:rsid w:val="007F1320"/>
    <w:rsid w:val="008107FD"/>
    <w:rsid w:val="00817348"/>
    <w:rsid w:val="00820C57"/>
    <w:rsid w:val="008224B5"/>
    <w:rsid w:val="00891E07"/>
    <w:rsid w:val="008D0417"/>
    <w:rsid w:val="008F5D55"/>
    <w:rsid w:val="00930B1D"/>
    <w:rsid w:val="009365BC"/>
    <w:rsid w:val="009561AF"/>
    <w:rsid w:val="009717CE"/>
    <w:rsid w:val="00972400"/>
    <w:rsid w:val="009A04FD"/>
    <w:rsid w:val="009A3430"/>
    <w:rsid w:val="009D5457"/>
    <w:rsid w:val="00A044DC"/>
    <w:rsid w:val="00A06E71"/>
    <w:rsid w:val="00A1665F"/>
    <w:rsid w:val="00A220FB"/>
    <w:rsid w:val="00A30DED"/>
    <w:rsid w:val="00A57396"/>
    <w:rsid w:val="00A72F2B"/>
    <w:rsid w:val="00AC6303"/>
    <w:rsid w:val="00AE3941"/>
    <w:rsid w:val="00AF30BF"/>
    <w:rsid w:val="00B12C1A"/>
    <w:rsid w:val="00B65897"/>
    <w:rsid w:val="00B66F47"/>
    <w:rsid w:val="00B828A8"/>
    <w:rsid w:val="00B85A96"/>
    <w:rsid w:val="00BA3BB9"/>
    <w:rsid w:val="00BA60E9"/>
    <w:rsid w:val="00BB6DD8"/>
    <w:rsid w:val="00C22738"/>
    <w:rsid w:val="00C27BA1"/>
    <w:rsid w:val="00C30541"/>
    <w:rsid w:val="00C44422"/>
    <w:rsid w:val="00CB22FB"/>
    <w:rsid w:val="00CC7424"/>
    <w:rsid w:val="00CD05F1"/>
    <w:rsid w:val="00CF5733"/>
    <w:rsid w:val="00D14D3B"/>
    <w:rsid w:val="00D150C3"/>
    <w:rsid w:val="00D83032"/>
    <w:rsid w:val="00D92F95"/>
    <w:rsid w:val="00DA2686"/>
    <w:rsid w:val="00DB6CF6"/>
    <w:rsid w:val="00DD4805"/>
    <w:rsid w:val="00DF4778"/>
    <w:rsid w:val="00E251B5"/>
    <w:rsid w:val="00E4729E"/>
    <w:rsid w:val="00E70C29"/>
    <w:rsid w:val="00E75538"/>
    <w:rsid w:val="00E92370"/>
    <w:rsid w:val="00EE7608"/>
    <w:rsid w:val="00EF53CC"/>
    <w:rsid w:val="00F432DA"/>
    <w:rsid w:val="00F47AA1"/>
    <w:rsid w:val="00F84FFB"/>
    <w:rsid w:val="00FA0208"/>
    <w:rsid w:val="00FB4101"/>
    <w:rsid w:val="00FB5571"/>
    <w:rsid w:val="00FB680F"/>
    <w:rsid w:val="00FC2B32"/>
    <w:rsid w:val="02452177"/>
    <w:rsid w:val="0A7B6BF1"/>
    <w:rsid w:val="0B7948DF"/>
    <w:rsid w:val="0D060E62"/>
    <w:rsid w:val="0FE23098"/>
    <w:rsid w:val="1251765F"/>
    <w:rsid w:val="18AB77A7"/>
    <w:rsid w:val="1B830F30"/>
    <w:rsid w:val="1EBC0725"/>
    <w:rsid w:val="216F4AF5"/>
    <w:rsid w:val="22D139DE"/>
    <w:rsid w:val="24D819C5"/>
    <w:rsid w:val="287A1856"/>
    <w:rsid w:val="2A066075"/>
    <w:rsid w:val="2E1D0B6E"/>
    <w:rsid w:val="30FF7121"/>
    <w:rsid w:val="36351C2C"/>
    <w:rsid w:val="37143A88"/>
    <w:rsid w:val="3A182298"/>
    <w:rsid w:val="3B9F0815"/>
    <w:rsid w:val="3C0A7FBB"/>
    <w:rsid w:val="435A1BC1"/>
    <w:rsid w:val="438C6990"/>
    <w:rsid w:val="4400200D"/>
    <w:rsid w:val="45185F34"/>
    <w:rsid w:val="4808029F"/>
    <w:rsid w:val="4A1F43A4"/>
    <w:rsid w:val="4B816567"/>
    <w:rsid w:val="4D5F7700"/>
    <w:rsid w:val="4D687BBB"/>
    <w:rsid w:val="4F6D06F7"/>
    <w:rsid w:val="52BE45B6"/>
    <w:rsid w:val="578A3B05"/>
    <w:rsid w:val="5DA952E7"/>
    <w:rsid w:val="5E2D6BDB"/>
    <w:rsid w:val="68645797"/>
    <w:rsid w:val="6C0E478A"/>
    <w:rsid w:val="71134A73"/>
    <w:rsid w:val="74A27DD2"/>
    <w:rsid w:val="77970EF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Franklin Gothic Book" w:hAnsi="Franklin Gothic Book" w:eastAsia="华文楷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Indent"/>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left" w:pos="540"/>
      </w:tabs>
      <w:ind w:firstLine="420"/>
      <w:jc w:val="both"/>
    </w:pPr>
    <w:rPr>
      <w:rFonts w:ascii="仿宋_GB2312" w:hAnsi="仿宋_GB2312" w:eastAsia="仿宋_GB2312" w:cs="仿宋_GB2312"/>
      <w:color w:val="000000"/>
      <w:kern w:val="2"/>
      <w:sz w:val="21"/>
      <w:szCs w:val="21"/>
      <w:u w:color="000000"/>
      <w:lang w:val="en-US" w:eastAsia="zh-CN" w:bidi="ar-SA"/>
    </w:rPr>
  </w:style>
  <w:style w:type="paragraph" w:styleId="3">
    <w:name w:val="Balloon Text"/>
    <w:basedOn w:val="1"/>
    <w:link w:val="10"/>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rPr>
      <w:sz w:val="24"/>
    </w:rPr>
  </w:style>
  <w:style w:type="character" w:styleId="8">
    <w:name w:val="Hyperlink"/>
    <w:qFormat/>
    <w:uiPriority w:val="99"/>
    <w:rPr>
      <w:rFonts w:cs="Times New Roman"/>
      <w:color w:val="0000FF"/>
      <w:u w:val="single"/>
    </w:rPr>
  </w:style>
  <w:style w:type="character" w:customStyle="1" w:styleId="10">
    <w:name w:val="批注框文本 Char"/>
    <w:link w:val="3"/>
    <w:semiHidden/>
    <w:qFormat/>
    <w:locked/>
    <w:uiPriority w:val="99"/>
    <w:rPr>
      <w:rFonts w:ascii="Times New Roman" w:hAnsi="Times New Roman" w:eastAsia="宋体" w:cs="Times New Roman"/>
      <w:sz w:val="18"/>
      <w:szCs w:val="18"/>
    </w:rPr>
  </w:style>
  <w:style w:type="character" w:customStyle="1" w:styleId="11">
    <w:name w:val="页脚 Char"/>
    <w:link w:val="4"/>
    <w:qFormat/>
    <w:locked/>
    <w:uiPriority w:val="99"/>
    <w:rPr>
      <w:rFonts w:ascii="Times New Roman" w:hAnsi="Times New Roman" w:eastAsia="宋体" w:cs="Times New Roman"/>
      <w:sz w:val="18"/>
      <w:szCs w:val="18"/>
    </w:rPr>
  </w:style>
  <w:style w:type="character" w:customStyle="1" w:styleId="12">
    <w:name w:val="页眉 Char"/>
    <w:link w:val="5"/>
    <w:qFormat/>
    <w:locked/>
    <w:uiPriority w:val="99"/>
    <w:rPr>
      <w:rFonts w:ascii="Times New Roman" w:hAnsi="Times New Roman" w:eastAsia="宋体" w:cs="Times New Roman"/>
      <w:sz w:val="18"/>
      <w:szCs w:val="18"/>
    </w:rPr>
  </w:style>
  <w:style w:type="table" w:customStyle="1" w:styleId="13">
    <w:name w:val="课程提纲表 - 带边框"/>
    <w:qFormat/>
    <w:uiPriority w:val="99"/>
    <w:pPr>
      <w:spacing w:before="80" w:after="80"/>
    </w:pPr>
    <w:rPr>
      <w:color w:val="404040"/>
      <w:sz w:val="18"/>
    </w:rPr>
    <w:tblPr>
      <w:tblBorders>
        <w:bottom w:val="single" w:color="F0A22E" w:sz="4" w:space="0"/>
        <w:insideH w:val="single" w:color="BFBFBF" w:sz="4" w:space="0"/>
      </w:tblBorders>
      <w:tblLayout w:type="fixed"/>
      <w:tblCellMar>
        <w:top w:w="0" w:type="dxa"/>
        <w:left w:w="0" w:type="dxa"/>
        <w:bottom w:w="0" w:type="dxa"/>
        <w:right w:w="0" w:type="dxa"/>
      </w:tblCellMar>
    </w:tblPr>
  </w:style>
  <w:style w:type="character" w:customStyle="1" w:styleId="14">
    <w:name w:val="占位符文本1"/>
    <w:semiHidden/>
    <w:qFormat/>
    <w:uiPriority w:val="99"/>
    <w:rPr>
      <w:rFonts w:cs="Times New Roman"/>
      <w:color w:val="808080"/>
    </w:rPr>
  </w:style>
  <w:style w:type="paragraph" w:customStyle="1" w:styleId="15">
    <w:name w:val="列出段落1"/>
    <w:basedOn w:val="1"/>
    <w:qFormat/>
    <w:uiPriority w:val="99"/>
    <w:pPr>
      <w:ind w:firstLine="420" w:firstLineChars="200"/>
    </w:pPr>
  </w:style>
  <w:style w:type="character" w:customStyle="1" w:styleId="16">
    <w:name w:val="无"/>
    <w:qFormat/>
    <w:uiPriority w:val="0"/>
  </w:style>
  <w:style w:type="character" w:customStyle="1" w:styleId="17">
    <w:name w:val="Hyperlink.3"/>
    <w:basedOn w:val="16"/>
    <w:qFormat/>
    <w:uiPriority w:val="0"/>
    <w:rPr>
      <w:rFonts w:ascii="宋体" w:hAnsi="宋体" w:eastAsia="宋体" w:cs="宋体"/>
      <w:lang w:val="zh-TW" w:eastAsia="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8</Pages>
  <Words>780</Words>
  <Characters>4452</Characters>
  <Lines>37</Lines>
  <Paragraphs>10</Paragraphs>
  <ScaleCrop>false</ScaleCrop>
  <LinksUpToDate>false</LinksUpToDate>
  <CharactersWithSpaces>5222</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2016-12-15T03:11:00Z</dcterms:created>
  <dc:creator>User</dc:creator>
  <cp:lastModifiedBy>jade</cp:lastModifiedBy>
  <cp:lastPrinted>2017-02-17T01:06:00Z</cp:lastPrinted>
  <dcterms:modified xsi:type="dcterms:W3CDTF">2018-01-24T05:30:00Z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