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33648" w:rsidRDefault="00433648">
      <w:pPr>
        <w:tabs>
          <w:tab w:val="left" w:pos="6120"/>
        </w:tabs>
        <w:spacing w:line="480" w:lineRule="exact"/>
        <w:jc w:val="center"/>
        <w:rPr>
          <w:rFonts w:eastAsia="黑体"/>
          <w:b/>
          <w:bCs/>
          <w:sz w:val="44"/>
          <w:szCs w:val="44"/>
        </w:rPr>
      </w:pPr>
    </w:p>
    <w:p w:rsidR="00433648" w:rsidRDefault="00433648">
      <w:pPr>
        <w:tabs>
          <w:tab w:val="left" w:pos="6120"/>
        </w:tabs>
        <w:spacing w:line="480" w:lineRule="exact"/>
        <w:jc w:val="center"/>
        <w:rPr>
          <w:sz w:val="44"/>
          <w:szCs w:val="44"/>
        </w:rPr>
      </w:pPr>
      <w:r>
        <w:rPr>
          <w:rFonts w:eastAsia="黑体" w:cs="黑体" w:hint="eastAsia"/>
          <w:b/>
          <w:bCs/>
          <w:sz w:val="44"/>
          <w:szCs w:val="44"/>
        </w:rPr>
        <w:t>财务管理课程大纲</w:t>
      </w:r>
    </w:p>
    <w:p w:rsidR="00433648" w:rsidRDefault="00433648">
      <w:pPr>
        <w:tabs>
          <w:tab w:val="left" w:pos="6120"/>
        </w:tabs>
        <w:spacing w:line="430" w:lineRule="exact"/>
        <w:jc w:val="center"/>
      </w:pPr>
      <w:r>
        <w:rPr>
          <w:rFonts w:cs="宋体" w:hint="eastAsia"/>
        </w:rPr>
        <w:t>（</w:t>
      </w:r>
      <w:r>
        <w:rPr>
          <w:sz w:val="28"/>
          <w:szCs w:val="28"/>
        </w:rPr>
        <w:t>Financial  Management</w:t>
      </w:r>
      <w:r>
        <w:rPr>
          <w:rFonts w:cs="宋体" w:hint="eastAsia"/>
        </w:rPr>
        <w:t>）</w:t>
      </w:r>
    </w:p>
    <w:p w:rsidR="00433648" w:rsidRDefault="00433648">
      <w:pPr>
        <w:tabs>
          <w:tab w:val="left" w:pos="6120"/>
        </w:tabs>
        <w:spacing w:line="430" w:lineRule="exact"/>
        <w:jc w:val="center"/>
      </w:pPr>
    </w:p>
    <w:p w:rsidR="00433648" w:rsidRDefault="00433648" w:rsidP="0040673D">
      <w:pPr>
        <w:tabs>
          <w:tab w:val="left" w:pos="6120"/>
        </w:tabs>
        <w:spacing w:line="360" w:lineRule="auto"/>
        <w:ind w:firstLineChars="200" w:firstLine="31680"/>
        <w:rPr>
          <w:rFonts w:ascii="宋体"/>
          <w:sz w:val="24"/>
          <w:szCs w:val="24"/>
        </w:rPr>
      </w:pPr>
      <w:r>
        <w:rPr>
          <w:rFonts w:ascii="微软雅黑" w:hAnsi="微软雅黑" w:cs="宋体" w:hint="eastAsia"/>
          <w:b/>
          <w:bCs/>
          <w:sz w:val="24"/>
          <w:szCs w:val="24"/>
        </w:rPr>
        <w:t>课程性质</w:t>
      </w:r>
      <w:r>
        <w:rPr>
          <w:rFonts w:ascii="微软雅黑" w:hAnsi="微软雅黑" w:cs="微软雅黑"/>
          <w:b/>
          <w:bCs/>
          <w:sz w:val="24"/>
          <w:szCs w:val="24"/>
        </w:rPr>
        <w:t>:</w:t>
      </w:r>
      <w:r>
        <w:rPr>
          <w:rFonts w:ascii="宋体" w:hAnsi="宋体" w:cs="宋体"/>
          <w:sz w:val="24"/>
          <w:szCs w:val="24"/>
        </w:rPr>
        <w:t xml:space="preserve"> </w:t>
      </w:r>
      <w:r>
        <w:rPr>
          <w:rFonts w:ascii="宋体" w:hAnsi="宋体" w:cs="宋体" w:hint="eastAsia"/>
          <w:sz w:val="24"/>
          <w:szCs w:val="24"/>
        </w:rPr>
        <w:t>学科专业基础课</w:t>
      </w:r>
    </w:p>
    <w:p w:rsidR="00433648" w:rsidRDefault="00433648" w:rsidP="0040673D">
      <w:pPr>
        <w:tabs>
          <w:tab w:val="left" w:pos="6120"/>
        </w:tabs>
        <w:spacing w:line="360" w:lineRule="auto"/>
        <w:ind w:firstLineChars="200" w:firstLine="31680"/>
        <w:rPr>
          <w:rFonts w:ascii="宋体"/>
          <w:sz w:val="24"/>
          <w:szCs w:val="24"/>
        </w:rPr>
      </w:pPr>
      <w:r>
        <w:rPr>
          <w:rFonts w:ascii="宋体" w:hAnsi="宋体" w:cs="宋体" w:hint="eastAsia"/>
          <w:b/>
          <w:bCs/>
          <w:sz w:val="24"/>
          <w:szCs w:val="24"/>
        </w:rPr>
        <w:t>课程学分</w:t>
      </w:r>
      <w:r>
        <w:rPr>
          <w:rFonts w:ascii="宋体" w:hAnsi="宋体" w:cs="宋体"/>
          <w:b/>
          <w:bCs/>
          <w:sz w:val="24"/>
          <w:szCs w:val="24"/>
        </w:rPr>
        <w:t>/</w:t>
      </w:r>
      <w:r>
        <w:rPr>
          <w:rFonts w:ascii="宋体" w:hAnsi="宋体" w:cs="宋体" w:hint="eastAsia"/>
          <w:b/>
          <w:bCs/>
          <w:sz w:val="24"/>
          <w:szCs w:val="24"/>
        </w:rPr>
        <w:t>学时：</w:t>
      </w:r>
      <w:r>
        <w:rPr>
          <w:rFonts w:ascii="宋体" w:hAnsi="宋体" w:cs="宋体"/>
          <w:sz w:val="24"/>
          <w:szCs w:val="24"/>
        </w:rPr>
        <w:t>3</w:t>
      </w:r>
      <w:r>
        <w:rPr>
          <w:rFonts w:ascii="宋体" w:hAnsi="宋体" w:cs="宋体" w:hint="eastAsia"/>
          <w:sz w:val="24"/>
          <w:szCs w:val="24"/>
        </w:rPr>
        <w:t>学分</w:t>
      </w:r>
      <w:r>
        <w:rPr>
          <w:rFonts w:ascii="宋体" w:hAnsi="宋体" w:cs="宋体"/>
          <w:sz w:val="24"/>
          <w:szCs w:val="24"/>
        </w:rPr>
        <w:t>/48</w:t>
      </w:r>
      <w:r>
        <w:rPr>
          <w:rFonts w:ascii="宋体" w:hAnsi="宋体" w:cs="宋体" w:hint="eastAsia"/>
          <w:sz w:val="24"/>
          <w:szCs w:val="24"/>
        </w:rPr>
        <w:t>学时</w:t>
      </w:r>
    </w:p>
    <w:p w:rsidR="00433648" w:rsidRDefault="00433648" w:rsidP="0040673D">
      <w:pPr>
        <w:tabs>
          <w:tab w:val="left" w:pos="6120"/>
        </w:tabs>
        <w:spacing w:line="360" w:lineRule="auto"/>
        <w:ind w:firstLineChars="200" w:firstLine="31680"/>
        <w:rPr>
          <w:rFonts w:ascii="宋体"/>
          <w:sz w:val="24"/>
          <w:szCs w:val="24"/>
        </w:rPr>
      </w:pPr>
      <w:r>
        <w:rPr>
          <w:rFonts w:ascii="宋体" w:hAnsi="宋体" w:cs="宋体" w:hint="eastAsia"/>
          <w:b/>
          <w:bCs/>
          <w:sz w:val="24"/>
          <w:szCs w:val="24"/>
        </w:rPr>
        <w:t>上课时间</w:t>
      </w:r>
      <w:r>
        <w:rPr>
          <w:rFonts w:ascii="宋体" w:hAnsi="宋体" w:cs="宋体"/>
          <w:b/>
          <w:bCs/>
          <w:sz w:val="24"/>
          <w:szCs w:val="24"/>
        </w:rPr>
        <w:t>/</w:t>
      </w:r>
      <w:r>
        <w:rPr>
          <w:rFonts w:ascii="宋体" w:hAnsi="宋体" w:cs="宋体" w:hint="eastAsia"/>
          <w:b/>
          <w:bCs/>
          <w:sz w:val="24"/>
          <w:szCs w:val="24"/>
        </w:rPr>
        <w:t>教室：</w:t>
      </w:r>
      <w:r>
        <w:rPr>
          <w:rFonts w:ascii="宋体" w:hAnsi="宋体" w:cs="宋体"/>
          <w:sz w:val="24"/>
          <w:szCs w:val="24"/>
        </w:rPr>
        <w:t>2</w:t>
      </w:r>
      <w:r>
        <w:rPr>
          <w:rFonts w:ascii="宋体" w:hAnsi="宋体" w:cs="宋体" w:hint="eastAsia"/>
          <w:sz w:val="24"/>
          <w:szCs w:val="24"/>
        </w:rPr>
        <w:t>西</w:t>
      </w:r>
      <w:r>
        <w:rPr>
          <w:rFonts w:ascii="宋体" w:hAnsi="宋体" w:cs="宋体"/>
          <w:sz w:val="24"/>
          <w:szCs w:val="24"/>
        </w:rPr>
        <w:t>108/2</w:t>
      </w:r>
      <w:r>
        <w:rPr>
          <w:rFonts w:ascii="宋体" w:hAnsi="宋体" w:cs="宋体" w:hint="eastAsia"/>
          <w:sz w:val="24"/>
          <w:szCs w:val="24"/>
        </w:rPr>
        <w:t>西</w:t>
      </w:r>
      <w:r>
        <w:rPr>
          <w:rFonts w:ascii="宋体" w:hAnsi="宋体" w:cs="宋体"/>
          <w:sz w:val="24"/>
          <w:szCs w:val="24"/>
        </w:rPr>
        <w:t>109/5</w:t>
      </w:r>
      <w:r>
        <w:rPr>
          <w:rFonts w:ascii="宋体" w:hAnsi="宋体" w:cs="宋体" w:hint="eastAsia"/>
          <w:sz w:val="24"/>
          <w:szCs w:val="24"/>
        </w:rPr>
        <w:t>西</w:t>
      </w:r>
      <w:r>
        <w:rPr>
          <w:rFonts w:ascii="宋体" w:hAnsi="宋体" w:cs="宋体"/>
          <w:sz w:val="24"/>
          <w:szCs w:val="24"/>
        </w:rPr>
        <w:t>207</w:t>
      </w:r>
    </w:p>
    <w:p w:rsidR="00433648" w:rsidRDefault="00433648" w:rsidP="0040673D">
      <w:pPr>
        <w:tabs>
          <w:tab w:val="left" w:pos="6120"/>
        </w:tabs>
        <w:spacing w:line="360" w:lineRule="auto"/>
        <w:ind w:firstLineChars="200" w:firstLine="31680"/>
        <w:rPr>
          <w:rFonts w:ascii="宋体"/>
          <w:sz w:val="24"/>
          <w:szCs w:val="24"/>
        </w:rPr>
      </w:pPr>
      <w:r>
        <w:rPr>
          <w:rFonts w:ascii="宋体" w:hAnsi="宋体" w:cs="宋体" w:hint="eastAsia"/>
          <w:b/>
          <w:bCs/>
          <w:sz w:val="24"/>
          <w:szCs w:val="24"/>
        </w:rPr>
        <w:t>开课学院：</w:t>
      </w:r>
      <w:r>
        <w:rPr>
          <w:rFonts w:ascii="宋体" w:hAnsi="宋体" w:cs="宋体" w:hint="eastAsia"/>
          <w:sz w:val="24"/>
          <w:szCs w:val="24"/>
        </w:rPr>
        <w:t>管理学院</w:t>
      </w:r>
    </w:p>
    <w:p w:rsidR="00433648" w:rsidRDefault="00433648" w:rsidP="0040673D">
      <w:pPr>
        <w:tabs>
          <w:tab w:val="left" w:pos="6120"/>
        </w:tabs>
        <w:spacing w:line="360" w:lineRule="auto"/>
        <w:ind w:firstLineChars="200" w:firstLine="31680"/>
        <w:rPr>
          <w:rFonts w:ascii="宋体"/>
          <w:sz w:val="24"/>
          <w:szCs w:val="24"/>
        </w:rPr>
      </w:pPr>
      <w:r>
        <w:rPr>
          <w:rFonts w:ascii="宋体" w:hAnsi="宋体" w:cs="宋体" w:hint="eastAsia"/>
          <w:b/>
          <w:bCs/>
          <w:sz w:val="24"/>
          <w:szCs w:val="24"/>
        </w:rPr>
        <w:t>教师姓名</w:t>
      </w:r>
      <w:r>
        <w:rPr>
          <w:rFonts w:ascii="宋体" w:hAnsi="宋体" w:cs="宋体"/>
          <w:b/>
          <w:bCs/>
          <w:sz w:val="24"/>
          <w:szCs w:val="24"/>
        </w:rPr>
        <w:t>/</w:t>
      </w:r>
      <w:r>
        <w:rPr>
          <w:rFonts w:ascii="宋体" w:hAnsi="宋体" w:cs="宋体" w:hint="eastAsia"/>
          <w:b/>
          <w:bCs/>
          <w:sz w:val="24"/>
          <w:szCs w:val="24"/>
        </w:rPr>
        <w:t>职称：</w:t>
      </w:r>
      <w:r>
        <w:rPr>
          <w:rFonts w:ascii="宋体" w:hAnsi="宋体" w:cs="宋体" w:hint="eastAsia"/>
          <w:sz w:val="24"/>
          <w:szCs w:val="24"/>
        </w:rPr>
        <w:t>熊爱玲</w:t>
      </w:r>
      <w:r>
        <w:rPr>
          <w:rFonts w:ascii="宋体" w:hAnsi="宋体" w:cs="宋体"/>
          <w:sz w:val="24"/>
          <w:szCs w:val="24"/>
        </w:rPr>
        <w:t>/</w:t>
      </w:r>
      <w:r>
        <w:rPr>
          <w:rFonts w:ascii="宋体" w:hAnsi="宋体" w:cs="宋体" w:hint="eastAsia"/>
          <w:sz w:val="24"/>
          <w:szCs w:val="24"/>
        </w:rPr>
        <w:t>助教</w:t>
      </w:r>
    </w:p>
    <w:p w:rsidR="00433648" w:rsidRDefault="00433648" w:rsidP="0040673D">
      <w:pPr>
        <w:tabs>
          <w:tab w:val="left" w:pos="6120"/>
        </w:tabs>
        <w:spacing w:line="360" w:lineRule="auto"/>
        <w:ind w:firstLineChars="200" w:firstLine="31680"/>
        <w:rPr>
          <w:rFonts w:ascii="宋体"/>
          <w:sz w:val="24"/>
          <w:szCs w:val="24"/>
        </w:rPr>
      </w:pPr>
      <w:r>
        <w:rPr>
          <w:rFonts w:ascii="宋体" w:hAnsi="宋体" w:cs="宋体" w:hint="eastAsia"/>
          <w:b/>
          <w:bCs/>
          <w:sz w:val="24"/>
          <w:szCs w:val="24"/>
        </w:rPr>
        <w:t>教师联系方式：</w:t>
      </w:r>
      <w:r>
        <w:rPr>
          <w:rFonts w:ascii="宋体" w:hAnsi="宋体" w:cs="宋体"/>
          <w:sz w:val="24"/>
          <w:szCs w:val="24"/>
        </w:rPr>
        <w:t>18208970619/935663233@qq.com</w:t>
      </w:r>
    </w:p>
    <w:p w:rsidR="00433648" w:rsidRDefault="00433648" w:rsidP="0040673D">
      <w:pPr>
        <w:tabs>
          <w:tab w:val="left" w:pos="6120"/>
        </w:tabs>
        <w:spacing w:line="360" w:lineRule="auto"/>
        <w:ind w:firstLineChars="200" w:firstLine="31680"/>
        <w:rPr>
          <w:rFonts w:ascii="宋体"/>
          <w:b/>
          <w:bCs/>
          <w:sz w:val="24"/>
          <w:szCs w:val="24"/>
        </w:rPr>
      </w:pPr>
      <w:r>
        <w:rPr>
          <w:rFonts w:ascii="宋体" w:hAnsi="宋体" w:cs="宋体" w:hint="eastAsia"/>
          <w:b/>
          <w:bCs/>
          <w:sz w:val="24"/>
          <w:szCs w:val="24"/>
        </w:rPr>
        <w:t>办公时间</w:t>
      </w:r>
      <w:r>
        <w:rPr>
          <w:rFonts w:ascii="宋体" w:hAnsi="宋体" w:cs="宋体"/>
          <w:b/>
          <w:bCs/>
          <w:sz w:val="24"/>
          <w:szCs w:val="24"/>
        </w:rPr>
        <w:t>/</w:t>
      </w:r>
      <w:r>
        <w:rPr>
          <w:rFonts w:ascii="宋体" w:hAnsi="宋体" w:cs="宋体" w:hint="eastAsia"/>
          <w:b/>
          <w:bCs/>
          <w:sz w:val="24"/>
          <w:szCs w:val="24"/>
        </w:rPr>
        <w:t>地点（</w:t>
      </w:r>
      <w:r>
        <w:rPr>
          <w:rFonts w:ascii="宋体" w:hAnsi="宋体" w:cs="宋体"/>
          <w:b/>
          <w:bCs/>
          <w:sz w:val="24"/>
          <w:szCs w:val="24"/>
        </w:rPr>
        <w:t>Office hours/Place</w:t>
      </w:r>
      <w:r>
        <w:rPr>
          <w:rFonts w:ascii="宋体" w:hAnsi="宋体" w:cs="宋体" w:hint="eastAsia"/>
          <w:b/>
          <w:bCs/>
          <w:sz w:val="24"/>
          <w:szCs w:val="24"/>
        </w:rPr>
        <w:t>）：</w:t>
      </w:r>
      <w:r>
        <w:rPr>
          <w:rFonts w:ascii="宋体" w:hAnsi="宋体" w:cs="宋体" w:hint="eastAsia"/>
          <w:sz w:val="24"/>
          <w:szCs w:val="24"/>
        </w:rPr>
        <w:t>周一全天</w:t>
      </w:r>
      <w:r>
        <w:rPr>
          <w:rFonts w:ascii="宋体" w:hAnsi="宋体" w:cs="宋体"/>
          <w:sz w:val="24"/>
          <w:szCs w:val="24"/>
        </w:rPr>
        <w:t xml:space="preserve">  </w:t>
      </w:r>
      <w:r>
        <w:rPr>
          <w:rFonts w:ascii="宋体" w:hAnsi="宋体" w:cs="宋体" w:hint="eastAsia"/>
          <w:sz w:val="24"/>
          <w:szCs w:val="24"/>
        </w:rPr>
        <w:t>社科楼北</w:t>
      </w:r>
      <w:r>
        <w:rPr>
          <w:rFonts w:ascii="宋体" w:hAnsi="宋体" w:cs="宋体"/>
          <w:sz w:val="24"/>
          <w:szCs w:val="24"/>
        </w:rPr>
        <w:t>206</w:t>
      </w:r>
    </w:p>
    <w:p w:rsidR="00433648" w:rsidRDefault="00433648" w:rsidP="0040673D">
      <w:pPr>
        <w:tabs>
          <w:tab w:val="left" w:pos="6120"/>
        </w:tabs>
        <w:spacing w:line="360" w:lineRule="auto"/>
        <w:ind w:firstLineChars="200" w:firstLine="31680"/>
        <w:rPr>
          <w:rFonts w:ascii="宋体"/>
          <w:sz w:val="24"/>
          <w:szCs w:val="24"/>
        </w:rPr>
      </w:pPr>
      <w:r>
        <w:rPr>
          <w:rFonts w:ascii="宋体" w:hAnsi="宋体" w:cs="宋体"/>
          <w:b/>
          <w:bCs/>
          <w:sz w:val="24"/>
          <w:szCs w:val="24"/>
        </w:rPr>
        <w:t xml:space="preserve">                                    </w:t>
      </w:r>
      <w:r>
        <w:rPr>
          <w:rFonts w:ascii="宋体" w:hAnsi="宋体" w:cs="宋体" w:hint="eastAsia"/>
          <w:sz w:val="24"/>
          <w:szCs w:val="24"/>
        </w:rPr>
        <w:t>周二</w:t>
      </w:r>
      <w:r>
        <w:rPr>
          <w:rFonts w:ascii="宋体" w:hAnsi="宋体" w:cs="宋体"/>
          <w:sz w:val="24"/>
          <w:szCs w:val="24"/>
        </w:rPr>
        <w:t xml:space="preserve">8:30-11:30  </w:t>
      </w:r>
      <w:r>
        <w:rPr>
          <w:rFonts w:ascii="宋体" w:hAnsi="宋体" w:cs="宋体" w:hint="eastAsia"/>
          <w:sz w:val="24"/>
          <w:szCs w:val="24"/>
        </w:rPr>
        <w:t>社科楼北</w:t>
      </w:r>
      <w:r>
        <w:rPr>
          <w:rFonts w:ascii="宋体" w:hAnsi="宋体" w:cs="宋体"/>
          <w:sz w:val="24"/>
          <w:szCs w:val="24"/>
        </w:rPr>
        <w:t>206</w:t>
      </w:r>
    </w:p>
    <w:p w:rsidR="00433648" w:rsidRDefault="00433648" w:rsidP="0040673D">
      <w:pPr>
        <w:tabs>
          <w:tab w:val="left" w:pos="6120"/>
        </w:tabs>
        <w:spacing w:line="360" w:lineRule="auto"/>
        <w:ind w:firstLineChars="200" w:firstLine="31680"/>
        <w:rPr>
          <w:rFonts w:ascii="宋体"/>
          <w:sz w:val="24"/>
          <w:szCs w:val="24"/>
        </w:rPr>
      </w:pPr>
    </w:p>
    <w:p w:rsidR="00433648"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一、课程简介及目标</w:t>
      </w:r>
    </w:p>
    <w:p w:rsidR="00433648" w:rsidRDefault="00433648" w:rsidP="0040673D">
      <w:pPr>
        <w:pStyle w:val="NormalWeb"/>
        <w:spacing w:before="0" w:beforeAutospacing="0" w:after="0" w:afterAutospacing="0" w:line="360" w:lineRule="auto"/>
        <w:ind w:firstLineChars="200" w:firstLine="31680"/>
        <w:jc w:val="both"/>
        <w:rPr>
          <w:rFonts w:cs="Times New Roman"/>
        </w:rPr>
      </w:pPr>
      <w:r>
        <w:rPr>
          <w:rFonts w:hint="eastAsia"/>
        </w:rPr>
        <w:t>财务管理是管理类专业的学科专业基础课程，也是一门应用性极强的课程。通过本课程的授课，使学生掌握财务管理的基本方法，培养学生的思维方式，学会基本的理财知识和理财技能。通过财务专业方法培养学生的职业能力，提升职业素养和生存能力。</w:t>
      </w:r>
    </w:p>
    <w:p w:rsidR="00433648" w:rsidRDefault="00433648" w:rsidP="0040673D">
      <w:pPr>
        <w:pStyle w:val="NormalWeb"/>
        <w:spacing w:before="0" w:beforeAutospacing="0" w:after="0" w:afterAutospacing="0" w:line="360" w:lineRule="auto"/>
        <w:ind w:firstLineChars="200" w:firstLine="31680"/>
        <w:jc w:val="both"/>
        <w:rPr>
          <w:rFonts w:cs="Times New Roman"/>
        </w:rPr>
      </w:pPr>
      <w:r>
        <w:rPr>
          <w:rFonts w:hint="eastAsia"/>
        </w:rPr>
        <w:t>本课程学生需要掌握的主要内容包括：财务管理的基本概念、货币时间价值与投资风险价值、财务报表分析、企业筹资的方式、企业长期投资决策方法、企业营运资金管理等基本理财知识和理财技能。</w:t>
      </w:r>
    </w:p>
    <w:p w:rsidR="00433648" w:rsidRDefault="00433648" w:rsidP="0040673D">
      <w:pPr>
        <w:spacing w:line="360" w:lineRule="auto"/>
        <w:ind w:firstLineChars="200" w:firstLine="31680"/>
        <w:rPr>
          <w:rFonts w:ascii="微软雅黑" w:eastAsia="微软雅黑" w:hAnsi="微软雅黑"/>
          <w:sz w:val="24"/>
          <w:szCs w:val="24"/>
        </w:rPr>
      </w:pPr>
      <w:r>
        <w:rPr>
          <w:rFonts w:ascii="宋体" w:hAnsi="宋体" w:cs="宋体" w:hint="eastAsia"/>
          <w:sz w:val="24"/>
          <w:szCs w:val="24"/>
        </w:rPr>
        <w:t>在教学过程中，应当以学生为中心，提高学生的学习兴趣和学习能力，坚持理论分析与案例分析相结合的方法，通过课堂讲授与讨论相结合的方式启发学生思考问题，使学生能真正理解和掌握财务管理学科的基本内容，注重培养学生综合运用所学知识去分析和解决问题的能力。课程主要采用讲授法、案例教学法、项目教学等方法，加强教学的实践性环节，突出应用性，激发学生的学习兴趣和主动性，提高学生发现问题、分析问题和解决问题的能力，熟练掌握财务管理的四大活动，最终实现提高学生较强的动手能力和实际操作技能，满足新时期国家社会经济、科技、文化发展需要的管理型人才。</w:t>
      </w:r>
      <w:r>
        <w:rPr>
          <w:rFonts w:ascii="宋体" w:hAnsi="宋体" w:cs="宋体"/>
          <w:sz w:val="24"/>
          <w:szCs w:val="24"/>
        </w:rPr>
        <w:t xml:space="preserve"> </w:t>
      </w:r>
    </w:p>
    <w:p w:rsidR="00433648" w:rsidRDefault="00433648">
      <w:pPr>
        <w:tabs>
          <w:tab w:val="left" w:pos="6120"/>
        </w:tabs>
        <w:spacing w:line="360" w:lineRule="auto"/>
        <w:rPr>
          <w:rFonts w:ascii="微软雅黑" w:eastAsia="微软雅黑" w:hAnsi="微软雅黑"/>
        </w:rPr>
      </w:pPr>
    </w:p>
    <w:p w:rsidR="00433648"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二、课程资料及教学要求</w:t>
      </w:r>
    </w:p>
    <w:p w:rsidR="00433648" w:rsidRDefault="00433648" w:rsidP="0040673D">
      <w:pPr>
        <w:spacing w:line="360" w:lineRule="auto"/>
        <w:ind w:firstLineChars="200" w:firstLine="31680"/>
        <w:rPr>
          <w:rFonts w:ascii="微软雅黑" w:eastAsia="微软雅黑" w:hAnsi="微软雅黑"/>
          <w:b/>
          <w:bCs/>
          <w:sz w:val="24"/>
          <w:szCs w:val="24"/>
        </w:rPr>
      </w:pPr>
      <w:r>
        <w:rPr>
          <w:rFonts w:ascii="微软雅黑" w:eastAsia="微软雅黑" w:hAnsi="微软雅黑" w:cs="微软雅黑" w:hint="eastAsia"/>
          <w:b/>
          <w:bCs/>
          <w:sz w:val="24"/>
          <w:szCs w:val="24"/>
        </w:rPr>
        <w:t>使用教材：</w:t>
      </w:r>
      <w:r>
        <w:rPr>
          <w:rFonts w:ascii="宋体" w:hAnsi="宋体" w:cs="宋体" w:hint="eastAsia"/>
          <w:b/>
          <w:bCs/>
          <w:sz w:val="24"/>
          <w:szCs w:val="24"/>
        </w:rPr>
        <w:t>《</w:t>
      </w:r>
      <w:r>
        <w:rPr>
          <w:rFonts w:ascii="宋体" w:hAnsi="宋体" w:cs="宋体" w:hint="eastAsia"/>
          <w:sz w:val="24"/>
          <w:szCs w:val="24"/>
        </w:rPr>
        <w:t>财务管理学</w:t>
      </w:r>
      <w:r>
        <w:rPr>
          <w:rFonts w:ascii="宋体" w:hAnsi="宋体" w:cs="宋体" w:hint="eastAsia"/>
          <w:b/>
          <w:bCs/>
          <w:sz w:val="24"/>
          <w:szCs w:val="24"/>
        </w:rPr>
        <w:t>》</w:t>
      </w:r>
      <w:r>
        <w:rPr>
          <w:rFonts w:ascii="宋体" w:hAnsi="宋体" w:cs="宋体" w:hint="eastAsia"/>
          <w:sz w:val="24"/>
          <w:szCs w:val="24"/>
        </w:rPr>
        <w:t>，荆新、王化成、刘俊彥著，中国人民大学出版社，</w:t>
      </w:r>
      <w:r>
        <w:rPr>
          <w:rFonts w:ascii="宋体" w:hAnsi="宋体" w:cs="宋体"/>
          <w:sz w:val="24"/>
          <w:szCs w:val="24"/>
        </w:rPr>
        <w:t>2015</w:t>
      </w:r>
      <w:r>
        <w:rPr>
          <w:rFonts w:ascii="宋体" w:hAnsi="宋体" w:cs="宋体" w:hint="eastAsia"/>
          <w:sz w:val="24"/>
          <w:szCs w:val="24"/>
        </w:rPr>
        <w:t>年第七版，</w:t>
      </w:r>
      <w:r>
        <w:rPr>
          <w:rFonts w:ascii="宋体" w:hAnsi="宋体" w:cs="宋体"/>
          <w:sz w:val="24"/>
          <w:szCs w:val="24"/>
        </w:rPr>
        <w:t>42</w:t>
      </w:r>
      <w:r>
        <w:rPr>
          <w:rFonts w:ascii="宋体" w:hAnsi="宋体" w:cs="宋体" w:hint="eastAsia"/>
          <w:sz w:val="24"/>
          <w:szCs w:val="24"/>
        </w:rPr>
        <w:t>元，</w:t>
      </w:r>
      <w:r>
        <w:rPr>
          <w:rFonts w:ascii="宋体" w:hAnsi="宋体" w:cs="宋体"/>
          <w:sz w:val="24"/>
          <w:szCs w:val="24"/>
        </w:rPr>
        <w:t>ISBN</w:t>
      </w:r>
      <w:r>
        <w:rPr>
          <w:rFonts w:ascii="宋体" w:hAnsi="宋体" w:cs="宋体" w:hint="eastAsia"/>
          <w:sz w:val="24"/>
          <w:szCs w:val="24"/>
        </w:rPr>
        <w:t>：</w:t>
      </w:r>
      <w:r>
        <w:rPr>
          <w:rFonts w:ascii="宋体" w:hAnsi="宋体" w:cs="宋体"/>
          <w:sz w:val="24"/>
          <w:szCs w:val="24"/>
        </w:rPr>
        <w:t>9787300213446</w:t>
      </w:r>
    </w:p>
    <w:p w:rsidR="00433648" w:rsidRDefault="00433648" w:rsidP="0040673D">
      <w:pPr>
        <w:spacing w:line="360" w:lineRule="auto"/>
        <w:ind w:firstLineChars="200" w:firstLine="31680"/>
        <w:rPr>
          <w:rFonts w:ascii="微软雅黑" w:eastAsia="微软雅黑" w:hAnsi="微软雅黑"/>
          <w:b/>
          <w:bCs/>
          <w:sz w:val="24"/>
          <w:szCs w:val="24"/>
        </w:rPr>
      </w:pPr>
      <w:r>
        <w:rPr>
          <w:rFonts w:ascii="微软雅黑" w:eastAsia="微软雅黑" w:hAnsi="微软雅黑" w:cs="微软雅黑" w:hint="eastAsia"/>
          <w:b/>
          <w:bCs/>
          <w:sz w:val="24"/>
          <w:szCs w:val="24"/>
        </w:rPr>
        <w:t>阅读书目（必读、选读）：</w:t>
      </w:r>
    </w:p>
    <w:p w:rsidR="00433648" w:rsidRDefault="00433648" w:rsidP="0040673D">
      <w:pPr>
        <w:spacing w:line="360" w:lineRule="auto"/>
        <w:ind w:firstLineChars="200" w:firstLine="31680"/>
        <w:rPr>
          <w:rFonts w:ascii="宋体"/>
          <w:sz w:val="24"/>
          <w:szCs w:val="24"/>
        </w:rPr>
      </w:pPr>
      <w:r>
        <w:rPr>
          <w:rFonts w:ascii="微软雅黑" w:eastAsia="微软雅黑" w:hAnsi="微软雅黑" w:cs="微软雅黑" w:hint="eastAsia"/>
          <w:b/>
          <w:bCs/>
          <w:sz w:val="24"/>
          <w:szCs w:val="24"/>
        </w:rPr>
        <w:t>必读（全部阅读）：</w:t>
      </w:r>
    </w:p>
    <w:p w:rsidR="00433648" w:rsidRDefault="00433648">
      <w:pPr>
        <w:spacing w:line="360" w:lineRule="auto"/>
        <w:ind w:firstLine="420"/>
        <w:rPr>
          <w:rFonts w:ascii="宋体"/>
          <w:sz w:val="24"/>
          <w:szCs w:val="24"/>
        </w:rPr>
      </w:pPr>
      <w:r>
        <w:rPr>
          <w:rFonts w:ascii="宋体" w:hAnsi="宋体" w:cs="宋体"/>
          <w:sz w:val="24"/>
          <w:szCs w:val="24"/>
        </w:rPr>
        <w:t>1.</w:t>
      </w:r>
      <w:r>
        <w:rPr>
          <w:rFonts w:ascii="宋体" w:hAnsi="宋体" w:cs="宋体" w:hint="eastAsia"/>
          <w:sz w:val="24"/>
          <w:szCs w:val="24"/>
        </w:rPr>
        <w:t>《</w:t>
      </w:r>
      <w:r>
        <w:rPr>
          <w:rFonts w:ascii="宋体" w:hAnsi="宋体" w:cs="宋体"/>
          <w:sz w:val="24"/>
          <w:szCs w:val="24"/>
        </w:rPr>
        <w:t>Excel</w:t>
      </w:r>
      <w:r>
        <w:rPr>
          <w:rFonts w:ascii="宋体" w:hAnsi="宋体" w:cs="宋体" w:hint="eastAsia"/>
          <w:sz w:val="24"/>
          <w:szCs w:val="24"/>
        </w:rPr>
        <w:t>在财务管理中的应用》，韩良智著，清华大学出版社，</w:t>
      </w:r>
      <w:r>
        <w:rPr>
          <w:rFonts w:ascii="宋体" w:hAnsi="宋体" w:cs="宋体"/>
          <w:sz w:val="24"/>
          <w:szCs w:val="24"/>
        </w:rPr>
        <w:t>2012</w:t>
      </w:r>
      <w:r>
        <w:rPr>
          <w:rFonts w:ascii="宋体" w:hAnsi="宋体" w:cs="宋体" w:hint="eastAsia"/>
          <w:sz w:val="24"/>
          <w:szCs w:val="24"/>
        </w:rPr>
        <w:t>年第四版，</w:t>
      </w:r>
      <w:r>
        <w:rPr>
          <w:rFonts w:ascii="宋体" w:hAnsi="宋体" w:cs="宋体"/>
          <w:sz w:val="24"/>
          <w:szCs w:val="24"/>
        </w:rPr>
        <w:t>35</w:t>
      </w:r>
      <w:r>
        <w:rPr>
          <w:rFonts w:ascii="宋体" w:hAnsi="宋体" w:cs="宋体" w:hint="eastAsia"/>
          <w:sz w:val="24"/>
          <w:szCs w:val="24"/>
        </w:rPr>
        <w:t>元，</w:t>
      </w:r>
      <w:r>
        <w:rPr>
          <w:rFonts w:ascii="宋体" w:hAnsi="宋体" w:cs="宋体"/>
          <w:sz w:val="24"/>
          <w:szCs w:val="24"/>
        </w:rPr>
        <w:t>ISBN</w:t>
      </w:r>
      <w:r>
        <w:rPr>
          <w:rFonts w:ascii="宋体" w:hAnsi="宋体" w:cs="宋体" w:hint="eastAsia"/>
          <w:sz w:val="24"/>
          <w:szCs w:val="24"/>
        </w:rPr>
        <w:t>：</w:t>
      </w:r>
      <w:r>
        <w:rPr>
          <w:rFonts w:ascii="宋体" w:hAnsi="宋体" w:cs="宋体"/>
          <w:sz w:val="24"/>
          <w:szCs w:val="24"/>
        </w:rPr>
        <w:t>9787302206583</w:t>
      </w:r>
    </w:p>
    <w:p w:rsidR="00433648" w:rsidRDefault="00433648">
      <w:pPr>
        <w:spacing w:line="360" w:lineRule="auto"/>
        <w:ind w:firstLine="420"/>
        <w:rPr>
          <w:rFonts w:ascii="宋体"/>
          <w:sz w:val="24"/>
          <w:szCs w:val="24"/>
        </w:rPr>
      </w:pPr>
      <w:r>
        <w:rPr>
          <w:rFonts w:ascii="宋体" w:hAnsi="宋体" w:cs="宋体"/>
          <w:sz w:val="24"/>
          <w:szCs w:val="24"/>
        </w:rPr>
        <w:t>2.</w:t>
      </w:r>
      <w:r>
        <w:rPr>
          <w:rFonts w:ascii="宋体" w:hAnsi="宋体" w:cs="宋体" w:hint="eastAsia"/>
          <w:sz w:val="24"/>
          <w:szCs w:val="24"/>
        </w:rPr>
        <w:t>《公司财务管理案例分析》，马忠著，机械工业出版社，</w:t>
      </w:r>
      <w:r>
        <w:rPr>
          <w:rFonts w:ascii="宋体" w:hAnsi="宋体" w:cs="宋体"/>
          <w:sz w:val="24"/>
          <w:szCs w:val="24"/>
        </w:rPr>
        <w:t>2016</w:t>
      </w:r>
      <w:r>
        <w:rPr>
          <w:rFonts w:ascii="宋体" w:hAnsi="宋体" w:cs="宋体" w:hint="eastAsia"/>
          <w:sz w:val="24"/>
          <w:szCs w:val="24"/>
        </w:rPr>
        <w:t>年，</w:t>
      </w:r>
      <w:r>
        <w:rPr>
          <w:rFonts w:ascii="宋体" w:hAnsi="宋体" w:cs="宋体"/>
          <w:sz w:val="24"/>
          <w:szCs w:val="24"/>
        </w:rPr>
        <w:t>55</w:t>
      </w:r>
      <w:r>
        <w:rPr>
          <w:rFonts w:ascii="宋体" w:hAnsi="宋体" w:cs="宋体" w:hint="eastAsia"/>
          <w:sz w:val="24"/>
          <w:szCs w:val="24"/>
        </w:rPr>
        <w:t>元，</w:t>
      </w:r>
      <w:r>
        <w:rPr>
          <w:rFonts w:ascii="宋体" w:hAnsi="宋体" w:cs="宋体"/>
          <w:sz w:val="24"/>
          <w:szCs w:val="24"/>
        </w:rPr>
        <w:t>ISBN:9787111494706</w:t>
      </w:r>
    </w:p>
    <w:p w:rsidR="00433648" w:rsidRDefault="00433648">
      <w:pPr>
        <w:spacing w:line="360" w:lineRule="auto"/>
        <w:ind w:firstLine="420"/>
        <w:rPr>
          <w:rFonts w:ascii="宋体"/>
          <w:sz w:val="24"/>
          <w:szCs w:val="24"/>
        </w:rPr>
      </w:pPr>
      <w:r>
        <w:rPr>
          <w:rFonts w:ascii="宋体" w:hAnsi="宋体" w:cs="宋体"/>
          <w:sz w:val="24"/>
          <w:szCs w:val="24"/>
        </w:rPr>
        <w:t>3.</w:t>
      </w:r>
      <w:r>
        <w:rPr>
          <w:rFonts w:ascii="宋体" w:hAnsi="宋体" w:cs="宋体" w:hint="eastAsia"/>
          <w:sz w:val="24"/>
          <w:szCs w:val="24"/>
        </w:rPr>
        <w:t>《财务管理学学习指导》，荆新、王化成、刘俊彥著，中国人民大学出版社，</w:t>
      </w:r>
      <w:r>
        <w:rPr>
          <w:rFonts w:ascii="宋体" w:hAnsi="宋体" w:cs="宋体"/>
          <w:sz w:val="24"/>
          <w:szCs w:val="24"/>
        </w:rPr>
        <w:t>2012</w:t>
      </w:r>
      <w:r>
        <w:rPr>
          <w:rFonts w:ascii="宋体" w:hAnsi="宋体" w:cs="宋体" w:hint="eastAsia"/>
          <w:sz w:val="24"/>
          <w:szCs w:val="24"/>
        </w:rPr>
        <w:t>年第六版，</w:t>
      </w:r>
      <w:r>
        <w:rPr>
          <w:rFonts w:ascii="宋体" w:hAnsi="宋体" w:cs="宋体"/>
          <w:sz w:val="24"/>
          <w:szCs w:val="24"/>
        </w:rPr>
        <w:t>29.5</w:t>
      </w:r>
      <w:r>
        <w:rPr>
          <w:rFonts w:ascii="宋体" w:hAnsi="宋体" w:cs="宋体" w:hint="eastAsia"/>
          <w:sz w:val="24"/>
          <w:szCs w:val="24"/>
        </w:rPr>
        <w:t>元，</w:t>
      </w:r>
      <w:r>
        <w:rPr>
          <w:rFonts w:ascii="宋体" w:hAnsi="宋体" w:cs="宋体"/>
          <w:sz w:val="24"/>
          <w:szCs w:val="24"/>
        </w:rPr>
        <w:t>ISBN</w:t>
      </w:r>
      <w:r>
        <w:rPr>
          <w:rFonts w:ascii="宋体" w:hAnsi="宋体" w:cs="宋体" w:hint="eastAsia"/>
          <w:sz w:val="24"/>
          <w:szCs w:val="24"/>
        </w:rPr>
        <w:t>：</w:t>
      </w:r>
      <w:r>
        <w:rPr>
          <w:rFonts w:ascii="宋体" w:hAnsi="宋体" w:cs="宋体"/>
          <w:sz w:val="24"/>
          <w:szCs w:val="24"/>
        </w:rPr>
        <w:t>9787300159027</w:t>
      </w:r>
    </w:p>
    <w:p w:rsidR="00433648" w:rsidRDefault="00433648" w:rsidP="0040673D">
      <w:pPr>
        <w:spacing w:line="360" w:lineRule="auto"/>
        <w:ind w:firstLineChars="200" w:firstLine="31680"/>
        <w:rPr>
          <w:rFonts w:ascii="微软雅黑" w:eastAsia="微软雅黑" w:hAnsi="微软雅黑"/>
          <w:b/>
          <w:bCs/>
          <w:sz w:val="24"/>
          <w:szCs w:val="24"/>
        </w:rPr>
      </w:pPr>
      <w:r>
        <w:rPr>
          <w:rFonts w:ascii="微软雅黑" w:eastAsia="微软雅黑" w:hAnsi="微软雅黑" w:cs="微软雅黑" w:hint="eastAsia"/>
          <w:b/>
          <w:bCs/>
          <w:sz w:val="24"/>
          <w:szCs w:val="24"/>
        </w:rPr>
        <w:t>选读（选读相关章节）：</w:t>
      </w:r>
    </w:p>
    <w:p w:rsidR="00433648" w:rsidRDefault="00433648">
      <w:pPr>
        <w:spacing w:line="360" w:lineRule="auto"/>
        <w:ind w:firstLine="420"/>
        <w:rPr>
          <w:rFonts w:ascii="宋体"/>
          <w:sz w:val="24"/>
          <w:szCs w:val="24"/>
        </w:rPr>
      </w:pPr>
      <w:r>
        <w:rPr>
          <w:rFonts w:ascii="宋体" w:hAnsi="宋体" w:cs="宋体"/>
          <w:sz w:val="24"/>
          <w:szCs w:val="24"/>
        </w:rPr>
        <w:t>4.</w:t>
      </w:r>
      <w:r>
        <w:rPr>
          <w:rFonts w:ascii="宋体" w:hAnsi="宋体" w:cs="宋体" w:hint="eastAsia"/>
          <w:sz w:val="24"/>
          <w:szCs w:val="24"/>
        </w:rPr>
        <w:t>《公司理财精要》（亚洲版），（美）斯蒂芬</w:t>
      </w:r>
      <w:r>
        <w:rPr>
          <w:rFonts w:ascii="宋体" w:hAnsi="宋体" w:cs="宋体"/>
          <w:sz w:val="24"/>
          <w:szCs w:val="24"/>
        </w:rPr>
        <w:t>A.</w:t>
      </w:r>
      <w:r>
        <w:rPr>
          <w:rFonts w:ascii="宋体" w:hAnsi="宋体" w:cs="宋体" w:hint="eastAsia"/>
          <w:sz w:val="24"/>
          <w:szCs w:val="24"/>
        </w:rPr>
        <w:t>罗斯等著，谭跃、周卉译，机械工业出版社，</w:t>
      </w:r>
      <w:r>
        <w:rPr>
          <w:rFonts w:ascii="宋体" w:hAnsi="宋体" w:cs="宋体"/>
          <w:sz w:val="24"/>
          <w:szCs w:val="24"/>
        </w:rPr>
        <w:t>2016</w:t>
      </w:r>
      <w:r>
        <w:rPr>
          <w:rFonts w:ascii="宋体" w:hAnsi="宋体" w:cs="宋体" w:hint="eastAsia"/>
          <w:sz w:val="24"/>
          <w:szCs w:val="24"/>
        </w:rPr>
        <w:t>年，</w:t>
      </w:r>
      <w:r>
        <w:rPr>
          <w:rFonts w:ascii="宋体" w:hAnsi="宋体" w:cs="宋体"/>
          <w:sz w:val="24"/>
          <w:szCs w:val="24"/>
        </w:rPr>
        <w:t>59</w:t>
      </w:r>
      <w:r>
        <w:rPr>
          <w:rFonts w:ascii="宋体" w:hAnsi="宋体" w:cs="宋体" w:hint="eastAsia"/>
          <w:sz w:val="24"/>
          <w:szCs w:val="24"/>
        </w:rPr>
        <w:t>元，</w:t>
      </w:r>
      <w:r>
        <w:rPr>
          <w:rFonts w:ascii="宋体" w:hAnsi="宋体" w:cs="宋体"/>
          <w:sz w:val="24"/>
          <w:szCs w:val="24"/>
        </w:rPr>
        <w:t>ISBN</w:t>
      </w:r>
      <w:r>
        <w:rPr>
          <w:rFonts w:ascii="宋体" w:hAnsi="宋体" w:cs="宋体" w:hint="eastAsia"/>
          <w:sz w:val="24"/>
          <w:szCs w:val="24"/>
        </w:rPr>
        <w:t>：</w:t>
      </w:r>
      <w:r>
        <w:rPr>
          <w:rFonts w:ascii="宋体" w:hAnsi="宋体" w:cs="宋体"/>
          <w:sz w:val="24"/>
          <w:szCs w:val="24"/>
        </w:rPr>
        <w:t>9787111525769</w:t>
      </w:r>
    </w:p>
    <w:p w:rsidR="00433648" w:rsidRDefault="00433648" w:rsidP="0040673D">
      <w:pPr>
        <w:spacing w:line="360" w:lineRule="auto"/>
        <w:ind w:firstLineChars="200" w:firstLine="31680"/>
        <w:rPr>
          <w:rFonts w:ascii="宋体"/>
          <w:sz w:val="24"/>
          <w:szCs w:val="24"/>
        </w:rPr>
      </w:pPr>
      <w:r>
        <w:rPr>
          <w:rFonts w:ascii="宋体" w:hAnsi="宋体" w:cs="宋体"/>
          <w:sz w:val="24"/>
          <w:szCs w:val="24"/>
        </w:rPr>
        <w:t>5.</w:t>
      </w:r>
      <w:r>
        <w:rPr>
          <w:rFonts w:ascii="宋体" w:hAnsi="宋体" w:cs="宋体" w:hint="eastAsia"/>
          <w:sz w:val="24"/>
          <w:szCs w:val="24"/>
        </w:rPr>
        <w:t>《用友</w:t>
      </w:r>
      <w:r>
        <w:rPr>
          <w:rFonts w:ascii="宋体" w:hAnsi="宋体" w:cs="宋体"/>
          <w:sz w:val="24"/>
          <w:szCs w:val="24"/>
        </w:rPr>
        <w:t>ERP-U8</w:t>
      </w:r>
      <w:r>
        <w:rPr>
          <w:rFonts w:ascii="宋体" w:hAnsi="宋体" w:cs="宋体" w:hint="eastAsia"/>
          <w:sz w:val="24"/>
          <w:szCs w:val="24"/>
        </w:rPr>
        <w:t>财务管理实训教程》，吉燕等著，清华大学出版社，</w:t>
      </w:r>
      <w:r>
        <w:rPr>
          <w:rFonts w:ascii="宋体" w:hAnsi="宋体" w:cs="宋体"/>
          <w:sz w:val="24"/>
          <w:szCs w:val="24"/>
        </w:rPr>
        <w:t>2015</w:t>
      </w:r>
      <w:r>
        <w:rPr>
          <w:rFonts w:ascii="宋体" w:hAnsi="宋体" w:cs="宋体" w:hint="eastAsia"/>
          <w:sz w:val="24"/>
          <w:szCs w:val="24"/>
        </w:rPr>
        <w:t>年</w:t>
      </w:r>
      <w:r>
        <w:rPr>
          <w:rFonts w:ascii="宋体" w:hAnsi="宋体" w:cs="宋体"/>
          <w:sz w:val="24"/>
          <w:szCs w:val="24"/>
        </w:rPr>
        <w:t>,49.8</w:t>
      </w:r>
      <w:r>
        <w:rPr>
          <w:rFonts w:ascii="宋体" w:hAnsi="宋体" w:cs="宋体" w:hint="eastAsia"/>
          <w:sz w:val="24"/>
          <w:szCs w:val="24"/>
        </w:rPr>
        <w:t>元，</w:t>
      </w:r>
      <w:r>
        <w:rPr>
          <w:rFonts w:ascii="宋体" w:hAnsi="宋体" w:cs="宋体"/>
          <w:sz w:val="24"/>
          <w:szCs w:val="24"/>
        </w:rPr>
        <w:t>ISBN</w:t>
      </w:r>
      <w:r>
        <w:rPr>
          <w:rFonts w:ascii="宋体" w:hAnsi="宋体" w:cs="宋体" w:hint="eastAsia"/>
          <w:sz w:val="24"/>
          <w:szCs w:val="24"/>
        </w:rPr>
        <w:t>：</w:t>
      </w:r>
      <w:r>
        <w:rPr>
          <w:rFonts w:ascii="宋体" w:hAnsi="宋体" w:cs="宋体"/>
          <w:sz w:val="24"/>
          <w:szCs w:val="24"/>
        </w:rPr>
        <w:t>9787302275985</w:t>
      </w:r>
    </w:p>
    <w:p w:rsidR="00433648" w:rsidRDefault="00433648" w:rsidP="0040673D">
      <w:pPr>
        <w:spacing w:line="360" w:lineRule="auto"/>
        <w:ind w:firstLineChars="200" w:firstLine="31680"/>
        <w:rPr>
          <w:rFonts w:ascii="宋体"/>
          <w:sz w:val="24"/>
          <w:szCs w:val="24"/>
        </w:rPr>
      </w:pPr>
      <w:r>
        <w:rPr>
          <w:rFonts w:ascii="宋体" w:hAnsi="宋体" w:cs="宋体"/>
          <w:sz w:val="24"/>
          <w:szCs w:val="24"/>
        </w:rPr>
        <w:t>6.</w:t>
      </w:r>
      <w:r>
        <w:rPr>
          <w:rFonts w:ascii="宋体" w:hAnsi="宋体" w:cs="宋体" w:hint="eastAsia"/>
          <w:sz w:val="24"/>
          <w:szCs w:val="24"/>
        </w:rPr>
        <w:t>《公司会计科目设置与账务处理解析》，任立森、贾学颖著，中华工商联合出版社，</w:t>
      </w:r>
      <w:r>
        <w:rPr>
          <w:rFonts w:ascii="宋体" w:hAnsi="宋体" w:cs="宋体"/>
          <w:sz w:val="24"/>
          <w:szCs w:val="24"/>
        </w:rPr>
        <w:t>2014</w:t>
      </w:r>
      <w:r>
        <w:rPr>
          <w:rFonts w:ascii="宋体" w:hAnsi="宋体" w:cs="宋体" w:hint="eastAsia"/>
          <w:sz w:val="24"/>
          <w:szCs w:val="24"/>
        </w:rPr>
        <w:t>年，</w:t>
      </w:r>
      <w:r>
        <w:rPr>
          <w:rFonts w:ascii="宋体" w:hAnsi="宋体" w:cs="宋体"/>
          <w:sz w:val="24"/>
          <w:szCs w:val="24"/>
        </w:rPr>
        <w:t>65</w:t>
      </w:r>
      <w:r>
        <w:rPr>
          <w:rFonts w:ascii="宋体" w:hAnsi="宋体" w:cs="宋体" w:hint="eastAsia"/>
          <w:sz w:val="24"/>
          <w:szCs w:val="24"/>
        </w:rPr>
        <w:t>元，</w:t>
      </w:r>
      <w:r>
        <w:rPr>
          <w:rFonts w:ascii="宋体" w:hAnsi="宋体" w:cs="宋体"/>
          <w:sz w:val="24"/>
          <w:szCs w:val="24"/>
        </w:rPr>
        <w:t>ISBN:9787515805870</w:t>
      </w:r>
    </w:p>
    <w:p w:rsidR="00433648" w:rsidRDefault="00433648" w:rsidP="0040673D">
      <w:pPr>
        <w:spacing w:line="360" w:lineRule="auto"/>
        <w:ind w:firstLineChars="200" w:firstLine="31680"/>
        <w:rPr>
          <w:rFonts w:ascii="宋体"/>
          <w:sz w:val="24"/>
          <w:szCs w:val="24"/>
        </w:rPr>
      </w:pPr>
      <w:r>
        <w:rPr>
          <w:rFonts w:ascii="宋体" w:hAnsi="宋体" w:cs="宋体"/>
          <w:sz w:val="24"/>
          <w:szCs w:val="24"/>
        </w:rPr>
        <w:t>7.</w:t>
      </w:r>
      <w:r>
        <w:rPr>
          <w:rFonts w:ascii="宋体" w:hAnsi="宋体" w:cs="宋体" w:hint="eastAsia"/>
          <w:sz w:val="24"/>
          <w:szCs w:val="24"/>
        </w:rPr>
        <w:t>《中级财务会计》</w:t>
      </w:r>
      <w:r>
        <w:rPr>
          <w:rFonts w:ascii="宋体" w:cs="宋体"/>
          <w:sz w:val="24"/>
          <w:szCs w:val="24"/>
        </w:rPr>
        <w:t>,</w:t>
      </w:r>
      <w:r>
        <w:rPr>
          <w:rFonts w:ascii="宋体" w:hAnsi="宋体" w:cs="宋体" w:hint="eastAsia"/>
          <w:sz w:val="24"/>
          <w:szCs w:val="24"/>
        </w:rPr>
        <w:t>刘永泽、陈立军著，东北财经大学出版社，</w:t>
      </w:r>
      <w:r>
        <w:rPr>
          <w:rFonts w:ascii="宋体" w:hAnsi="宋体" w:cs="宋体"/>
          <w:sz w:val="24"/>
          <w:szCs w:val="24"/>
        </w:rPr>
        <w:t>2013</w:t>
      </w:r>
      <w:r>
        <w:rPr>
          <w:rFonts w:ascii="宋体" w:hAnsi="宋体" w:cs="宋体" w:hint="eastAsia"/>
          <w:sz w:val="24"/>
          <w:szCs w:val="24"/>
        </w:rPr>
        <w:t>年，</w:t>
      </w:r>
      <w:r>
        <w:rPr>
          <w:rFonts w:ascii="宋体" w:hAnsi="宋体" w:cs="宋体"/>
          <w:sz w:val="24"/>
          <w:szCs w:val="24"/>
        </w:rPr>
        <w:t>39</w:t>
      </w:r>
      <w:r>
        <w:rPr>
          <w:rFonts w:ascii="宋体" w:hAnsi="宋体" w:cs="宋体" w:hint="eastAsia"/>
          <w:sz w:val="24"/>
          <w:szCs w:val="24"/>
        </w:rPr>
        <w:t>元，</w:t>
      </w:r>
      <w:r>
        <w:rPr>
          <w:rFonts w:ascii="宋体" w:hAnsi="宋体" w:cs="宋体"/>
          <w:sz w:val="24"/>
          <w:szCs w:val="24"/>
        </w:rPr>
        <w:t>ISBN</w:t>
      </w:r>
      <w:r>
        <w:rPr>
          <w:rFonts w:ascii="宋体" w:hAnsi="宋体" w:cs="宋体" w:hint="eastAsia"/>
          <w:sz w:val="24"/>
          <w:szCs w:val="24"/>
        </w:rPr>
        <w:t>：</w:t>
      </w:r>
      <w:r>
        <w:rPr>
          <w:rFonts w:ascii="宋体" w:hAnsi="宋体" w:cs="宋体"/>
          <w:sz w:val="24"/>
          <w:szCs w:val="24"/>
        </w:rPr>
        <w:t>9787565408885</w:t>
      </w:r>
    </w:p>
    <w:p w:rsidR="00433648" w:rsidRDefault="00433648" w:rsidP="0040673D">
      <w:pPr>
        <w:spacing w:line="360" w:lineRule="auto"/>
        <w:ind w:firstLineChars="200" w:firstLine="31680"/>
        <w:rPr>
          <w:rFonts w:ascii="宋体"/>
          <w:sz w:val="24"/>
          <w:szCs w:val="24"/>
        </w:rPr>
      </w:pPr>
      <w:r>
        <w:rPr>
          <w:rFonts w:ascii="宋体" w:hAnsi="宋体" w:cs="宋体"/>
          <w:sz w:val="24"/>
          <w:szCs w:val="24"/>
        </w:rPr>
        <w:t>8.</w:t>
      </w:r>
      <w:r>
        <w:rPr>
          <w:rFonts w:ascii="宋体" w:hAnsi="宋体" w:cs="宋体" w:hint="eastAsia"/>
          <w:sz w:val="24"/>
          <w:szCs w:val="24"/>
        </w:rPr>
        <w:t>《高级财务会计》，石本任著，中国人民大学，</w:t>
      </w:r>
      <w:r>
        <w:rPr>
          <w:rFonts w:ascii="宋体" w:hAnsi="宋体" w:cs="宋体"/>
          <w:sz w:val="24"/>
          <w:szCs w:val="24"/>
        </w:rPr>
        <w:t>2015</w:t>
      </w:r>
      <w:r>
        <w:rPr>
          <w:rFonts w:ascii="宋体" w:hAnsi="宋体" w:cs="宋体" w:hint="eastAsia"/>
          <w:sz w:val="24"/>
          <w:szCs w:val="24"/>
        </w:rPr>
        <w:t>年，</w:t>
      </w:r>
      <w:r>
        <w:rPr>
          <w:rFonts w:ascii="宋体" w:hAnsi="宋体" w:cs="宋体"/>
          <w:sz w:val="24"/>
          <w:szCs w:val="24"/>
        </w:rPr>
        <w:t>49.8</w:t>
      </w:r>
      <w:r>
        <w:rPr>
          <w:rFonts w:ascii="宋体" w:hAnsi="宋体" w:cs="宋体" w:hint="eastAsia"/>
          <w:sz w:val="24"/>
          <w:szCs w:val="24"/>
        </w:rPr>
        <w:t>元，</w:t>
      </w:r>
      <w:r>
        <w:rPr>
          <w:rFonts w:ascii="宋体" w:hAnsi="宋体" w:cs="宋体"/>
          <w:sz w:val="24"/>
          <w:szCs w:val="24"/>
        </w:rPr>
        <w:t>ISBN</w:t>
      </w:r>
      <w:r>
        <w:rPr>
          <w:rFonts w:ascii="宋体" w:hAnsi="宋体" w:cs="宋体" w:hint="eastAsia"/>
          <w:sz w:val="24"/>
          <w:szCs w:val="24"/>
        </w:rPr>
        <w:t>：</w:t>
      </w:r>
      <w:r>
        <w:rPr>
          <w:rFonts w:ascii="宋体" w:hAnsi="宋体" w:cs="宋体"/>
          <w:sz w:val="24"/>
          <w:szCs w:val="24"/>
        </w:rPr>
        <w:t>9787300216959</w:t>
      </w:r>
    </w:p>
    <w:p w:rsidR="00433648" w:rsidRDefault="00433648" w:rsidP="0040673D">
      <w:pPr>
        <w:spacing w:line="360" w:lineRule="auto"/>
        <w:ind w:firstLineChars="200" w:firstLine="31680"/>
        <w:rPr>
          <w:rFonts w:ascii="微软雅黑" w:eastAsia="微软雅黑" w:hAnsi="微软雅黑"/>
          <w:b/>
          <w:bCs/>
          <w:sz w:val="24"/>
          <w:szCs w:val="24"/>
        </w:rPr>
      </w:pPr>
      <w:r>
        <w:rPr>
          <w:rFonts w:ascii="宋体" w:hAnsi="宋体" w:cs="宋体"/>
          <w:sz w:val="24"/>
          <w:szCs w:val="24"/>
        </w:rPr>
        <w:t>9.</w:t>
      </w:r>
      <w:r>
        <w:rPr>
          <w:rFonts w:ascii="宋体" w:hAnsi="宋体" w:cs="宋体" w:hint="eastAsia"/>
          <w:sz w:val="24"/>
          <w:szCs w:val="24"/>
        </w:rPr>
        <w:t>《财务报表分析》，张新民、钱爱民著，中国人民大学出版社，</w:t>
      </w:r>
      <w:r>
        <w:rPr>
          <w:rFonts w:ascii="宋体" w:hAnsi="宋体" w:cs="宋体"/>
          <w:sz w:val="24"/>
          <w:szCs w:val="24"/>
        </w:rPr>
        <w:t>2015</w:t>
      </w:r>
      <w:r>
        <w:rPr>
          <w:rFonts w:ascii="宋体" w:hAnsi="宋体" w:cs="宋体" w:hint="eastAsia"/>
          <w:sz w:val="24"/>
          <w:szCs w:val="24"/>
        </w:rPr>
        <w:t>年，</w:t>
      </w:r>
      <w:r>
        <w:rPr>
          <w:rFonts w:ascii="宋体" w:hAnsi="宋体" w:cs="宋体"/>
          <w:sz w:val="24"/>
          <w:szCs w:val="24"/>
        </w:rPr>
        <w:t>39</w:t>
      </w:r>
      <w:r>
        <w:rPr>
          <w:rFonts w:ascii="宋体" w:hAnsi="宋体" w:cs="宋体" w:hint="eastAsia"/>
          <w:sz w:val="24"/>
          <w:szCs w:val="24"/>
        </w:rPr>
        <w:t>元，</w:t>
      </w:r>
      <w:r>
        <w:rPr>
          <w:rFonts w:ascii="宋体" w:hAnsi="宋体" w:cs="宋体"/>
          <w:sz w:val="24"/>
          <w:szCs w:val="24"/>
        </w:rPr>
        <w:t>ISBN</w:t>
      </w:r>
      <w:r>
        <w:rPr>
          <w:rFonts w:ascii="宋体" w:hAnsi="宋体" w:cs="宋体" w:hint="eastAsia"/>
          <w:sz w:val="24"/>
          <w:szCs w:val="24"/>
        </w:rPr>
        <w:t>：</w:t>
      </w:r>
      <w:r>
        <w:rPr>
          <w:rFonts w:ascii="宋体" w:hAnsi="宋体" w:cs="宋体"/>
          <w:sz w:val="24"/>
          <w:szCs w:val="24"/>
        </w:rPr>
        <w:t>9787300193731</w:t>
      </w:r>
    </w:p>
    <w:p w:rsidR="00433648" w:rsidRDefault="00433648" w:rsidP="0040673D">
      <w:pPr>
        <w:spacing w:line="360" w:lineRule="auto"/>
        <w:ind w:firstLineChars="200" w:firstLine="31680"/>
        <w:rPr>
          <w:rFonts w:ascii="宋体"/>
          <w:sz w:val="24"/>
          <w:szCs w:val="24"/>
        </w:rPr>
      </w:pPr>
      <w:r>
        <w:rPr>
          <w:rFonts w:ascii="微软雅黑" w:eastAsia="微软雅黑" w:hAnsi="微软雅黑" w:cs="微软雅黑" w:hint="eastAsia"/>
          <w:b/>
          <w:bCs/>
          <w:sz w:val="24"/>
          <w:szCs w:val="24"/>
        </w:rPr>
        <w:t>教学要求：</w:t>
      </w:r>
      <w:r>
        <w:rPr>
          <w:rFonts w:ascii="宋体" w:hAnsi="宋体" w:cs="宋体" w:hint="eastAsia"/>
          <w:sz w:val="24"/>
          <w:szCs w:val="24"/>
        </w:rPr>
        <w:t>学生需要每次课前做好经典书目阅读和教材内容预习、上网查找相关案例材料、做好课堂笔记、按时提交平时作业、及时期末复习等。</w:t>
      </w:r>
    </w:p>
    <w:p w:rsidR="00433648" w:rsidRDefault="00433648" w:rsidP="0040673D">
      <w:pPr>
        <w:spacing w:line="360" w:lineRule="auto"/>
        <w:ind w:firstLineChars="200" w:firstLine="31680"/>
        <w:rPr>
          <w:rFonts w:ascii="宋体"/>
        </w:rPr>
      </w:pPr>
    </w:p>
    <w:p w:rsidR="00433648"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三、课程内容</w:t>
      </w:r>
    </w:p>
    <w:tbl>
      <w:tblPr>
        <w:tblpPr w:leftFromText="180" w:rightFromText="180" w:vertAnchor="text" w:horzAnchor="page" w:tblpX="1657" w:tblpY="179"/>
        <w:tblOverlap w:val="never"/>
        <w:tblW w:w="8538" w:type="dxa"/>
        <w:tblBorders>
          <w:bottom w:val="single" w:sz="4" w:space="0" w:color="F0A22E"/>
          <w:insideH w:val="single" w:sz="4" w:space="0" w:color="F0A22E"/>
          <w:insideV w:val="single" w:sz="4" w:space="0" w:color="F0A22E"/>
        </w:tblBorders>
        <w:tblLayout w:type="fixed"/>
        <w:tblCellMar>
          <w:left w:w="0" w:type="dxa"/>
          <w:right w:w="0" w:type="dxa"/>
        </w:tblCellMar>
        <w:tblLook w:val="00A0"/>
      </w:tblPr>
      <w:tblGrid>
        <w:gridCol w:w="540"/>
        <w:gridCol w:w="1005"/>
        <w:gridCol w:w="1875"/>
        <w:gridCol w:w="1770"/>
        <w:gridCol w:w="1425"/>
        <w:gridCol w:w="1923"/>
      </w:tblGrid>
      <w:tr w:rsidR="00433648">
        <w:trPr>
          <w:tblHeader/>
        </w:trPr>
        <w:tc>
          <w:tcPr>
            <w:tcW w:w="540" w:type="dxa"/>
            <w:tcBorders>
              <w:top w:val="single" w:sz="4" w:space="0" w:color="auto"/>
              <w:left w:val="nil"/>
              <w:bottom w:val="single" w:sz="4" w:space="0" w:color="auto"/>
              <w:right w:val="single" w:sz="4" w:space="0" w:color="auto"/>
            </w:tcBorders>
            <w:shd w:val="clear" w:color="auto" w:fill="FFFFFF"/>
            <w:vAlign w:val="center"/>
          </w:tcPr>
          <w:p w:rsidR="00433648" w:rsidRDefault="00433648">
            <w:pPr>
              <w:spacing w:before="80" w:after="80"/>
              <w:jc w:val="center"/>
              <w:rPr>
                <w:rFonts w:ascii="宋体"/>
                <w:b/>
                <w:bCs/>
                <w:color w:val="000000"/>
                <w:kern w:val="0"/>
                <w:sz w:val="20"/>
                <w:szCs w:val="20"/>
              </w:rPr>
            </w:pPr>
            <w:r>
              <w:rPr>
                <w:rFonts w:ascii="宋体" w:hAnsi="宋体" w:cs="宋体" w:hint="eastAsia"/>
                <w:b/>
                <w:bCs/>
                <w:color w:val="000000"/>
                <w:kern w:val="0"/>
                <w:sz w:val="20"/>
                <w:szCs w:val="20"/>
                <w:lang w:val="zh-CN"/>
              </w:rPr>
              <w:t>周次</w:t>
            </w:r>
          </w:p>
        </w:tc>
        <w:tc>
          <w:tcPr>
            <w:tcW w:w="1005" w:type="dxa"/>
            <w:tcBorders>
              <w:top w:val="single" w:sz="4" w:space="0" w:color="auto"/>
              <w:left w:val="single" w:sz="4" w:space="0" w:color="auto"/>
              <w:bottom w:val="single" w:sz="4" w:space="0" w:color="auto"/>
              <w:right w:val="single" w:sz="4" w:space="0" w:color="auto"/>
            </w:tcBorders>
            <w:shd w:val="clear" w:color="auto" w:fill="FFFFFF"/>
            <w:vAlign w:val="center"/>
          </w:tcPr>
          <w:p w:rsidR="00433648" w:rsidRDefault="00433648">
            <w:pPr>
              <w:spacing w:before="80" w:after="80"/>
              <w:jc w:val="center"/>
              <w:rPr>
                <w:rFonts w:ascii="宋体"/>
                <w:b/>
                <w:bCs/>
                <w:color w:val="000000"/>
                <w:kern w:val="0"/>
                <w:sz w:val="20"/>
                <w:szCs w:val="20"/>
              </w:rPr>
            </w:pPr>
            <w:r>
              <w:rPr>
                <w:rFonts w:ascii="宋体" w:hAnsi="宋体" w:cs="宋体" w:hint="eastAsia"/>
                <w:b/>
                <w:bCs/>
                <w:color w:val="000000"/>
                <w:kern w:val="0"/>
                <w:sz w:val="20"/>
                <w:szCs w:val="20"/>
              </w:rPr>
              <w:t>时间</w:t>
            </w:r>
          </w:p>
        </w:tc>
        <w:tc>
          <w:tcPr>
            <w:tcW w:w="1875" w:type="dxa"/>
            <w:tcBorders>
              <w:top w:val="single" w:sz="4" w:space="0" w:color="auto"/>
              <w:left w:val="single" w:sz="4" w:space="0" w:color="auto"/>
              <w:bottom w:val="single" w:sz="4" w:space="0" w:color="auto"/>
              <w:right w:val="single" w:sz="4" w:space="0" w:color="auto"/>
            </w:tcBorders>
            <w:shd w:val="clear" w:color="auto" w:fill="FFFFFF"/>
            <w:vAlign w:val="center"/>
          </w:tcPr>
          <w:p w:rsidR="00433648" w:rsidRDefault="00433648">
            <w:pPr>
              <w:spacing w:before="80" w:after="80"/>
              <w:jc w:val="center"/>
              <w:rPr>
                <w:rFonts w:ascii="宋体"/>
                <w:b/>
                <w:bCs/>
                <w:color w:val="000000"/>
                <w:kern w:val="0"/>
                <w:sz w:val="20"/>
                <w:szCs w:val="20"/>
              </w:rPr>
            </w:pPr>
            <w:r>
              <w:rPr>
                <w:rFonts w:ascii="宋体" w:hAnsi="宋体" w:cs="宋体" w:hint="eastAsia"/>
                <w:b/>
                <w:bCs/>
                <w:color w:val="000000"/>
                <w:kern w:val="0"/>
                <w:sz w:val="20"/>
                <w:szCs w:val="20"/>
              </w:rPr>
              <w:t>内容</w:t>
            </w:r>
          </w:p>
        </w:tc>
        <w:tc>
          <w:tcPr>
            <w:tcW w:w="1770" w:type="dxa"/>
            <w:tcBorders>
              <w:top w:val="single" w:sz="4" w:space="0" w:color="auto"/>
              <w:left w:val="single" w:sz="4" w:space="0" w:color="auto"/>
              <w:bottom w:val="single" w:sz="4" w:space="0" w:color="auto"/>
              <w:right w:val="single" w:sz="4" w:space="0" w:color="auto"/>
            </w:tcBorders>
            <w:shd w:val="clear" w:color="auto" w:fill="FFFFFF"/>
            <w:vAlign w:val="center"/>
          </w:tcPr>
          <w:p w:rsidR="00433648" w:rsidRDefault="00433648">
            <w:pPr>
              <w:spacing w:before="80" w:after="80"/>
              <w:jc w:val="center"/>
              <w:rPr>
                <w:rFonts w:ascii="宋体"/>
                <w:b/>
                <w:bCs/>
                <w:color w:val="000000"/>
                <w:kern w:val="0"/>
                <w:sz w:val="20"/>
                <w:szCs w:val="20"/>
                <w:lang w:val="zh-CN"/>
              </w:rPr>
            </w:pPr>
            <w:r>
              <w:rPr>
                <w:rFonts w:ascii="宋体" w:hAnsi="宋体" w:cs="宋体" w:hint="eastAsia"/>
                <w:b/>
                <w:bCs/>
                <w:color w:val="000000"/>
                <w:kern w:val="0"/>
                <w:sz w:val="20"/>
                <w:szCs w:val="20"/>
                <w:lang w:val="zh-CN"/>
              </w:rPr>
              <w:t>课前阅读（必读、选读、页码范围）</w:t>
            </w: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rsidR="00433648" w:rsidRDefault="00433648">
            <w:pPr>
              <w:spacing w:before="80" w:after="80" w:line="300" w:lineRule="exact"/>
              <w:jc w:val="center"/>
              <w:rPr>
                <w:rFonts w:ascii="宋体"/>
                <w:b/>
                <w:bCs/>
                <w:color w:val="000000"/>
                <w:kern w:val="0"/>
                <w:sz w:val="20"/>
                <w:szCs w:val="20"/>
              </w:rPr>
            </w:pPr>
            <w:r>
              <w:rPr>
                <w:rFonts w:ascii="宋体" w:hAnsi="宋体" w:cs="宋体" w:hint="eastAsia"/>
                <w:b/>
                <w:bCs/>
                <w:color w:val="000000"/>
                <w:kern w:val="0"/>
                <w:sz w:val="20"/>
                <w:szCs w:val="20"/>
              </w:rPr>
              <w:t>携带材料</w:t>
            </w:r>
          </w:p>
        </w:tc>
        <w:tc>
          <w:tcPr>
            <w:tcW w:w="1923" w:type="dxa"/>
            <w:tcBorders>
              <w:top w:val="single" w:sz="4" w:space="0" w:color="auto"/>
              <w:left w:val="single" w:sz="4" w:space="0" w:color="auto"/>
              <w:bottom w:val="single" w:sz="4" w:space="0" w:color="auto"/>
              <w:right w:val="nil"/>
            </w:tcBorders>
            <w:shd w:val="clear" w:color="auto" w:fill="FFFFFF"/>
            <w:vAlign w:val="center"/>
          </w:tcPr>
          <w:p w:rsidR="00433648" w:rsidRDefault="00433648">
            <w:pPr>
              <w:spacing w:before="80" w:after="80"/>
              <w:jc w:val="center"/>
              <w:rPr>
                <w:rFonts w:ascii="宋体"/>
                <w:b/>
                <w:bCs/>
                <w:color w:val="000000"/>
                <w:kern w:val="0"/>
                <w:sz w:val="20"/>
                <w:szCs w:val="20"/>
              </w:rPr>
            </w:pPr>
            <w:r>
              <w:rPr>
                <w:rFonts w:ascii="宋体" w:hAnsi="宋体" w:cs="宋体" w:hint="eastAsia"/>
                <w:b/>
                <w:bCs/>
                <w:color w:val="000000"/>
                <w:kern w:val="0"/>
                <w:sz w:val="20"/>
                <w:szCs w:val="20"/>
              </w:rPr>
              <w:t>课堂测验与课后习题</w:t>
            </w:r>
          </w:p>
        </w:tc>
      </w:tr>
      <w:tr w:rsidR="00433648">
        <w:trPr>
          <w:trHeight w:val="698"/>
        </w:trPr>
        <w:tc>
          <w:tcPr>
            <w:tcW w:w="540" w:type="dxa"/>
            <w:tcBorders>
              <w:top w:val="single" w:sz="4" w:space="0" w:color="auto"/>
            </w:tcBorders>
            <w:vAlign w:val="center"/>
          </w:tcPr>
          <w:p w:rsidR="00433648" w:rsidRDefault="00433648" w:rsidP="00E86FAD">
            <w:pPr>
              <w:spacing w:before="80" w:after="80"/>
              <w:jc w:val="center"/>
              <w:rPr>
                <w:rFonts w:ascii="宋体"/>
                <w:b/>
                <w:bCs/>
                <w:color w:val="262626"/>
                <w:kern w:val="0"/>
                <w:sz w:val="18"/>
                <w:szCs w:val="18"/>
              </w:rPr>
            </w:pPr>
            <w:r>
              <w:rPr>
                <w:rFonts w:ascii="宋体" w:hAnsi="宋体" w:cs="宋体"/>
                <w:b/>
                <w:bCs/>
                <w:color w:val="262626"/>
                <w:kern w:val="0"/>
                <w:sz w:val="18"/>
                <w:szCs w:val="18"/>
              </w:rPr>
              <w:t>1</w:t>
            </w:r>
          </w:p>
        </w:tc>
        <w:tc>
          <w:tcPr>
            <w:tcW w:w="1005" w:type="dxa"/>
            <w:tcBorders>
              <w:top w:val="single" w:sz="4" w:space="0" w:color="auto"/>
            </w:tcBorders>
            <w:vAlign w:val="center"/>
          </w:tcPr>
          <w:p w:rsidR="00433648" w:rsidRDefault="00433648" w:rsidP="00E86FAD">
            <w:pPr>
              <w:spacing w:before="80" w:after="80"/>
              <w:jc w:val="center"/>
              <w:rPr>
                <w:rFonts w:ascii="宋体" w:cs="宋体"/>
                <w:b/>
                <w:bCs/>
                <w:color w:val="404040"/>
                <w:kern w:val="0"/>
                <w:sz w:val="18"/>
                <w:szCs w:val="18"/>
              </w:rPr>
            </w:pPr>
            <w:r>
              <w:rPr>
                <w:rFonts w:ascii="宋体" w:cs="宋体"/>
                <w:b/>
                <w:bCs/>
                <w:color w:val="404040"/>
                <w:kern w:val="0"/>
                <w:sz w:val="18"/>
                <w:szCs w:val="18"/>
              </w:rPr>
              <w:t>3.6</w:t>
            </w:r>
          </w:p>
          <w:p w:rsidR="00433648" w:rsidRDefault="00433648" w:rsidP="00E86FAD">
            <w:pPr>
              <w:spacing w:before="80" w:after="80"/>
              <w:jc w:val="center"/>
              <w:rPr>
                <w:rFonts w:ascii="宋体"/>
                <w:b/>
                <w:bCs/>
                <w:color w:val="404040"/>
                <w:kern w:val="0"/>
                <w:sz w:val="18"/>
                <w:szCs w:val="18"/>
              </w:rPr>
            </w:pPr>
            <w:r>
              <w:rPr>
                <w:rFonts w:ascii="宋体" w:cs="宋体"/>
                <w:b/>
                <w:bCs/>
                <w:color w:val="404040"/>
                <w:kern w:val="0"/>
                <w:sz w:val="18"/>
                <w:szCs w:val="18"/>
              </w:rPr>
              <w:t>5-8</w:t>
            </w:r>
            <w:r>
              <w:rPr>
                <w:rFonts w:ascii="宋体" w:cs="宋体" w:hint="eastAsia"/>
                <w:b/>
                <w:bCs/>
                <w:color w:val="404040"/>
                <w:kern w:val="0"/>
                <w:sz w:val="18"/>
                <w:szCs w:val="18"/>
              </w:rPr>
              <w:t>节</w:t>
            </w:r>
          </w:p>
        </w:tc>
        <w:tc>
          <w:tcPr>
            <w:tcW w:w="1875" w:type="dxa"/>
            <w:tcBorders>
              <w:top w:val="single" w:sz="4" w:space="0" w:color="auto"/>
            </w:tcBorders>
            <w:vAlign w:val="center"/>
          </w:tcPr>
          <w:p w:rsidR="00433648" w:rsidRDefault="00433648" w:rsidP="00E86FAD">
            <w:pPr>
              <w:spacing w:before="80" w:after="80"/>
              <w:jc w:val="left"/>
              <w:rPr>
                <w:rFonts w:ascii="宋体"/>
                <w:color w:val="000000"/>
                <w:sz w:val="18"/>
                <w:szCs w:val="18"/>
              </w:rPr>
            </w:pPr>
            <w:r>
              <w:rPr>
                <w:rFonts w:ascii="宋体" w:hAnsi="宋体" w:cs="宋体" w:hint="eastAsia"/>
                <w:color w:val="000000"/>
                <w:sz w:val="18"/>
                <w:szCs w:val="18"/>
              </w:rPr>
              <w:t>财务管理的概念与目标</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财务管理目标的主要观点</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企业的组织形式</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财务管理的环境</w:t>
            </w:r>
          </w:p>
        </w:tc>
        <w:tc>
          <w:tcPr>
            <w:tcW w:w="1770" w:type="dxa"/>
            <w:tcBorders>
              <w:top w:val="single" w:sz="4" w:space="0" w:color="auto"/>
            </w:tcBorders>
            <w:vAlign w:val="center"/>
          </w:tcPr>
          <w:p w:rsidR="00433648" w:rsidRDefault="00433648" w:rsidP="00E86FAD">
            <w:pPr>
              <w:spacing w:before="80" w:after="80"/>
              <w:rPr>
                <w:rFonts w:ascii="宋体"/>
                <w:color w:val="404040"/>
                <w:sz w:val="18"/>
                <w:szCs w:val="18"/>
              </w:rPr>
            </w:pP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1</w:t>
            </w:r>
            <w:r>
              <w:rPr>
                <w:rFonts w:ascii="宋体" w:hAnsi="宋体" w:cs="宋体" w:hint="eastAsia"/>
                <w:color w:val="404040"/>
                <w:sz w:val="18"/>
                <w:szCs w:val="18"/>
              </w:rPr>
              <w:t>章，</w:t>
            </w:r>
            <w:r>
              <w:rPr>
                <w:rFonts w:ascii="宋体" w:hAnsi="宋体" w:cs="宋体"/>
                <w:color w:val="404040"/>
                <w:sz w:val="18"/>
                <w:szCs w:val="18"/>
              </w:rPr>
              <w:t>P1-22</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《公司财务管理案例分析》（案例</w:t>
            </w:r>
            <w:r>
              <w:rPr>
                <w:rFonts w:ascii="宋体" w:hAnsi="宋体" w:cs="宋体"/>
                <w:color w:val="404040"/>
                <w:sz w:val="18"/>
                <w:szCs w:val="18"/>
              </w:rPr>
              <w:t>1</w:t>
            </w:r>
            <w:r>
              <w:rPr>
                <w:rFonts w:ascii="宋体" w:hAnsi="宋体" w:cs="宋体" w:hint="eastAsia"/>
                <w:color w:val="404040"/>
                <w:sz w:val="18"/>
                <w:szCs w:val="18"/>
              </w:rPr>
              <w:t>，</w:t>
            </w:r>
            <w:r>
              <w:rPr>
                <w:rFonts w:ascii="宋体" w:hAnsi="宋体" w:cs="宋体"/>
                <w:color w:val="404040"/>
                <w:sz w:val="18"/>
                <w:szCs w:val="18"/>
              </w:rPr>
              <w:t>P1-62</w:t>
            </w:r>
            <w:r>
              <w:rPr>
                <w:rFonts w:ascii="宋体" w:hAnsi="宋体" w:cs="宋体" w:hint="eastAsia"/>
                <w:color w:val="404040"/>
                <w:sz w:val="18"/>
                <w:szCs w:val="18"/>
              </w:rPr>
              <w:t>）</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《公司理财精要》（亚洲版）（第</w:t>
            </w:r>
            <w:r>
              <w:rPr>
                <w:rFonts w:ascii="宋体" w:hAnsi="宋体" w:cs="宋体"/>
                <w:color w:val="404040"/>
                <w:sz w:val="18"/>
                <w:szCs w:val="18"/>
              </w:rPr>
              <w:t>1</w:t>
            </w:r>
            <w:r>
              <w:rPr>
                <w:rFonts w:ascii="宋体" w:hAnsi="宋体" w:cs="宋体" w:hint="eastAsia"/>
                <w:color w:val="404040"/>
                <w:sz w:val="18"/>
                <w:szCs w:val="18"/>
              </w:rPr>
              <w:t>章，</w:t>
            </w:r>
            <w:r>
              <w:rPr>
                <w:rFonts w:ascii="宋体" w:hAnsi="宋体" w:cs="宋体"/>
                <w:color w:val="404040"/>
                <w:sz w:val="18"/>
                <w:szCs w:val="18"/>
              </w:rPr>
              <w:t>P1-15</w:t>
            </w:r>
            <w:r>
              <w:rPr>
                <w:rFonts w:ascii="宋体" w:hAnsi="宋体" w:cs="宋体" w:hint="eastAsia"/>
                <w:color w:val="404040"/>
                <w:sz w:val="18"/>
                <w:szCs w:val="18"/>
              </w:rPr>
              <w:t>）。</w:t>
            </w:r>
          </w:p>
          <w:p w:rsidR="00433648" w:rsidRDefault="00433648" w:rsidP="00E86FAD">
            <w:pPr>
              <w:spacing w:before="80" w:after="80"/>
              <w:jc w:val="center"/>
              <w:rPr>
                <w:rFonts w:ascii="宋体"/>
                <w:b/>
                <w:bCs/>
                <w:color w:val="404040"/>
                <w:kern w:val="0"/>
                <w:sz w:val="18"/>
                <w:szCs w:val="18"/>
              </w:rPr>
            </w:pPr>
          </w:p>
        </w:tc>
        <w:tc>
          <w:tcPr>
            <w:tcW w:w="1425" w:type="dxa"/>
            <w:tcBorders>
              <w:top w:val="single" w:sz="4" w:space="0" w:color="auto"/>
            </w:tcBorders>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tcBorders>
              <w:top w:val="single" w:sz="4" w:space="0" w:color="auto"/>
            </w:tcBorders>
            <w:vAlign w:val="center"/>
          </w:tcPr>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课堂测验题目：</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财务管理的目标？</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财务管理所面对的主要环境？</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代理问题与公司控制？</w:t>
            </w:r>
          </w:p>
          <w:p w:rsidR="00433648" w:rsidRDefault="00433648" w:rsidP="00E86FAD">
            <w:pPr>
              <w:spacing w:before="80" w:after="80"/>
              <w:rPr>
                <w:rFonts w:ascii="宋体"/>
                <w:kern w:val="0"/>
                <w:sz w:val="18"/>
                <w:szCs w:val="18"/>
              </w:rPr>
            </w:pPr>
            <w:r>
              <w:rPr>
                <w:rFonts w:ascii="宋体" w:hAnsi="宋体" w:cs="宋体" w:hint="eastAsia"/>
                <w:kern w:val="0"/>
                <w:sz w:val="18"/>
                <w:szCs w:val="18"/>
              </w:rPr>
              <w:t>课后习题：完成配套学习指导书相关习题</w:t>
            </w:r>
            <w:r>
              <w:rPr>
                <w:rFonts w:ascii="宋体" w:hAnsi="宋体" w:cs="宋体"/>
                <w:kern w:val="0"/>
                <w:sz w:val="18"/>
                <w:szCs w:val="18"/>
              </w:rPr>
              <w:t>1-6</w:t>
            </w:r>
            <w:r>
              <w:rPr>
                <w:rFonts w:ascii="宋体" w:hAnsi="宋体" w:cs="宋体" w:hint="eastAsia"/>
                <w:kern w:val="0"/>
                <w:sz w:val="18"/>
                <w:szCs w:val="18"/>
              </w:rPr>
              <w:t>题，完成教材</w:t>
            </w:r>
            <w:r>
              <w:rPr>
                <w:rFonts w:ascii="宋体" w:hAnsi="宋体" w:cs="宋体"/>
                <w:kern w:val="0"/>
                <w:sz w:val="18"/>
                <w:szCs w:val="18"/>
              </w:rPr>
              <w:t>P23</w:t>
            </w:r>
            <w:r>
              <w:rPr>
                <w:rFonts w:ascii="宋体" w:hAnsi="宋体" w:cs="宋体" w:hint="eastAsia"/>
                <w:kern w:val="0"/>
                <w:sz w:val="18"/>
                <w:szCs w:val="18"/>
              </w:rPr>
              <w:t>练习题。</w:t>
            </w:r>
          </w:p>
          <w:p w:rsidR="00433648" w:rsidRDefault="00433648" w:rsidP="00E86FAD">
            <w:pPr>
              <w:spacing w:before="80" w:after="80"/>
              <w:jc w:val="center"/>
              <w:rPr>
                <w:rFonts w:ascii="宋体"/>
                <w:color w:val="404040"/>
                <w:kern w:val="0"/>
                <w:sz w:val="18"/>
                <w:szCs w:val="18"/>
              </w:rPr>
            </w:pPr>
          </w:p>
        </w:tc>
      </w:tr>
      <w:tr w:rsidR="00433648">
        <w:trPr>
          <w:trHeight w:val="5986"/>
        </w:trPr>
        <w:tc>
          <w:tcPr>
            <w:tcW w:w="540" w:type="dxa"/>
            <w:vAlign w:val="center"/>
          </w:tcPr>
          <w:p w:rsidR="00433648" w:rsidRDefault="00433648" w:rsidP="00E86FAD">
            <w:pPr>
              <w:spacing w:before="80" w:after="80"/>
              <w:jc w:val="center"/>
              <w:rPr>
                <w:rFonts w:ascii="宋体"/>
                <w:b/>
                <w:bCs/>
                <w:color w:val="000000"/>
                <w:kern w:val="0"/>
                <w:sz w:val="18"/>
                <w:szCs w:val="18"/>
              </w:rPr>
            </w:pPr>
            <w:r>
              <w:rPr>
                <w:rFonts w:ascii="宋体" w:hAnsi="宋体" w:cs="宋体"/>
                <w:b/>
                <w:bCs/>
                <w:color w:val="000000"/>
                <w:kern w:val="0"/>
                <w:sz w:val="18"/>
                <w:szCs w:val="18"/>
              </w:rPr>
              <w:t>1</w:t>
            </w:r>
          </w:p>
        </w:tc>
        <w:tc>
          <w:tcPr>
            <w:tcW w:w="100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3.8</w:t>
            </w:r>
          </w:p>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1-4</w:t>
            </w:r>
            <w:r>
              <w:rPr>
                <w:rFonts w:ascii="宋体" w:hAns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sz w:val="18"/>
                <w:szCs w:val="18"/>
              </w:rPr>
            </w:pPr>
            <w:r>
              <w:rPr>
                <w:rFonts w:ascii="宋体" w:hAnsi="宋体" w:cs="宋体" w:hint="eastAsia"/>
                <w:sz w:val="18"/>
                <w:szCs w:val="18"/>
              </w:rPr>
              <w:t>货币时间价值的概念及计算方法</w:t>
            </w:r>
          </w:p>
          <w:p w:rsidR="00433648" w:rsidRDefault="00433648" w:rsidP="00E86FAD">
            <w:pPr>
              <w:spacing w:before="80" w:after="80"/>
              <w:jc w:val="left"/>
              <w:rPr>
                <w:rFonts w:ascii="宋体"/>
                <w:sz w:val="18"/>
                <w:szCs w:val="18"/>
              </w:rPr>
            </w:pPr>
            <w:r>
              <w:rPr>
                <w:rFonts w:ascii="宋体" w:hAnsi="宋体" w:cs="宋体" w:hint="eastAsia"/>
                <w:sz w:val="18"/>
                <w:szCs w:val="18"/>
              </w:rPr>
              <w:t>复利终值和复利现值</w:t>
            </w:r>
          </w:p>
          <w:p w:rsidR="00433648" w:rsidRDefault="00433648" w:rsidP="00E86FAD">
            <w:pPr>
              <w:spacing w:before="80" w:after="80"/>
              <w:jc w:val="left"/>
              <w:rPr>
                <w:rFonts w:ascii="宋体"/>
                <w:sz w:val="18"/>
                <w:szCs w:val="18"/>
              </w:rPr>
            </w:pPr>
            <w:r>
              <w:rPr>
                <w:rFonts w:ascii="宋体" w:hAnsi="宋体" w:cs="宋体" w:hint="eastAsia"/>
                <w:sz w:val="18"/>
                <w:szCs w:val="18"/>
              </w:rPr>
              <w:t>年金终值和年金现值</w:t>
            </w:r>
          </w:p>
          <w:p w:rsidR="00433648" w:rsidRDefault="00433648" w:rsidP="00E86FAD">
            <w:pPr>
              <w:spacing w:before="80" w:after="80"/>
              <w:jc w:val="left"/>
              <w:rPr>
                <w:rFonts w:ascii="宋体"/>
                <w:sz w:val="18"/>
                <w:szCs w:val="18"/>
              </w:rPr>
            </w:pPr>
          </w:p>
        </w:tc>
        <w:tc>
          <w:tcPr>
            <w:tcW w:w="1770" w:type="dxa"/>
            <w:vAlign w:val="center"/>
          </w:tcPr>
          <w:p w:rsidR="00433648" w:rsidRDefault="00433648" w:rsidP="00E86FAD">
            <w:pPr>
              <w:spacing w:before="80" w:after="80"/>
              <w:jc w:val="left"/>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2</w:t>
            </w:r>
            <w:r>
              <w:rPr>
                <w:rFonts w:ascii="宋体" w:hAnsi="宋体" w:cs="宋体" w:hint="eastAsia"/>
                <w:color w:val="404040"/>
                <w:sz w:val="18"/>
                <w:szCs w:val="18"/>
              </w:rPr>
              <w:t>章，</w:t>
            </w:r>
            <w:r>
              <w:rPr>
                <w:rFonts w:ascii="宋体" w:hAnsi="宋体" w:cs="宋体"/>
                <w:color w:val="404040"/>
                <w:sz w:val="18"/>
                <w:szCs w:val="18"/>
              </w:rPr>
              <w:t>P25-39</w:t>
            </w:r>
          </w:p>
          <w:p w:rsidR="00433648" w:rsidRDefault="00433648" w:rsidP="00E86FAD">
            <w:pPr>
              <w:spacing w:before="80" w:after="80"/>
              <w:jc w:val="left"/>
              <w:rPr>
                <w:rFonts w:ascii="宋体"/>
                <w:color w:val="404040"/>
                <w:sz w:val="18"/>
                <w:szCs w:val="18"/>
              </w:rPr>
            </w:pPr>
            <w:r>
              <w:rPr>
                <w:rFonts w:ascii="宋体" w:hAnsi="宋体" w:cs="宋体"/>
                <w:color w:val="404040"/>
                <w:sz w:val="18"/>
                <w:szCs w:val="18"/>
              </w:rPr>
              <w:t xml:space="preserve"> </w:t>
            </w:r>
            <w:r>
              <w:rPr>
                <w:rFonts w:ascii="宋体" w:hAnsi="宋体" w:cs="宋体" w:hint="eastAsia"/>
                <w:color w:val="404040"/>
                <w:sz w:val="18"/>
                <w:szCs w:val="18"/>
              </w:rPr>
              <w:t>《</w:t>
            </w:r>
            <w:r>
              <w:rPr>
                <w:rFonts w:ascii="宋体" w:hAnsi="宋体" w:cs="宋体"/>
                <w:color w:val="404040"/>
                <w:sz w:val="18"/>
                <w:szCs w:val="18"/>
              </w:rPr>
              <w:t>Excel</w:t>
            </w:r>
            <w:r>
              <w:rPr>
                <w:rFonts w:ascii="宋体" w:hAnsi="宋体" w:cs="宋体" w:hint="eastAsia"/>
                <w:color w:val="404040"/>
                <w:sz w:val="18"/>
                <w:szCs w:val="18"/>
              </w:rPr>
              <w:t>在财务管理中的应用》（第</w:t>
            </w:r>
            <w:r>
              <w:rPr>
                <w:rFonts w:ascii="宋体" w:hAnsi="宋体" w:cs="宋体"/>
                <w:color w:val="404040"/>
                <w:sz w:val="18"/>
                <w:szCs w:val="18"/>
              </w:rPr>
              <w:t>1</w:t>
            </w:r>
            <w:r>
              <w:rPr>
                <w:rFonts w:ascii="宋体" w:hAnsi="宋体" w:cs="宋体" w:hint="eastAsia"/>
                <w:color w:val="404040"/>
                <w:sz w:val="18"/>
                <w:szCs w:val="18"/>
              </w:rPr>
              <w:t>、</w:t>
            </w:r>
            <w:r>
              <w:rPr>
                <w:rFonts w:ascii="宋体" w:hAnsi="宋体" w:cs="宋体"/>
                <w:color w:val="404040"/>
                <w:sz w:val="18"/>
                <w:szCs w:val="18"/>
              </w:rPr>
              <w:t>2</w:t>
            </w:r>
            <w:r>
              <w:rPr>
                <w:rFonts w:ascii="宋体" w:hAnsi="宋体" w:cs="宋体" w:hint="eastAsia"/>
                <w:color w:val="404040"/>
                <w:sz w:val="18"/>
                <w:szCs w:val="18"/>
              </w:rPr>
              <w:t>章，</w:t>
            </w:r>
            <w:r>
              <w:rPr>
                <w:rFonts w:ascii="宋体" w:hAnsi="宋体" w:cs="宋体"/>
                <w:color w:val="404040"/>
                <w:sz w:val="18"/>
                <w:szCs w:val="18"/>
              </w:rPr>
              <w:t>P1-73</w:t>
            </w:r>
            <w:r>
              <w:rPr>
                <w:rFonts w:ascii="宋体" w:hAnsi="宋体" w:cs="宋体" w:hint="eastAsia"/>
                <w:color w:val="404040"/>
                <w:sz w:val="18"/>
                <w:szCs w:val="18"/>
              </w:rPr>
              <w:t>）</w:t>
            </w:r>
          </w:p>
          <w:p w:rsidR="00433648" w:rsidRDefault="00433648" w:rsidP="00E86FAD">
            <w:pPr>
              <w:spacing w:before="80" w:after="80"/>
              <w:jc w:val="left"/>
              <w:rPr>
                <w:rFonts w:ascii="宋体"/>
                <w:color w:val="404040"/>
                <w:sz w:val="18"/>
                <w:szCs w:val="18"/>
              </w:rPr>
            </w:pPr>
            <w:r>
              <w:rPr>
                <w:rFonts w:ascii="宋体" w:hAnsi="宋体" w:cs="宋体" w:hint="eastAsia"/>
                <w:color w:val="404040"/>
                <w:sz w:val="18"/>
                <w:szCs w:val="18"/>
              </w:rPr>
              <w:t>《公司财务管理案例分析》（案例</w:t>
            </w:r>
            <w:r>
              <w:rPr>
                <w:rFonts w:ascii="宋体" w:hAnsi="宋体" w:cs="宋体"/>
                <w:color w:val="404040"/>
                <w:sz w:val="18"/>
                <w:szCs w:val="18"/>
              </w:rPr>
              <w:t>7</w:t>
            </w:r>
            <w:r>
              <w:rPr>
                <w:rFonts w:ascii="宋体" w:hAnsi="宋体" w:cs="宋体" w:hint="eastAsia"/>
                <w:color w:val="404040"/>
                <w:sz w:val="18"/>
                <w:szCs w:val="18"/>
              </w:rPr>
              <w:t>，</w:t>
            </w:r>
            <w:r>
              <w:rPr>
                <w:rFonts w:ascii="宋体" w:hAnsi="宋体" w:cs="宋体"/>
                <w:color w:val="404040"/>
                <w:sz w:val="18"/>
                <w:szCs w:val="18"/>
              </w:rPr>
              <w:t>P194-211</w:t>
            </w:r>
            <w:r>
              <w:rPr>
                <w:rFonts w:ascii="宋体" w:hAnsi="宋体" w:cs="宋体" w:hint="eastAsia"/>
                <w:color w:val="404040"/>
                <w:sz w:val="18"/>
                <w:szCs w:val="18"/>
              </w:rPr>
              <w:t>）</w:t>
            </w:r>
          </w:p>
          <w:p w:rsidR="00433648" w:rsidRDefault="00433648" w:rsidP="00E86FAD">
            <w:pPr>
              <w:spacing w:before="80" w:after="80"/>
              <w:jc w:val="left"/>
              <w:rPr>
                <w:rFonts w:ascii="宋体"/>
                <w:color w:val="404040"/>
                <w:sz w:val="18"/>
                <w:szCs w:val="18"/>
              </w:rPr>
            </w:pPr>
            <w:r>
              <w:rPr>
                <w:rFonts w:ascii="宋体" w:hAnsi="宋体" w:cs="宋体" w:hint="eastAsia"/>
                <w:color w:val="404040"/>
                <w:sz w:val="18"/>
                <w:szCs w:val="18"/>
              </w:rPr>
              <w:t>《财务管理学学习指导》（第</w:t>
            </w:r>
            <w:r>
              <w:rPr>
                <w:rFonts w:ascii="宋体" w:hAnsi="宋体" w:cs="宋体"/>
                <w:color w:val="404040"/>
                <w:sz w:val="18"/>
                <w:szCs w:val="18"/>
              </w:rPr>
              <w:t>2</w:t>
            </w:r>
            <w:r>
              <w:rPr>
                <w:rFonts w:ascii="宋体" w:hAnsi="宋体" w:cs="宋体" w:hint="eastAsia"/>
                <w:color w:val="404040"/>
                <w:sz w:val="18"/>
                <w:szCs w:val="18"/>
              </w:rPr>
              <w:t>章</w:t>
            </w:r>
            <w:r>
              <w:rPr>
                <w:rFonts w:ascii="宋体" w:hAnsi="宋体" w:cs="宋体"/>
                <w:color w:val="404040"/>
                <w:sz w:val="18"/>
                <w:szCs w:val="18"/>
              </w:rPr>
              <w:t>,P24-32</w:t>
            </w:r>
            <w:r>
              <w:rPr>
                <w:rFonts w:ascii="宋体" w:hAnsi="宋体" w:cs="宋体" w:hint="eastAsia"/>
                <w:color w:val="404040"/>
                <w:sz w:val="18"/>
                <w:szCs w:val="18"/>
              </w:rPr>
              <w:t>）</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《公司理财精要》（第</w:t>
            </w:r>
            <w:r>
              <w:rPr>
                <w:rFonts w:ascii="宋体" w:hAnsi="宋体" w:cs="宋体"/>
                <w:color w:val="404040"/>
                <w:sz w:val="18"/>
                <w:szCs w:val="18"/>
              </w:rPr>
              <w:t>4</w:t>
            </w:r>
            <w:r>
              <w:rPr>
                <w:rFonts w:ascii="宋体" w:hAnsi="宋体" w:cs="宋体" w:hint="eastAsia"/>
                <w:color w:val="404040"/>
                <w:sz w:val="18"/>
                <w:szCs w:val="18"/>
              </w:rPr>
              <w:t>章，</w:t>
            </w:r>
            <w:r>
              <w:rPr>
                <w:rFonts w:ascii="宋体" w:hAnsi="宋体" w:cs="宋体"/>
                <w:color w:val="404040"/>
                <w:sz w:val="18"/>
                <w:szCs w:val="18"/>
              </w:rPr>
              <w:t>P72-89</w:t>
            </w:r>
            <w:r>
              <w:rPr>
                <w:rFonts w:ascii="宋体" w:hAnsi="宋体" w:cs="宋体" w:hint="eastAsia"/>
                <w:color w:val="404040"/>
                <w:sz w:val="18"/>
                <w:szCs w:val="18"/>
              </w:rPr>
              <w:t>，）。</w:t>
            </w:r>
          </w:p>
          <w:p w:rsidR="00433648" w:rsidRDefault="00433648" w:rsidP="00E86FAD">
            <w:pPr>
              <w:spacing w:before="80" w:after="80"/>
              <w:jc w:val="left"/>
              <w:rPr>
                <w:rFonts w:ascii="宋体"/>
                <w:b/>
                <w:bCs/>
                <w:color w:val="404040"/>
                <w:kern w:val="0"/>
                <w:sz w:val="18"/>
                <w:szCs w:val="18"/>
              </w:rPr>
            </w:pP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课堂测验题目：</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货币时间价值的概念？</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复利终值与复利现值的计算公式？</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年金终值与现值的计算公式？</w:t>
            </w:r>
          </w:p>
          <w:p w:rsidR="00433648" w:rsidRDefault="00433648" w:rsidP="00E86FAD">
            <w:pPr>
              <w:spacing w:before="80" w:after="80"/>
              <w:rPr>
                <w:rFonts w:ascii="宋体"/>
                <w:kern w:val="0"/>
                <w:sz w:val="18"/>
                <w:szCs w:val="18"/>
              </w:rPr>
            </w:pPr>
            <w:r>
              <w:rPr>
                <w:rFonts w:ascii="宋体" w:hAnsi="宋体" w:cs="宋体" w:hint="eastAsia"/>
                <w:color w:val="404040"/>
                <w:sz w:val="18"/>
                <w:szCs w:val="18"/>
              </w:rPr>
              <w:t>课后习题：</w:t>
            </w:r>
            <w:r>
              <w:rPr>
                <w:rFonts w:ascii="宋体" w:hAnsi="宋体" w:cs="宋体" w:hint="eastAsia"/>
                <w:kern w:val="0"/>
                <w:sz w:val="18"/>
                <w:szCs w:val="18"/>
              </w:rPr>
              <w:t>完成查配套学习指导书相关习题</w:t>
            </w:r>
            <w:r>
              <w:rPr>
                <w:rFonts w:ascii="宋体" w:hAnsi="宋体" w:cs="宋体"/>
                <w:kern w:val="0"/>
                <w:sz w:val="18"/>
                <w:szCs w:val="18"/>
              </w:rPr>
              <w:t>1-2</w:t>
            </w:r>
            <w:r>
              <w:rPr>
                <w:rFonts w:ascii="宋体" w:hAnsi="宋体" w:cs="宋体" w:hint="eastAsia"/>
                <w:kern w:val="0"/>
                <w:sz w:val="18"/>
                <w:szCs w:val="18"/>
              </w:rPr>
              <w:t>题。用</w:t>
            </w:r>
            <w:r>
              <w:rPr>
                <w:rFonts w:ascii="宋体" w:hAnsi="宋体" w:cs="宋体"/>
                <w:sz w:val="18"/>
                <w:szCs w:val="18"/>
              </w:rPr>
              <w:t>Excel</w:t>
            </w:r>
            <w:r>
              <w:rPr>
                <w:rFonts w:ascii="宋体" w:hAnsi="宋体" w:cs="宋体" w:hint="eastAsia"/>
                <w:sz w:val="18"/>
                <w:szCs w:val="18"/>
              </w:rPr>
              <w:t>测算复利终值、现值，年金终值、现值。</w:t>
            </w:r>
          </w:p>
          <w:p w:rsidR="00433648" w:rsidRDefault="00433648" w:rsidP="00E86FAD">
            <w:pPr>
              <w:spacing w:before="80" w:after="80"/>
              <w:jc w:val="center"/>
              <w:rPr>
                <w:rFonts w:ascii="宋体"/>
                <w:color w:val="404040"/>
                <w:kern w:val="0"/>
                <w:sz w:val="18"/>
                <w:szCs w:val="18"/>
              </w:rPr>
            </w:pPr>
          </w:p>
        </w:tc>
      </w:tr>
      <w:tr w:rsidR="00433648">
        <w:trPr>
          <w:trHeight w:val="698"/>
        </w:trPr>
        <w:tc>
          <w:tcPr>
            <w:tcW w:w="540" w:type="dxa"/>
            <w:vAlign w:val="center"/>
          </w:tcPr>
          <w:p w:rsidR="00433648" w:rsidRDefault="00433648" w:rsidP="00E86FAD">
            <w:pPr>
              <w:spacing w:before="80" w:after="80"/>
              <w:jc w:val="center"/>
              <w:rPr>
                <w:rFonts w:ascii="宋体"/>
                <w:b/>
                <w:bCs/>
                <w:color w:val="000000"/>
                <w:kern w:val="0"/>
                <w:sz w:val="18"/>
                <w:szCs w:val="18"/>
              </w:rPr>
            </w:pPr>
            <w:r>
              <w:rPr>
                <w:rFonts w:ascii="宋体" w:hAnsi="宋体" w:cs="宋体"/>
                <w:b/>
                <w:bCs/>
                <w:color w:val="000000"/>
                <w:kern w:val="0"/>
                <w:sz w:val="18"/>
                <w:szCs w:val="18"/>
              </w:rPr>
              <w:t>2</w:t>
            </w:r>
          </w:p>
        </w:tc>
        <w:tc>
          <w:tcPr>
            <w:tcW w:w="100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3.13</w:t>
            </w:r>
          </w:p>
          <w:p w:rsidR="00433648" w:rsidRDefault="00433648" w:rsidP="00E86FAD">
            <w:pPr>
              <w:spacing w:before="80" w:after="80"/>
              <w:jc w:val="center"/>
              <w:rPr>
                <w:rFonts w:ascii="宋体"/>
                <w:b/>
                <w:bCs/>
                <w:color w:val="404040"/>
                <w:kern w:val="0"/>
                <w:sz w:val="18"/>
                <w:szCs w:val="18"/>
              </w:rPr>
            </w:pPr>
            <w:r>
              <w:rPr>
                <w:rFonts w:ascii="宋体" w:cs="宋体"/>
                <w:b/>
                <w:bCs/>
                <w:color w:val="404040"/>
                <w:kern w:val="0"/>
                <w:sz w:val="18"/>
                <w:szCs w:val="18"/>
              </w:rPr>
              <w:t>1-4</w:t>
            </w:r>
            <w:r>
              <w:rPr>
                <w:rFonts w:asci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sz w:val="18"/>
                <w:szCs w:val="18"/>
              </w:rPr>
            </w:pPr>
            <w:r>
              <w:rPr>
                <w:rFonts w:ascii="宋体" w:hAnsi="宋体" w:cs="宋体" w:hint="eastAsia"/>
                <w:sz w:val="18"/>
                <w:szCs w:val="18"/>
              </w:rPr>
              <w:t>风险与报酬的概念</w:t>
            </w:r>
          </w:p>
          <w:p w:rsidR="00433648" w:rsidRDefault="00433648" w:rsidP="00E86FAD">
            <w:pPr>
              <w:spacing w:before="80" w:after="80"/>
              <w:jc w:val="left"/>
              <w:rPr>
                <w:rFonts w:ascii="宋体"/>
                <w:sz w:val="18"/>
                <w:szCs w:val="18"/>
              </w:rPr>
            </w:pPr>
            <w:r>
              <w:rPr>
                <w:rFonts w:ascii="宋体" w:hAnsi="宋体" w:cs="宋体" w:hint="eastAsia"/>
                <w:sz w:val="18"/>
                <w:szCs w:val="18"/>
              </w:rPr>
              <w:t>资本资产定价模型</w:t>
            </w:r>
          </w:p>
          <w:p w:rsidR="00433648" w:rsidRDefault="00433648" w:rsidP="00E86FAD">
            <w:pPr>
              <w:spacing w:before="80" w:after="80"/>
              <w:jc w:val="left"/>
              <w:rPr>
                <w:rFonts w:ascii="宋体"/>
                <w:sz w:val="18"/>
                <w:szCs w:val="18"/>
              </w:rPr>
            </w:pPr>
          </w:p>
        </w:tc>
        <w:tc>
          <w:tcPr>
            <w:tcW w:w="1770" w:type="dxa"/>
            <w:vAlign w:val="center"/>
          </w:tcPr>
          <w:p w:rsidR="00433648" w:rsidRDefault="00433648" w:rsidP="00E86FAD">
            <w:pPr>
              <w:spacing w:before="80" w:after="80"/>
              <w:jc w:val="left"/>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2</w:t>
            </w:r>
            <w:r>
              <w:rPr>
                <w:rFonts w:ascii="宋体" w:hAnsi="宋体" w:cs="宋体" w:hint="eastAsia"/>
                <w:color w:val="404040"/>
                <w:sz w:val="18"/>
                <w:szCs w:val="18"/>
              </w:rPr>
              <w:t>章，</w:t>
            </w:r>
            <w:r>
              <w:rPr>
                <w:rFonts w:ascii="宋体" w:hAnsi="宋体" w:cs="宋体"/>
                <w:color w:val="404040"/>
                <w:sz w:val="18"/>
                <w:szCs w:val="18"/>
              </w:rPr>
              <w:t>P39-61</w:t>
            </w:r>
          </w:p>
          <w:p w:rsidR="00433648" w:rsidRDefault="00433648" w:rsidP="00E86FAD">
            <w:pPr>
              <w:spacing w:before="80" w:after="80"/>
              <w:jc w:val="left"/>
              <w:rPr>
                <w:rFonts w:ascii="宋体"/>
                <w:color w:val="404040"/>
                <w:sz w:val="18"/>
                <w:szCs w:val="18"/>
              </w:rPr>
            </w:pPr>
            <w:r>
              <w:rPr>
                <w:rFonts w:ascii="宋体" w:hAnsi="宋体" w:cs="宋体"/>
                <w:color w:val="404040"/>
                <w:sz w:val="18"/>
                <w:szCs w:val="18"/>
              </w:rPr>
              <w:t xml:space="preserve"> </w:t>
            </w:r>
            <w:r>
              <w:rPr>
                <w:rFonts w:ascii="宋体" w:hAnsi="宋体" w:cs="宋体" w:hint="eastAsia"/>
                <w:color w:val="404040"/>
                <w:sz w:val="18"/>
                <w:szCs w:val="18"/>
              </w:rPr>
              <w:t>《</w:t>
            </w:r>
            <w:r>
              <w:rPr>
                <w:rFonts w:ascii="宋体" w:hAnsi="宋体" w:cs="宋体"/>
                <w:color w:val="404040"/>
                <w:sz w:val="18"/>
                <w:szCs w:val="18"/>
              </w:rPr>
              <w:t>Excel</w:t>
            </w:r>
            <w:r>
              <w:rPr>
                <w:rFonts w:ascii="宋体" w:hAnsi="宋体" w:cs="宋体" w:hint="eastAsia"/>
                <w:color w:val="404040"/>
                <w:sz w:val="18"/>
                <w:szCs w:val="18"/>
              </w:rPr>
              <w:t>在财务管理中的应用》（第</w:t>
            </w:r>
            <w:r>
              <w:rPr>
                <w:rFonts w:ascii="宋体" w:hAnsi="宋体" w:cs="宋体"/>
                <w:color w:val="404040"/>
                <w:sz w:val="18"/>
                <w:szCs w:val="18"/>
              </w:rPr>
              <w:t>1</w:t>
            </w:r>
            <w:r>
              <w:rPr>
                <w:rFonts w:ascii="宋体" w:hAnsi="宋体" w:cs="宋体" w:hint="eastAsia"/>
                <w:color w:val="404040"/>
                <w:sz w:val="18"/>
                <w:szCs w:val="18"/>
              </w:rPr>
              <w:t>、</w:t>
            </w:r>
            <w:r>
              <w:rPr>
                <w:rFonts w:ascii="宋体" w:hAnsi="宋体" w:cs="宋体"/>
                <w:color w:val="404040"/>
                <w:sz w:val="18"/>
                <w:szCs w:val="18"/>
              </w:rPr>
              <w:t>2</w:t>
            </w:r>
            <w:r>
              <w:rPr>
                <w:rFonts w:ascii="宋体" w:hAnsi="宋体" w:cs="宋体" w:hint="eastAsia"/>
                <w:color w:val="404040"/>
                <w:sz w:val="18"/>
                <w:szCs w:val="18"/>
              </w:rPr>
              <w:t>章，</w:t>
            </w:r>
            <w:r>
              <w:rPr>
                <w:rFonts w:ascii="宋体" w:hAnsi="宋体" w:cs="宋体"/>
                <w:color w:val="404040"/>
                <w:sz w:val="18"/>
                <w:szCs w:val="18"/>
              </w:rPr>
              <w:t>P1-73</w:t>
            </w:r>
            <w:r>
              <w:rPr>
                <w:rFonts w:ascii="宋体" w:hAnsi="宋体" w:cs="宋体" w:hint="eastAsia"/>
                <w:color w:val="404040"/>
                <w:sz w:val="18"/>
                <w:szCs w:val="18"/>
              </w:rPr>
              <w:t>）</w:t>
            </w:r>
          </w:p>
          <w:p w:rsidR="00433648" w:rsidRDefault="00433648" w:rsidP="00E86FAD">
            <w:pPr>
              <w:spacing w:before="80" w:after="80"/>
              <w:jc w:val="left"/>
              <w:rPr>
                <w:rFonts w:ascii="宋体"/>
                <w:color w:val="404040"/>
                <w:sz w:val="18"/>
                <w:szCs w:val="18"/>
              </w:rPr>
            </w:pPr>
            <w:r>
              <w:rPr>
                <w:rFonts w:ascii="宋体" w:hAnsi="宋体" w:cs="宋体" w:hint="eastAsia"/>
                <w:color w:val="404040"/>
                <w:sz w:val="18"/>
                <w:szCs w:val="18"/>
              </w:rPr>
              <w:t>《公司财务管理案例分析》（案例</w:t>
            </w:r>
            <w:r>
              <w:rPr>
                <w:rFonts w:ascii="宋体" w:hAnsi="宋体" w:cs="宋体"/>
                <w:color w:val="404040"/>
                <w:sz w:val="18"/>
                <w:szCs w:val="18"/>
              </w:rPr>
              <w:t>7</w:t>
            </w:r>
            <w:r>
              <w:rPr>
                <w:rFonts w:ascii="宋体" w:hAnsi="宋体" w:cs="宋体" w:hint="eastAsia"/>
                <w:color w:val="404040"/>
                <w:sz w:val="18"/>
                <w:szCs w:val="18"/>
              </w:rPr>
              <w:t>，</w:t>
            </w:r>
            <w:r>
              <w:rPr>
                <w:rFonts w:ascii="宋体" w:hAnsi="宋体" w:cs="宋体"/>
                <w:color w:val="404040"/>
                <w:sz w:val="18"/>
                <w:szCs w:val="18"/>
              </w:rPr>
              <w:t>P194-211</w:t>
            </w:r>
            <w:r>
              <w:rPr>
                <w:rFonts w:ascii="宋体" w:hAnsi="宋体" w:cs="宋体" w:hint="eastAsia"/>
                <w:color w:val="404040"/>
                <w:sz w:val="18"/>
                <w:szCs w:val="18"/>
              </w:rPr>
              <w:t>）</w:t>
            </w:r>
          </w:p>
          <w:p w:rsidR="00433648" w:rsidRDefault="00433648" w:rsidP="00E86FAD">
            <w:pPr>
              <w:spacing w:before="80" w:after="80"/>
              <w:jc w:val="left"/>
              <w:rPr>
                <w:rFonts w:ascii="宋体"/>
                <w:color w:val="404040"/>
                <w:sz w:val="18"/>
                <w:szCs w:val="18"/>
              </w:rPr>
            </w:pPr>
            <w:r>
              <w:rPr>
                <w:rFonts w:ascii="宋体" w:hAnsi="宋体" w:cs="宋体" w:hint="eastAsia"/>
                <w:color w:val="404040"/>
                <w:sz w:val="18"/>
                <w:szCs w:val="18"/>
              </w:rPr>
              <w:t>《财务管理学学习指导》（第</w:t>
            </w:r>
            <w:r>
              <w:rPr>
                <w:rFonts w:ascii="宋体" w:hAnsi="宋体" w:cs="宋体"/>
                <w:color w:val="404040"/>
                <w:sz w:val="18"/>
                <w:szCs w:val="18"/>
              </w:rPr>
              <w:t>2</w:t>
            </w:r>
            <w:r>
              <w:rPr>
                <w:rFonts w:ascii="宋体" w:hAnsi="宋体" w:cs="宋体" w:hint="eastAsia"/>
                <w:color w:val="404040"/>
                <w:sz w:val="18"/>
                <w:szCs w:val="18"/>
              </w:rPr>
              <w:t>章</w:t>
            </w:r>
            <w:r>
              <w:rPr>
                <w:rFonts w:ascii="宋体" w:hAnsi="宋体" w:cs="宋体"/>
                <w:color w:val="404040"/>
                <w:sz w:val="18"/>
                <w:szCs w:val="18"/>
              </w:rPr>
              <w:t>,P24-32</w:t>
            </w:r>
            <w:r>
              <w:rPr>
                <w:rFonts w:ascii="宋体" w:hAnsi="宋体" w:cs="宋体" w:hint="eastAsia"/>
                <w:color w:val="404040"/>
                <w:sz w:val="18"/>
                <w:szCs w:val="18"/>
              </w:rPr>
              <w:t>）</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《公司理财精要》（第</w:t>
            </w:r>
            <w:r>
              <w:rPr>
                <w:rFonts w:ascii="宋体" w:hAnsi="宋体" w:cs="宋体"/>
                <w:color w:val="404040"/>
                <w:sz w:val="18"/>
                <w:szCs w:val="18"/>
              </w:rPr>
              <w:t>6</w:t>
            </w:r>
            <w:r>
              <w:rPr>
                <w:rFonts w:ascii="宋体" w:hAnsi="宋体" w:cs="宋体" w:hint="eastAsia"/>
                <w:color w:val="404040"/>
                <w:sz w:val="18"/>
                <w:szCs w:val="18"/>
              </w:rPr>
              <w:t>章，</w:t>
            </w:r>
            <w:r>
              <w:rPr>
                <w:rFonts w:ascii="宋体" w:hAnsi="宋体" w:cs="宋体"/>
                <w:color w:val="404040"/>
                <w:sz w:val="18"/>
                <w:szCs w:val="18"/>
              </w:rPr>
              <w:t>P119-146</w:t>
            </w:r>
            <w:r>
              <w:rPr>
                <w:rFonts w:ascii="宋体" w:hAnsi="宋体" w:cs="宋体" w:hint="eastAsia"/>
                <w:color w:val="404040"/>
                <w:sz w:val="18"/>
                <w:szCs w:val="18"/>
              </w:rPr>
              <w:t>、）。</w:t>
            </w:r>
          </w:p>
          <w:p w:rsidR="00433648" w:rsidRDefault="00433648" w:rsidP="00E86FAD">
            <w:pPr>
              <w:spacing w:before="80" w:after="80"/>
              <w:jc w:val="left"/>
              <w:rPr>
                <w:rFonts w:ascii="宋体"/>
                <w:b/>
                <w:bCs/>
                <w:color w:val="404040"/>
                <w:kern w:val="0"/>
                <w:sz w:val="18"/>
                <w:szCs w:val="18"/>
              </w:rPr>
            </w:pP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课堂测验题目：</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风险与报酬的定义及衡量方法？</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企业投资风险与报酬的关系？</w:t>
            </w:r>
          </w:p>
          <w:p w:rsidR="00433648" w:rsidRDefault="00433648" w:rsidP="00E86FAD">
            <w:pPr>
              <w:spacing w:before="80" w:after="80"/>
              <w:rPr>
                <w:rFonts w:ascii="宋体"/>
                <w:kern w:val="0"/>
                <w:sz w:val="18"/>
                <w:szCs w:val="18"/>
              </w:rPr>
            </w:pPr>
            <w:r>
              <w:rPr>
                <w:rFonts w:ascii="宋体" w:hAnsi="宋体" w:cs="宋体" w:hint="eastAsia"/>
                <w:color w:val="404040"/>
                <w:sz w:val="18"/>
                <w:szCs w:val="18"/>
              </w:rPr>
              <w:t>什么是资本资产定价模型？</w:t>
            </w:r>
          </w:p>
          <w:p w:rsidR="00433648" w:rsidRDefault="00433648" w:rsidP="00E86FAD">
            <w:pPr>
              <w:spacing w:before="80" w:after="80"/>
              <w:rPr>
                <w:rFonts w:ascii="宋体"/>
                <w:kern w:val="0"/>
                <w:sz w:val="18"/>
                <w:szCs w:val="18"/>
              </w:rPr>
            </w:pPr>
            <w:r>
              <w:rPr>
                <w:rFonts w:ascii="宋体" w:hAnsi="宋体" w:cs="宋体" w:hint="eastAsia"/>
                <w:kern w:val="0"/>
                <w:sz w:val="18"/>
                <w:szCs w:val="18"/>
              </w:rPr>
              <w:t>课后习题：完成查配套学习指导书相关习题</w:t>
            </w:r>
            <w:r>
              <w:rPr>
                <w:rFonts w:ascii="宋体" w:hAnsi="宋体" w:cs="宋体"/>
                <w:kern w:val="0"/>
                <w:sz w:val="18"/>
                <w:szCs w:val="18"/>
              </w:rPr>
              <w:t>3-5</w:t>
            </w:r>
            <w:r>
              <w:rPr>
                <w:rFonts w:ascii="宋体" w:hAnsi="宋体" w:cs="宋体" w:hint="eastAsia"/>
                <w:kern w:val="0"/>
                <w:sz w:val="18"/>
                <w:szCs w:val="18"/>
              </w:rPr>
              <w:t>题。用</w:t>
            </w:r>
            <w:r>
              <w:rPr>
                <w:rFonts w:ascii="宋体" w:hAnsi="宋体" w:cs="宋体"/>
                <w:sz w:val="18"/>
                <w:szCs w:val="18"/>
              </w:rPr>
              <w:t>Excel</w:t>
            </w:r>
            <w:r>
              <w:rPr>
                <w:rFonts w:ascii="宋体" w:hAnsi="宋体" w:cs="宋体" w:hint="eastAsia"/>
                <w:sz w:val="18"/>
                <w:szCs w:val="18"/>
              </w:rPr>
              <w:t>测算复利终值、现值，年金终值、现值。</w:t>
            </w:r>
          </w:p>
          <w:p w:rsidR="00433648" w:rsidRDefault="00433648" w:rsidP="00E86FAD">
            <w:pPr>
              <w:spacing w:before="80" w:after="80"/>
              <w:jc w:val="center"/>
              <w:rPr>
                <w:rFonts w:ascii="宋体"/>
                <w:color w:val="404040"/>
                <w:kern w:val="0"/>
                <w:sz w:val="18"/>
                <w:szCs w:val="18"/>
              </w:rPr>
            </w:pPr>
          </w:p>
        </w:tc>
      </w:tr>
      <w:tr w:rsidR="00433648">
        <w:trPr>
          <w:trHeight w:val="698"/>
        </w:trPr>
        <w:tc>
          <w:tcPr>
            <w:tcW w:w="540" w:type="dxa"/>
            <w:vAlign w:val="center"/>
          </w:tcPr>
          <w:p w:rsidR="00433648" w:rsidRDefault="00433648" w:rsidP="00E86FAD">
            <w:pPr>
              <w:spacing w:before="80" w:after="80"/>
              <w:jc w:val="center"/>
              <w:rPr>
                <w:rFonts w:ascii="宋体"/>
                <w:b/>
                <w:bCs/>
                <w:color w:val="000000"/>
                <w:kern w:val="0"/>
                <w:sz w:val="18"/>
                <w:szCs w:val="18"/>
              </w:rPr>
            </w:pPr>
            <w:r>
              <w:rPr>
                <w:rFonts w:ascii="宋体" w:hAnsi="宋体" w:cs="宋体"/>
                <w:b/>
                <w:bCs/>
                <w:color w:val="000000"/>
                <w:kern w:val="0"/>
                <w:sz w:val="18"/>
                <w:szCs w:val="18"/>
              </w:rPr>
              <w:t>3</w:t>
            </w:r>
          </w:p>
        </w:tc>
        <w:tc>
          <w:tcPr>
            <w:tcW w:w="1005" w:type="dxa"/>
            <w:vAlign w:val="center"/>
          </w:tcPr>
          <w:p w:rsidR="00433648" w:rsidRDefault="00433648" w:rsidP="00E86FAD">
            <w:pPr>
              <w:spacing w:before="80" w:after="80"/>
              <w:jc w:val="center"/>
              <w:rPr>
                <w:rFonts w:ascii="宋体" w:cs="宋体"/>
                <w:b/>
                <w:bCs/>
                <w:color w:val="404040"/>
                <w:kern w:val="0"/>
                <w:sz w:val="18"/>
                <w:szCs w:val="18"/>
              </w:rPr>
            </w:pPr>
            <w:r>
              <w:rPr>
                <w:rFonts w:ascii="宋体" w:cs="宋体"/>
                <w:b/>
                <w:bCs/>
                <w:color w:val="404040"/>
                <w:kern w:val="0"/>
                <w:sz w:val="18"/>
                <w:szCs w:val="18"/>
              </w:rPr>
              <w:t>3.20</w:t>
            </w:r>
          </w:p>
          <w:p w:rsidR="00433648" w:rsidRDefault="00433648" w:rsidP="00E86FAD">
            <w:pPr>
              <w:spacing w:before="80" w:after="80"/>
              <w:jc w:val="center"/>
              <w:rPr>
                <w:rFonts w:ascii="宋体"/>
                <w:b/>
                <w:bCs/>
                <w:color w:val="404040"/>
                <w:kern w:val="0"/>
                <w:sz w:val="18"/>
                <w:szCs w:val="18"/>
              </w:rPr>
            </w:pPr>
            <w:r>
              <w:rPr>
                <w:rFonts w:ascii="宋体" w:cs="宋体"/>
                <w:b/>
                <w:bCs/>
                <w:color w:val="404040"/>
                <w:kern w:val="0"/>
                <w:sz w:val="18"/>
                <w:szCs w:val="18"/>
              </w:rPr>
              <w:t>5-8</w:t>
            </w:r>
            <w:r>
              <w:rPr>
                <w:rFonts w:asci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sz w:val="18"/>
                <w:szCs w:val="18"/>
              </w:rPr>
            </w:pPr>
            <w:r>
              <w:rPr>
                <w:rFonts w:ascii="宋体" w:hAnsi="宋体" w:cs="宋体" w:hint="eastAsia"/>
                <w:sz w:val="18"/>
                <w:szCs w:val="18"/>
              </w:rPr>
              <w:t>证券投资的种类、特点</w:t>
            </w:r>
          </w:p>
          <w:p w:rsidR="00433648" w:rsidRDefault="00433648" w:rsidP="00E86FAD">
            <w:pPr>
              <w:spacing w:before="80" w:after="80"/>
              <w:jc w:val="left"/>
              <w:rPr>
                <w:rFonts w:ascii="宋体"/>
                <w:color w:val="000000"/>
                <w:sz w:val="18"/>
                <w:szCs w:val="18"/>
              </w:rPr>
            </w:pPr>
            <w:r>
              <w:rPr>
                <w:rFonts w:ascii="宋体" w:hAnsi="宋体" w:cs="宋体" w:hint="eastAsia"/>
                <w:sz w:val="18"/>
                <w:szCs w:val="18"/>
              </w:rPr>
              <w:t>证券的价值评估方法</w:t>
            </w:r>
          </w:p>
        </w:tc>
        <w:tc>
          <w:tcPr>
            <w:tcW w:w="1770" w:type="dxa"/>
            <w:vAlign w:val="center"/>
          </w:tcPr>
          <w:p w:rsidR="00433648" w:rsidRDefault="00433648" w:rsidP="00E86FAD">
            <w:pPr>
              <w:spacing w:before="80" w:after="80"/>
              <w:jc w:val="left"/>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2</w:t>
            </w:r>
            <w:r>
              <w:rPr>
                <w:rFonts w:ascii="宋体" w:hAnsi="宋体" w:cs="宋体" w:hint="eastAsia"/>
                <w:color w:val="404040"/>
                <w:sz w:val="18"/>
                <w:szCs w:val="18"/>
              </w:rPr>
              <w:t>章，</w:t>
            </w:r>
            <w:r>
              <w:rPr>
                <w:rFonts w:ascii="宋体" w:hAnsi="宋体" w:cs="宋体"/>
                <w:color w:val="404040"/>
                <w:sz w:val="18"/>
                <w:szCs w:val="18"/>
              </w:rPr>
              <w:t>P61-67</w:t>
            </w:r>
          </w:p>
          <w:p w:rsidR="00433648" w:rsidRDefault="00433648" w:rsidP="00E86FAD">
            <w:pPr>
              <w:spacing w:before="80" w:after="80"/>
              <w:jc w:val="left"/>
              <w:rPr>
                <w:rFonts w:ascii="宋体"/>
                <w:color w:val="404040"/>
                <w:sz w:val="18"/>
                <w:szCs w:val="18"/>
              </w:rPr>
            </w:pPr>
            <w:r>
              <w:rPr>
                <w:rFonts w:ascii="宋体" w:hAnsi="宋体" w:cs="宋体"/>
                <w:color w:val="404040"/>
                <w:sz w:val="18"/>
                <w:szCs w:val="18"/>
              </w:rPr>
              <w:t xml:space="preserve"> </w:t>
            </w:r>
            <w:r>
              <w:rPr>
                <w:rFonts w:ascii="宋体" w:hAnsi="宋体" w:cs="宋体" w:hint="eastAsia"/>
                <w:color w:val="404040"/>
                <w:sz w:val="18"/>
                <w:szCs w:val="18"/>
              </w:rPr>
              <w:t>《</w:t>
            </w:r>
            <w:r>
              <w:rPr>
                <w:rFonts w:ascii="宋体" w:hAnsi="宋体" w:cs="宋体"/>
                <w:color w:val="404040"/>
                <w:sz w:val="18"/>
                <w:szCs w:val="18"/>
              </w:rPr>
              <w:t>Excel</w:t>
            </w:r>
            <w:r>
              <w:rPr>
                <w:rFonts w:ascii="宋体" w:hAnsi="宋体" w:cs="宋体" w:hint="eastAsia"/>
                <w:color w:val="404040"/>
                <w:sz w:val="18"/>
                <w:szCs w:val="18"/>
              </w:rPr>
              <w:t>在财务管理中的应用》（第</w:t>
            </w:r>
            <w:r>
              <w:rPr>
                <w:rFonts w:ascii="宋体" w:hAnsi="宋体" w:cs="宋体"/>
                <w:color w:val="404040"/>
                <w:sz w:val="18"/>
                <w:szCs w:val="18"/>
              </w:rPr>
              <w:t>1</w:t>
            </w:r>
            <w:r>
              <w:rPr>
                <w:rFonts w:ascii="宋体" w:hAnsi="宋体" w:cs="宋体" w:hint="eastAsia"/>
                <w:color w:val="404040"/>
                <w:sz w:val="18"/>
                <w:szCs w:val="18"/>
              </w:rPr>
              <w:t>、</w:t>
            </w:r>
            <w:r>
              <w:rPr>
                <w:rFonts w:ascii="宋体" w:hAnsi="宋体" w:cs="宋体"/>
                <w:color w:val="404040"/>
                <w:sz w:val="18"/>
                <w:szCs w:val="18"/>
              </w:rPr>
              <w:t>2</w:t>
            </w:r>
            <w:r>
              <w:rPr>
                <w:rFonts w:ascii="宋体" w:hAnsi="宋体" w:cs="宋体" w:hint="eastAsia"/>
                <w:color w:val="404040"/>
                <w:sz w:val="18"/>
                <w:szCs w:val="18"/>
              </w:rPr>
              <w:t>章，</w:t>
            </w:r>
            <w:r>
              <w:rPr>
                <w:rFonts w:ascii="宋体" w:hAnsi="宋体" w:cs="宋体"/>
                <w:color w:val="404040"/>
                <w:sz w:val="18"/>
                <w:szCs w:val="18"/>
              </w:rPr>
              <w:t>P1-73</w:t>
            </w:r>
            <w:r>
              <w:rPr>
                <w:rFonts w:ascii="宋体" w:hAnsi="宋体" w:cs="宋体" w:hint="eastAsia"/>
                <w:color w:val="404040"/>
                <w:sz w:val="18"/>
                <w:szCs w:val="18"/>
              </w:rPr>
              <w:t>）</w:t>
            </w:r>
          </w:p>
          <w:p w:rsidR="00433648" w:rsidRDefault="00433648" w:rsidP="00E86FAD">
            <w:pPr>
              <w:spacing w:before="80" w:after="80"/>
              <w:jc w:val="left"/>
              <w:rPr>
                <w:rFonts w:ascii="宋体"/>
                <w:color w:val="404040"/>
                <w:sz w:val="18"/>
                <w:szCs w:val="18"/>
              </w:rPr>
            </w:pPr>
            <w:r>
              <w:rPr>
                <w:rFonts w:ascii="宋体" w:hAnsi="宋体" w:cs="宋体" w:hint="eastAsia"/>
                <w:color w:val="404040"/>
                <w:sz w:val="18"/>
                <w:szCs w:val="18"/>
              </w:rPr>
              <w:t>《公司财务管理案例分析》（案例</w:t>
            </w:r>
            <w:r>
              <w:rPr>
                <w:rFonts w:ascii="宋体" w:hAnsi="宋体" w:cs="宋体"/>
                <w:color w:val="404040"/>
                <w:sz w:val="18"/>
                <w:szCs w:val="18"/>
              </w:rPr>
              <w:t>7</w:t>
            </w:r>
            <w:r>
              <w:rPr>
                <w:rFonts w:ascii="宋体" w:hAnsi="宋体" w:cs="宋体" w:hint="eastAsia"/>
                <w:color w:val="404040"/>
                <w:sz w:val="18"/>
                <w:szCs w:val="18"/>
              </w:rPr>
              <w:t>，</w:t>
            </w:r>
            <w:r>
              <w:rPr>
                <w:rFonts w:ascii="宋体" w:hAnsi="宋体" w:cs="宋体"/>
                <w:color w:val="404040"/>
                <w:sz w:val="18"/>
                <w:szCs w:val="18"/>
              </w:rPr>
              <w:t>P194-211</w:t>
            </w:r>
            <w:r>
              <w:rPr>
                <w:rFonts w:ascii="宋体" w:hAnsi="宋体" w:cs="宋体" w:hint="eastAsia"/>
                <w:color w:val="404040"/>
                <w:sz w:val="18"/>
                <w:szCs w:val="18"/>
              </w:rPr>
              <w:t>）</w:t>
            </w:r>
          </w:p>
          <w:p w:rsidR="00433648" w:rsidRDefault="00433648" w:rsidP="00E86FAD">
            <w:pPr>
              <w:spacing w:before="80" w:after="80"/>
              <w:jc w:val="left"/>
              <w:rPr>
                <w:rFonts w:ascii="宋体"/>
                <w:color w:val="404040"/>
                <w:sz w:val="18"/>
                <w:szCs w:val="18"/>
              </w:rPr>
            </w:pPr>
            <w:r>
              <w:rPr>
                <w:rFonts w:ascii="宋体" w:hAnsi="宋体" w:cs="宋体" w:hint="eastAsia"/>
                <w:color w:val="404040"/>
                <w:sz w:val="18"/>
                <w:szCs w:val="18"/>
              </w:rPr>
              <w:t>《财务管理学学习指导》（第</w:t>
            </w:r>
            <w:r>
              <w:rPr>
                <w:rFonts w:ascii="宋体" w:hAnsi="宋体" w:cs="宋体"/>
                <w:color w:val="404040"/>
                <w:sz w:val="18"/>
                <w:szCs w:val="18"/>
              </w:rPr>
              <w:t>2</w:t>
            </w:r>
            <w:r>
              <w:rPr>
                <w:rFonts w:ascii="宋体" w:hAnsi="宋体" w:cs="宋体" w:hint="eastAsia"/>
                <w:color w:val="404040"/>
                <w:sz w:val="18"/>
                <w:szCs w:val="18"/>
              </w:rPr>
              <w:t>章</w:t>
            </w:r>
            <w:r>
              <w:rPr>
                <w:rFonts w:ascii="宋体" w:hAnsi="宋体" w:cs="宋体"/>
                <w:color w:val="404040"/>
                <w:sz w:val="18"/>
                <w:szCs w:val="18"/>
              </w:rPr>
              <w:t>,P24-32</w:t>
            </w:r>
            <w:r>
              <w:rPr>
                <w:rFonts w:ascii="宋体" w:hAnsi="宋体" w:cs="宋体" w:hint="eastAsia"/>
                <w:color w:val="404040"/>
                <w:sz w:val="18"/>
                <w:szCs w:val="18"/>
              </w:rPr>
              <w:t>）</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《公司理财精要》（第</w:t>
            </w:r>
            <w:r>
              <w:rPr>
                <w:rFonts w:ascii="宋体" w:hAnsi="宋体" w:cs="宋体"/>
                <w:color w:val="404040"/>
                <w:sz w:val="18"/>
                <w:szCs w:val="18"/>
              </w:rPr>
              <w:t>7</w:t>
            </w:r>
            <w:r>
              <w:rPr>
                <w:rFonts w:ascii="宋体" w:hAnsi="宋体" w:cs="宋体" w:hint="eastAsia"/>
                <w:color w:val="404040"/>
                <w:sz w:val="18"/>
                <w:szCs w:val="18"/>
              </w:rPr>
              <w:t>章，</w:t>
            </w:r>
            <w:r>
              <w:rPr>
                <w:rFonts w:ascii="宋体" w:hAnsi="宋体" w:cs="宋体"/>
                <w:color w:val="404040"/>
                <w:sz w:val="18"/>
                <w:szCs w:val="18"/>
              </w:rPr>
              <w:t>P149-169</w:t>
            </w:r>
            <w:r>
              <w:rPr>
                <w:rFonts w:ascii="宋体" w:hAnsi="宋体" w:cs="宋体" w:hint="eastAsia"/>
                <w:color w:val="404040"/>
                <w:sz w:val="18"/>
                <w:szCs w:val="18"/>
              </w:rPr>
              <w:t>）。</w:t>
            </w:r>
          </w:p>
          <w:p w:rsidR="00433648" w:rsidRDefault="00433648" w:rsidP="00E86FAD">
            <w:pPr>
              <w:spacing w:before="80" w:after="80"/>
              <w:jc w:val="left"/>
              <w:rPr>
                <w:rFonts w:ascii="宋体"/>
                <w:b/>
                <w:bCs/>
                <w:color w:val="404040"/>
                <w:kern w:val="0"/>
                <w:sz w:val="18"/>
                <w:szCs w:val="18"/>
              </w:rPr>
            </w:pP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课堂测验题目：</w:t>
            </w:r>
          </w:p>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什么是企业债券？如何对企业债券进行价值评估？</w:t>
            </w:r>
          </w:p>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什么是企业股票？如何对企业股票进行价值评估？</w:t>
            </w:r>
          </w:p>
          <w:p w:rsidR="00433648" w:rsidRDefault="00433648" w:rsidP="00E86FAD">
            <w:pPr>
              <w:spacing w:before="80" w:after="80"/>
              <w:jc w:val="left"/>
              <w:rPr>
                <w:rFonts w:ascii="宋体"/>
                <w:color w:val="404040"/>
                <w:kern w:val="0"/>
                <w:sz w:val="18"/>
                <w:szCs w:val="18"/>
              </w:rPr>
            </w:pPr>
            <w:r>
              <w:rPr>
                <w:rFonts w:ascii="宋体" w:hAnsi="宋体" w:cs="宋体" w:hint="eastAsia"/>
                <w:kern w:val="0"/>
                <w:sz w:val="18"/>
                <w:szCs w:val="18"/>
              </w:rPr>
              <w:t>课后习题：完成查配套学习指导书相关习题第</w:t>
            </w:r>
            <w:r>
              <w:rPr>
                <w:rFonts w:ascii="宋体" w:hAnsi="宋体" w:cs="宋体"/>
                <w:kern w:val="0"/>
                <w:sz w:val="18"/>
                <w:szCs w:val="18"/>
              </w:rPr>
              <w:t>6</w:t>
            </w:r>
            <w:r>
              <w:rPr>
                <w:rFonts w:ascii="宋体" w:hAnsi="宋体" w:cs="宋体" w:hint="eastAsia"/>
                <w:kern w:val="0"/>
                <w:sz w:val="18"/>
                <w:szCs w:val="18"/>
              </w:rPr>
              <w:t>题。用</w:t>
            </w:r>
            <w:r>
              <w:rPr>
                <w:rFonts w:ascii="宋体" w:hAnsi="宋体" w:cs="宋体"/>
                <w:sz w:val="18"/>
                <w:szCs w:val="18"/>
              </w:rPr>
              <w:t>Excel</w:t>
            </w:r>
            <w:r>
              <w:rPr>
                <w:rFonts w:ascii="宋体" w:hAnsi="宋体" w:cs="宋体" w:hint="eastAsia"/>
                <w:sz w:val="18"/>
                <w:szCs w:val="18"/>
              </w:rPr>
              <w:t>测算复利终值、现值，年金终值、现值</w:t>
            </w:r>
          </w:p>
        </w:tc>
      </w:tr>
      <w:tr w:rsidR="00433648">
        <w:trPr>
          <w:trHeight w:val="698"/>
        </w:trPr>
        <w:tc>
          <w:tcPr>
            <w:tcW w:w="540" w:type="dxa"/>
            <w:vAlign w:val="center"/>
          </w:tcPr>
          <w:p w:rsidR="00433648" w:rsidRDefault="00433648" w:rsidP="00E86FAD">
            <w:pPr>
              <w:spacing w:before="80" w:after="80"/>
              <w:jc w:val="center"/>
              <w:rPr>
                <w:rFonts w:ascii="宋体"/>
                <w:b/>
                <w:bCs/>
                <w:color w:val="000000"/>
                <w:kern w:val="0"/>
                <w:sz w:val="18"/>
                <w:szCs w:val="18"/>
              </w:rPr>
            </w:pPr>
            <w:r>
              <w:rPr>
                <w:rFonts w:ascii="宋体" w:hAnsi="宋体" w:cs="宋体"/>
                <w:b/>
                <w:bCs/>
                <w:color w:val="000000"/>
                <w:kern w:val="0"/>
                <w:sz w:val="18"/>
                <w:szCs w:val="18"/>
              </w:rPr>
              <w:t>3</w:t>
            </w:r>
          </w:p>
        </w:tc>
        <w:tc>
          <w:tcPr>
            <w:tcW w:w="100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3.22</w:t>
            </w:r>
          </w:p>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1-4</w:t>
            </w:r>
            <w:r>
              <w:rPr>
                <w:rFonts w:ascii="宋体" w:hAns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财务分析的作用</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财务分析的目的</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财务分析的内容</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财务分析的方法</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财务分析的基础</w:t>
            </w:r>
          </w:p>
        </w:tc>
        <w:tc>
          <w:tcPr>
            <w:tcW w:w="1770" w:type="dxa"/>
            <w:vAlign w:val="center"/>
          </w:tcPr>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3</w:t>
            </w:r>
            <w:r>
              <w:rPr>
                <w:rFonts w:ascii="宋体" w:hAnsi="宋体" w:cs="宋体" w:hint="eastAsia"/>
                <w:color w:val="404040"/>
                <w:sz w:val="18"/>
                <w:szCs w:val="18"/>
              </w:rPr>
              <w:t>章，</w:t>
            </w:r>
            <w:r>
              <w:rPr>
                <w:rFonts w:ascii="宋体" w:hAnsi="宋体" w:cs="宋体"/>
                <w:color w:val="404040"/>
                <w:sz w:val="18"/>
                <w:szCs w:val="18"/>
              </w:rPr>
              <w:t>P71-81</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w:t>
            </w:r>
            <w:r>
              <w:rPr>
                <w:rFonts w:ascii="宋体" w:hAnsi="宋体" w:cs="宋体"/>
                <w:color w:val="404040"/>
                <w:sz w:val="18"/>
                <w:szCs w:val="18"/>
              </w:rPr>
              <w:t>Excel</w:t>
            </w:r>
            <w:r>
              <w:rPr>
                <w:rFonts w:ascii="宋体" w:hAnsi="宋体" w:cs="宋体" w:hint="eastAsia"/>
                <w:color w:val="404040"/>
                <w:sz w:val="18"/>
                <w:szCs w:val="18"/>
              </w:rPr>
              <w:t>在财务管理中的应用》（第</w:t>
            </w:r>
            <w:r>
              <w:rPr>
                <w:rFonts w:ascii="宋体" w:hAnsi="宋体" w:cs="宋体"/>
                <w:color w:val="404040"/>
                <w:sz w:val="18"/>
                <w:szCs w:val="18"/>
              </w:rPr>
              <w:t>12</w:t>
            </w:r>
            <w:r>
              <w:rPr>
                <w:rFonts w:ascii="宋体" w:hAnsi="宋体" w:cs="宋体" w:hint="eastAsia"/>
                <w:color w:val="404040"/>
                <w:sz w:val="18"/>
                <w:szCs w:val="18"/>
              </w:rPr>
              <w:t>章，</w:t>
            </w:r>
            <w:r>
              <w:rPr>
                <w:rFonts w:ascii="宋体" w:hAnsi="宋体" w:cs="宋体"/>
                <w:color w:val="404040"/>
                <w:sz w:val="18"/>
                <w:szCs w:val="18"/>
              </w:rPr>
              <w:t>P338-347</w:t>
            </w:r>
            <w:r>
              <w:rPr>
                <w:rFonts w:ascii="宋体" w:hAnsi="宋体" w:cs="宋体" w:hint="eastAsia"/>
                <w:color w:val="404040"/>
                <w:sz w:val="18"/>
                <w:szCs w:val="18"/>
              </w:rPr>
              <w:t>）</w:t>
            </w:r>
          </w:p>
          <w:p w:rsidR="00433648" w:rsidRDefault="00433648" w:rsidP="00E86FAD">
            <w:pPr>
              <w:spacing w:before="80" w:after="80"/>
              <w:rPr>
                <w:rFonts w:ascii="宋体"/>
                <w:b/>
                <w:bCs/>
                <w:color w:val="404040"/>
                <w:kern w:val="0"/>
                <w:sz w:val="18"/>
                <w:szCs w:val="18"/>
              </w:rPr>
            </w:pPr>
            <w:r>
              <w:rPr>
                <w:rFonts w:ascii="宋体" w:hAnsi="宋体" w:cs="宋体" w:hint="eastAsia"/>
                <w:color w:val="404040"/>
                <w:sz w:val="18"/>
                <w:szCs w:val="18"/>
              </w:rPr>
              <w:t>《公司理财精要》（亚洲版）（第</w:t>
            </w:r>
            <w:r>
              <w:rPr>
                <w:rFonts w:ascii="宋体" w:hAnsi="宋体" w:cs="宋体"/>
                <w:color w:val="404040"/>
                <w:sz w:val="18"/>
                <w:szCs w:val="18"/>
              </w:rPr>
              <w:t>2</w:t>
            </w:r>
            <w:r>
              <w:rPr>
                <w:rFonts w:ascii="宋体" w:hAnsi="宋体" w:cs="宋体" w:hint="eastAsia"/>
                <w:color w:val="404040"/>
                <w:sz w:val="18"/>
                <w:szCs w:val="18"/>
              </w:rPr>
              <w:t>章，</w:t>
            </w:r>
            <w:r>
              <w:rPr>
                <w:rFonts w:ascii="宋体" w:hAnsi="宋体" w:cs="宋体"/>
                <w:color w:val="404040"/>
                <w:sz w:val="18"/>
                <w:szCs w:val="18"/>
              </w:rPr>
              <w:t>P17-25</w:t>
            </w:r>
            <w:r>
              <w:rPr>
                <w:rFonts w:ascii="宋体" w:hAnsi="宋体" w:cs="宋体" w:hint="eastAsia"/>
                <w:color w:val="404040"/>
                <w:sz w:val="18"/>
                <w:szCs w:val="18"/>
              </w:rPr>
              <w:t>）。</w:t>
            </w: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rPr>
                <w:rFonts w:ascii="宋体"/>
                <w:kern w:val="0"/>
                <w:sz w:val="18"/>
                <w:szCs w:val="18"/>
              </w:rPr>
            </w:pPr>
          </w:p>
          <w:p w:rsidR="00433648" w:rsidRDefault="00433648" w:rsidP="00E86FAD">
            <w:pPr>
              <w:spacing w:before="80" w:after="80"/>
              <w:rPr>
                <w:rFonts w:ascii="宋体"/>
                <w:color w:val="404040"/>
                <w:kern w:val="0"/>
                <w:sz w:val="18"/>
                <w:szCs w:val="18"/>
              </w:rPr>
            </w:pPr>
            <w:r>
              <w:rPr>
                <w:rFonts w:ascii="宋体" w:hAnsi="宋体" w:cs="宋体" w:hint="eastAsia"/>
                <w:kern w:val="0"/>
                <w:sz w:val="18"/>
                <w:szCs w:val="18"/>
              </w:rPr>
              <w:t>完成配套学习指导书相关习题第</w:t>
            </w:r>
            <w:r>
              <w:rPr>
                <w:rFonts w:ascii="宋体" w:hAnsi="宋体" w:cs="宋体"/>
                <w:kern w:val="0"/>
                <w:sz w:val="18"/>
                <w:szCs w:val="18"/>
              </w:rPr>
              <w:t>1-2</w:t>
            </w:r>
            <w:r>
              <w:rPr>
                <w:rFonts w:ascii="宋体" w:hAnsi="宋体" w:cs="宋体" w:hint="eastAsia"/>
                <w:kern w:val="0"/>
                <w:sz w:val="18"/>
                <w:szCs w:val="18"/>
              </w:rPr>
              <w:t>。用</w:t>
            </w:r>
            <w:r>
              <w:rPr>
                <w:rFonts w:ascii="宋体" w:hAnsi="宋体" w:cs="宋体"/>
                <w:sz w:val="18"/>
                <w:szCs w:val="18"/>
              </w:rPr>
              <w:t>Excel</w:t>
            </w:r>
            <w:r>
              <w:rPr>
                <w:rFonts w:ascii="宋体" w:hAnsi="宋体" w:cs="宋体" w:hint="eastAsia"/>
                <w:sz w:val="18"/>
                <w:szCs w:val="18"/>
              </w:rPr>
              <w:t>对资产负债表、利润表、现金流量表进行分析，对杜邦系统进行分析</w:t>
            </w:r>
          </w:p>
        </w:tc>
      </w:tr>
      <w:tr w:rsidR="00433648">
        <w:trPr>
          <w:trHeight w:val="698"/>
        </w:trPr>
        <w:tc>
          <w:tcPr>
            <w:tcW w:w="540" w:type="dxa"/>
            <w:vAlign w:val="center"/>
          </w:tcPr>
          <w:p w:rsidR="00433648" w:rsidRDefault="00433648" w:rsidP="00E86FAD">
            <w:pPr>
              <w:spacing w:before="80" w:after="80"/>
              <w:jc w:val="center"/>
              <w:rPr>
                <w:rFonts w:ascii="宋体"/>
                <w:b/>
                <w:bCs/>
                <w:color w:val="262626"/>
                <w:kern w:val="0"/>
                <w:sz w:val="18"/>
                <w:szCs w:val="18"/>
              </w:rPr>
            </w:pPr>
            <w:r>
              <w:rPr>
                <w:rFonts w:ascii="宋体" w:hAnsi="宋体" w:cs="宋体"/>
                <w:b/>
                <w:bCs/>
                <w:color w:val="262626"/>
                <w:kern w:val="0"/>
                <w:sz w:val="18"/>
                <w:szCs w:val="18"/>
              </w:rPr>
              <w:t>4</w:t>
            </w:r>
          </w:p>
        </w:tc>
        <w:tc>
          <w:tcPr>
            <w:tcW w:w="1005" w:type="dxa"/>
            <w:vAlign w:val="center"/>
          </w:tcPr>
          <w:p w:rsidR="00433648" w:rsidRDefault="00433648" w:rsidP="00E86FAD">
            <w:pPr>
              <w:spacing w:before="80" w:after="80"/>
              <w:jc w:val="center"/>
              <w:rPr>
                <w:rFonts w:ascii="宋体" w:cs="宋体"/>
                <w:b/>
                <w:bCs/>
                <w:color w:val="404040"/>
                <w:kern w:val="0"/>
                <w:sz w:val="18"/>
                <w:szCs w:val="18"/>
              </w:rPr>
            </w:pPr>
            <w:r>
              <w:rPr>
                <w:rFonts w:ascii="宋体" w:cs="宋体"/>
                <w:b/>
                <w:bCs/>
                <w:color w:val="404040"/>
                <w:kern w:val="0"/>
                <w:sz w:val="18"/>
                <w:szCs w:val="18"/>
              </w:rPr>
              <w:t>3.27</w:t>
            </w:r>
          </w:p>
          <w:p w:rsidR="00433648" w:rsidRDefault="00433648" w:rsidP="00E86FAD">
            <w:pPr>
              <w:spacing w:before="80" w:after="80"/>
              <w:jc w:val="center"/>
              <w:rPr>
                <w:rFonts w:ascii="宋体"/>
                <w:b/>
                <w:bCs/>
                <w:color w:val="404040"/>
                <w:kern w:val="0"/>
                <w:sz w:val="18"/>
                <w:szCs w:val="18"/>
              </w:rPr>
            </w:pPr>
            <w:r>
              <w:rPr>
                <w:rFonts w:ascii="宋体" w:cs="宋体"/>
                <w:b/>
                <w:bCs/>
                <w:color w:val="404040"/>
                <w:kern w:val="0"/>
                <w:sz w:val="18"/>
                <w:szCs w:val="18"/>
              </w:rPr>
              <w:t>1-4</w:t>
            </w:r>
            <w:r>
              <w:rPr>
                <w:rFonts w:asci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短期偿债能力分析</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流动比率分析</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速动比率分析</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现金比率分析</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现金流量比率分析</w:t>
            </w:r>
          </w:p>
        </w:tc>
        <w:tc>
          <w:tcPr>
            <w:tcW w:w="1770" w:type="dxa"/>
            <w:vAlign w:val="center"/>
          </w:tcPr>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3</w:t>
            </w:r>
            <w:r>
              <w:rPr>
                <w:rFonts w:ascii="宋体" w:hAnsi="宋体" w:cs="宋体" w:hint="eastAsia"/>
                <w:color w:val="404040"/>
                <w:sz w:val="18"/>
                <w:szCs w:val="18"/>
              </w:rPr>
              <w:t>章，</w:t>
            </w:r>
            <w:r>
              <w:rPr>
                <w:rFonts w:ascii="宋体" w:hAnsi="宋体" w:cs="宋体"/>
                <w:color w:val="404040"/>
                <w:sz w:val="18"/>
                <w:szCs w:val="18"/>
              </w:rPr>
              <w:t>P81-84</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w:t>
            </w:r>
            <w:r>
              <w:rPr>
                <w:rFonts w:ascii="宋体" w:hAnsi="宋体" w:cs="宋体"/>
                <w:color w:val="404040"/>
                <w:sz w:val="18"/>
                <w:szCs w:val="18"/>
              </w:rPr>
              <w:t>Excel</w:t>
            </w:r>
            <w:r>
              <w:rPr>
                <w:rFonts w:ascii="宋体" w:hAnsi="宋体" w:cs="宋体" w:hint="eastAsia"/>
                <w:color w:val="404040"/>
                <w:sz w:val="18"/>
                <w:szCs w:val="18"/>
              </w:rPr>
              <w:t>在财务管理中的应用》（第</w:t>
            </w:r>
            <w:r>
              <w:rPr>
                <w:rFonts w:ascii="宋体" w:hAnsi="宋体" w:cs="宋体"/>
                <w:color w:val="404040"/>
                <w:sz w:val="18"/>
                <w:szCs w:val="18"/>
              </w:rPr>
              <w:t>12</w:t>
            </w:r>
            <w:r>
              <w:rPr>
                <w:rFonts w:ascii="宋体" w:hAnsi="宋体" w:cs="宋体" w:hint="eastAsia"/>
                <w:color w:val="404040"/>
                <w:sz w:val="18"/>
                <w:szCs w:val="18"/>
              </w:rPr>
              <w:t>章，</w:t>
            </w:r>
            <w:r>
              <w:rPr>
                <w:rFonts w:ascii="宋体" w:hAnsi="宋体" w:cs="宋体"/>
                <w:color w:val="404040"/>
                <w:sz w:val="18"/>
                <w:szCs w:val="18"/>
              </w:rPr>
              <w:t>P338-347</w:t>
            </w:r>
            <w:r>
              <w:rPr>
                <w:rFonts w:ascii="宋体" w:hAnsi="宋体" w:cs="宋体" w:hint="eastAsia"/>
                <w:color w:val="404040"/>
                <w:sz w:val="18"/>
                <w:szCs w:val="18"/>
              </w:rPr>
              <w:t>）</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《公司理财精要》（亚洲版）（第</w:t>
            </w:r>
            <w:r>
              <w:rPr>
                <w:rFonts w:ascii="宋体" w:hAnsi="宋体" w:cs="宋体"/>
                <w:color w:val="404040"/>
                <w:sz w:val="18"/>
                <w:szCs w:val="18"/>
              </w:rPr>
              <w:t>2</w:t>
            </w:r>
            <w:r>
              <w:rPr>
                <w:rFonts w:ascii="宋体" w:hAnsi="宋体" w:cs="宋体" w:hint="eastAsia"/>
                <w:color w:val="404040"/>
                <w:sz w:val="18"/>
                <w:szCs w:val="18"/>
              </w:rPr>
              <w:t>章，</w:t>
            </w:r>
            <w:r>
              <w:rPr>
                <w:rFonts w:ascii="宋体" w:hAnsi="宋体" w:cs="宋体"/>
                <w:color w:val="404040"/>
                <w:sz w:val="18"/>
                <w:szCs w:val="18"/>
              </w:rPr>
              <w:t>P17-25</w:t>
            </w:r>
            <w:r>
              <w:rPr>
                <w:rFonts w:ascii="宋体" w:hAnsi="宋体" w:cs="宋体" w:hint="eastAsia"/>
                <w:color w:val="404040"/>
                <w:sz w:val="18"/>
                <w:szCs w:val="18"/>
              </w:rPr>
              <w:t>）。</w:t>
            </w:r>
          </w:p>
          <w:p w:rsidR="00433648" w:rsidRDefault="00433648" w:rsidP="00E86FAD">
            <w:pPr>
              <w:spacing w:before="80" w:after="80"/>
              <w:jc w:val="center"/>
              <w:rPr>
                <w:rFonts w:ascii="宋体"/>
                <w:b/>
                <w:bCs/>
                <w:color w:val="404040"/>
                <w:kern w:val="0"/>
                <w:sz w:val="18"/>
                <w:szCs w:val="18"/>
              </w:rPr>
            </w:pP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rPr>
                <w:rFonts w:ascii="宋体"/>
                <w:kern w:val="0"/>
                <w:sz w:val="18"/>
                <w:szCs w:val="18"/>
              </w:rPr>
            </w:pPr>
            <w:r>
              <w:rPr>
                <w:rFonts w:ascii="宋体" w:hAnsi="宋体" w:cs="宋体" w:hint="eastAsia"/>
                <w:kern w:val="0"/>
                <w:sz w:val="18"/>
                <w:szCs w:val="18"/>
              </w:rPr>
              <w:t>课堂测验题目：</w:t>
            </w:r>
          </w:p>
          <w:p w:rsidR="00433648" w:rsidRDefault="00433648" w:rsidP="00E86FAD">
            <w:pPr>
              <w:spacing w:before="80" w:after="80"/>
              <w:rPr>
                <w:rFonts w:ascii="宋体"/>
                <w:kern w:val="0"/>
                <w:sz w:val="18"/>
                <w:szCs w:val="18"/>
              </w:rPr>
            </w:pPr>
            <w:r>
              <w:rPr>
                <w:rFonts w:ascii="宋体" w:hAnsi="宋体" w:cs="宋体" w:hint="eastAsia"/>
                <w:kern w:val="0"/>
                <w:sz w:val="18"/>
                <w:szCs w:val="18"/>
              </w:rPr>
              <w:t>为什么要分析企业短期偿债能力？</w:t>
            </w:r>
          </w:p>
          <w:p w:rsidR="00433648" w:rsidRDefault="00433648" w:rsidP="00E86FAD">
            <w:pPr>
              <w:spacing w:before="80" w:after="80"/>
              <w:rPr>
                <w:rFonts w:ascii="宋体"/>
                <w:kern w:val="0"/>
                <w:sz w:val="18"/>
                <w:szCs w:val="18"/>
              </w:rPr>
            </w:pPr>
            <w:r>
              <w:rPr>
                <w:rFonts w:ascii="宋体" w:hAnsi="宋体" w:cs="宋体" w:hint="eastAsia"/>
                <w:kern w:val="0"/>
                <w:sz w:val="18"/>
                <w:szCs w:val="18"/>
              </w:rPr>
              <w:t>流动比率的含义及公式？</w:t>
            </w:r>
          </w:p>
          <w:p w:rsidR="00433648" w:rsidRDefault="00433648" w:rsidP="00E86FAD">
            <w:pPr>
              <w:spacing w:before="80" w:after="80"/>
              <w:rPr>
                <w:rFonts w:ascii="宋体"/>
                <w:kern w:val="0"/>
                <w:sz w:val="18"/>
                <w:szCs w:val="18"/>
              </w:rPr>
            </w:pPr>
            <w:r>
              <w:rPr>
                <w:rFonts w:ascii="宋体" w:hAnsi="宋体" w:cs="宋体" w:hint="eastAsia"/>
                <w:kern w:val="0"/>
                <w:sz w:val="18"/>
                <w:szCs w:val="18"/>
              </w:rPr>
              <w:t>什么是速动资产？</w:t>
            </w:r>
          </w:p>
          <w:p w:rsidR="00433648" w:rsidRDefault="00433648" w:rsidP="00E86FAD">
            <w:pPr>
              <w:spacing w:before="80" w:after="80"/>
              <w:rPr>
                <w:rFonts w:ascii="宋体"/>
                <w:kern w:val="0"/>
                <w:sz w:val="18"/>
                <w:szCs w:val="18"/>
              </w:rPr>
            </w:pPr>
            <w:r>
              <w:rPr>
                <w:rFonts w:ascii="宋体" w:hAnsi="宋体" w:cs="宋体" w:hint="eastAsia"/>
                <w:kern w:val="0"/>
                <w:sz w:val="18"/>
                <w:szCs w:val="18"/>
              </w:rPr>
              <w:t>为什么要分析现金流量比率？</w:t>
            </w:r>
          </w:p>
          <w:p w:rsidR="00433648" w:rsidRDefault="00433648" w:rsidP="00E86FAD">
            <w:pPr>
              <w:spacing w:before="80" w:after="80"/>
              <w:rPr>
                <w:rFonts w:ascii="宋体"/>
                <w:color w:val="404040"/>
                <w:kern w:val="0"/>
                <w:sz w:val="18"/>
                <w:szCs w:val="18"/>
              </w:rPr>
            </w:pPr>
            <w:r>
              <w:rPr>
                <w:rFonts w:ascii="宋体" w:hAnsi="宋体" w:cs="宋体" w:hint="eastAsia"/>
                <w:kern w:val="0"/>
                <w:sz w:val="18"/>
                <w:szCs w:val="18"/>
              </w:rPr>
              <w:t>课后习题：完成课后习题第</w:t>
            </w:r>
            <w:r>
              <w:rPr>
                <w:rFonts w:ascii="宋体" w:hAnsi="宋体" w:cs="宋体"/>
                <w:kern w:val="0"/>
                <w:sz w:val="18"/>
                <w:szCs w:val="18"/>
              </w:rPr>
              <w:t>2-5</w:t>
            </w:r>
            <w:r>
              <w:rPr>
                <w:rFonts w:ascii="宋体" w:hAnsi="宋体" w:cs="宋体" w:hint="eastAsia"/>
                <w:kern w:val="0"/>
                <w:sz w:val="18"/>
                <w:szCs w:val="18"/>
              </w:rPr>
              <w:t>题。用</w:t>
            </w:r>
            <w:r>
              <w:rPr>
                <w:rFonts w:ascii="宋体" w:hAnsi="宋体" w:cs="宋体"/>
                <w:sz w:val="18"/>
                <w:szCs w:val="18"/>
              </w:rPr>
              <w:t>Excel</w:t>
            </w:r>
            <w:r>
              <w:rPr>
                <w:rFonts w:ascii="宋体" w:hAnsi="宋体" w:cs="宋体" w:hint="eastAsia"/>
                <w:sz w:val="18"/>
                <w:szCs w:val="18"/>
              </w:rPr>
              <w:t>对资产负债表、利润表、现金流量表进行分析，对杜邦系统进行分析</w:t>
            </w:r>
          </w:p>
        </w:tc>
      </w:tr>
      <w:tr w:rsidR="00433648">
        <w:trPr>
          <w:trHeight w:val="698"/>
        </w:trPr>
        <w:tc>
          <w:tcPr>
            <w:tcW w:w="540" w:type="dxa"/>
            <w:vAlign w:val="center"/>
          </w:tcPr>
          <w:p w:rsidR="00433648" w:rsidRDefault="00433648" w:rsidP="00E86FAD">
            <w:pPr>
              <w:spacing w:before="80" w:after="80"/>
              <w:jc w:val="center"/>
              <w:rPr>
                <w:rFonts w:ascii="宋体"/>
                <w:b/>
                <w:bCs/>
                <w:color w:val="000000"/>
                <w:kern w:val="0"/>
                <w:sz w:val="18"/>
                <w:szCs w:val="18"/>
              </w:rPr>
            </w:pPr>
            <w:r>
              <w:rPr>
                <w:rFonts w:ascii="宋体" w:hAnsi="宋体" w:cs="宋体"/>
                <w:b/>
                <w:bCs/>
                <w:color w:val="000000"/>
                <w:kern w:val="0"/>
                <w:sz w:val="18"/>
                <w:szCs w:val="18"/>
              </w:rPr>
              <w:t>5</w:t>
            </w:r>
          </w:p>
        </w:tc>
        <w:tc>
          <w:tcPr>
            <w:tcW w:w="100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4.3</w:t>
            </w:r>
          </w:p>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5-8</w:t>
            </w:r>
            <w:r>
              <w:rPr>
                <w:rFonts w:ascii="宋体" w:hAns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长期偿债能力分析</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资产负债率分析</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股东权益比率与权益乘数</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产权比率分析</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利息保障倍数</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影响企业偿债能力的其他因素</w:t>
            </w:r>
          </w:p>
        </w:tc>
        <w:tc>
          <w:tcPr>
            <w:tcW w:w="1770" w:type="dxa"/>
            <w:vAlign w:val="center"/>
          </w:tcPr>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3</w:t>
            </w:r>
            <w:r>
              <w:rPr>
                <w:rFonts w:ascii="宋体" w:hAnsi="宋体" w:cs="宋体" w:hint="eastAsia"/>
                <w:color w:val="404040"/>
                <w:sz w:val="18"/>
                <w:szCs w:val="18"/>
              </w:rPr>
              <w:t>章，</w:t>
            </w:r>
            <w:r>
              <w:rPr>
                <w:rFonts w:ascii="宋体" w:hAnsi="宋体" w:cs="宋体"/>
                <w:color w:val="404040"/>
                <w:sz w:val="18"/>
                <w:szCs w:val="18"/>
              </w:rPr>
              <w:t>P84-88</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w:t>
            </w:r>
            <w:r>
              <w:rPr>
                <w:rFonts w:ascii="宋体" w:hAnsi="宋体" w:cs="宋体"/>
                <w:color w:val="404040"/>
                <w:sz w:val="18"/>
                <w:szCs w:val="18"/>
              </w:rPr>
              <w:t>Excel</w:t>
            </w:r>
            <w:r>
              <w:rPr>
                <w:rFonts w:ascii="宋体" w:hAnsi="宋体" w:cs="宋体" w:hint="eastAsia"/>
                <w:color w:val="404040"/>
                <w:sz w:val="18"/>
                <w:szCs w:val="18"/>
              </w:rPr>
              <w:t>在财务管理中的应用》（第</w:t>
            </w:r>
            <w:r>
              <w:rPr>
                <w:rFonts w:ascii="宋体" w:hAnsi="宋体" w:cs="宋体"/>
                <w:color w:val="404040"/>
                <w:sz w:val="18"/>
                <w:szCs w:val="18"/>
              </w:rPr>
              <w:t>12</w:t>
            </w:r>
            <w:r>
              <w:rPr>
                <w:rFonts w:ascii="宋体" w:hAnsi="宋体" w:cs="宋体" w:hint="eastAsia"/>
                <w:color w:val="404040"/>
                <w:sz w:val="18"/>
                <w:szCs w:val="18"/>
              </w:rPr>
              <w:t>章，</w:t>
            </w:r>
            <w:r>
              <w:rPr>
                <w:rFonts w:ascii="宋体" w:hAnsi="宋体" w:cs="宋体"/>
                <w:color w:val="404040"/>
                <w:sz w:val="18"/>
                <w:szCs w:val="18"/>
              </w:rPr>
              <w:t>P338-347</w:t>
            </w:r>
            <w:r>
              <w:rPr>
                <w:rFonts w:ascii="宋体" w:hAnsi="宋体" w:cs="宋体" w:hint="eastAsia"/>
                <w:color w:val="404040"/>
                <w:sz w:val="18"/>
                <w:szCs w:val="18"/>
              </w:rPr>
              <w:t>）</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《公司理财精要》（亚洲版）（第</w:t>
            </w:r>
            <w:r>
              <w:rPr>
                <w:rFonts w:ascii="宋体" w:hAnsi="宋体" w:cs="宋体"/>
                <w:color w:val="404040"/>
                <w:sz w:val="18"/>
                <w:szCs w:val="18"/>
              </w:rPr>
              <w:t>2</w:t>
            </w:r>
            <w:r>
              <w:rPr>
                <w:rFonts w:ascii="宋体" w:hAnsi="宋体" w:cs="宋体" w:hint="eastAsia"/>
                <w:color w:val="404040"/>
                <w:sz w:val="18"/>
                <w:szCs w:val="18"/>
              </w:rPr>
              <w:t>章，</w:t>
            </w:r>
            <w:r>
              <w:rPr>
                <w:rFonts w:ascii="宋体" w:hAnsi="宋体" w:cs="宋体"/>
                <w:color w:val="404040"/>
                <w:sz w:val="18"/>
                <w:szCs w:val="18"/>
              </w:rPr>
              <w:t>P17-25</w:t>
            </w:r>
            <w:r>
              <w:rPr>
                <w:rFonts w:ascii="宋体" w:hAnsi="宋体" w:cs="宋体" w:hint="eastAsia"/>
                <w:color w:val="404040"/>
                <w:sz w:val="18"/>
                <w:szCs w:val="18"/>
              </w:rPr>
              <w:t>）。</w:t>
            </w:r>
          </w:p>
          <w:p w:rsidR="00433648" w:rsidRDefault="00433648" w:rsidP="00E86FAD">
            <w:pPr>
              <w:spacing w:before="80" w:after="80"/>
              <w:jc w:val="center"/>
              <w:rPr>
                <w:rFonts w:ascii="宋体"/>
                <w:b/>
                <w:bCs/>
                <w:color w:val="404040"/>
                <w:kern w:val="0"/>
                <w:sz w:val="18"/>
                <w:szCs w:val="18"/>
              </w:rPr>
            </w:pP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rPr>
                <w:rFonts w:ascii="宋体"/>
                <w:kern w:val="0"/>
                <w:sz w:val="18"/>
                <w:szCs w:val="18"/>
              </w:rPr>
            </w:pPr>
            <w:r>
              <w:rPr>
                <w:rFonts w:ascii="宋体" w:hAnsi="宋体" w:cs="宋体" w:hint="eastAsia"/>
                <w:kern w:val="0"/>
                <w:sz w:val="18"/>
                <w:szCs w:val="18"/>
              </w:rPr>
              <w:t>课堂测验题目：</w:t>
            </w:r>
          </w:p>
          <w:p w:rsidR="00433648" w:rsidRDefault="00433648" w:rsidP="00E86FAD">
            <w:pPr>
              <w:spacing w:before="80" w:after="80"/>
              <w:rPr>
                <w:rFonts w:ascii="宋体"/>
                <w:kern w:val="0"/>
                <w:sz w:val="18"/>
                <w:szCs w:val="18"/>
              </w:rPr>
            </w:pPr>
            <w:r>
              <w:rPr>
                <w:rFonts w:ascii="宋体" w:hAnsi="宋体" w:cs="宋体" w:hint="eastAsia"/>
                <w:kern w:val="0"/>
                <w:sz w:val="18"/>
                <w:szCs w:val="18"/>
              </w:rPr>
              <w:t>为什么要分析企业长期偿债能力？</w:t>
            </w:r>
          </w:p>
          <w:p w:rsidR="00433648" w:rsidRDefault="00433648" w:rsidP="00E86FAD">
            <w:pPr>
              <w:spacing w:before="80" w:after="80"/>
              <w:rPr>
                <w:rFonts w:ascii="宋体"/>
                <w:kern w:val="0"/>
                <w:sz w:val="18"/>
                <w:szCs w:val="18"/>
              </w:rPr>
            </w:pPr>
            <w:r>
              <w:rPr>
                <w:rFonts w:ascii="宋体" w:hAnsi="宋体" w:cs="宋体" w:hint="eastAsia"/>
                <w:kern w:val="0"/>
                <w:sz w:val="18"/>
                <w:szCs w:val="18"/>
              </w:rPr>
              <w:t>企业资产负债率的含义及公式？</w:t>
            </w:r>
          </w:p>
          <w:p w:rsidR="00433648" w:rsidRDefault="00433648" w:rsidP="00E86FAD">
            <w:pPr>
              <w:spacing w:before="80" w:after="80"/>
              <w:rPr>
                <w:rFonts w:ascii="宋体"/>
                <w:kern w:val="0"/>
                <w:sz w:val="18"/>
                <w:szCs w:val="18"/>
              </w:rPr>
            </w:pPr>
            <w:r>
              <w:rPr>
                <w:rFonts w:ascii="宋体" w:hAnsi="宋体" w:cs="宋体" w:hint="eastAsia"/>
                <w:kern w:val="0"/>
                <w:sz w:val="18"/>
                <w:szCs w:val="18"/>
              </w:rPr>
              <w:t>资产负债率、产权比率及权益乘数三者之间的关系？</w:t>
            </w:r>
          </w:p>
          <w:p w:rsidR="00433648" w:rsidRDefault="00433648" w:rsidP="00E86FAD">
            <w:pPr>
              <w:spacing w:before="80" w:after="80"/>
              <w:rPr>
                <w:rFonts w:ascii="宋体"/>
                <w:kern w:val="0"/>
                <w:sz w:val="18"/>
                <w:szCs w:val="18"/>
              </w:rPr>
            </w:pPr>
            <w:r>
              <w:rPr>
                <w:rFonts w:ascii="宋体" w:hAnsi="宋体" w:cs="宋体" w:hint="eastAsia"/>
                <w:kern w:val="0"/>
                <w:sz w:val="18"/>
                <w:szCs w:val="18"/>
              </w:rPr>
              <w:t>影响偿债能力的表外因素包括哪些？为什么？</w:t>
            </w:r>
          </w:p>
          <w:p w:rsidR="00433648" w:rsidRDefault="00433648" w:rsidP="00E86FAD">
            <w:pPr>
              <w:spacing w:before="80" w:after="80"/>
              <w:rPr>
                <w:rFonts w:ascii="宋体"/>
                <w:color w:val="404040"/>
                <w:kern w:val="0"/>
                <w:sz w:val="18"/>
                <w:szCs w:val="18"/>
              </w:rPr>
            </w:pPr>
            <w:r>
              <w:rPr>
                <w:rFonts w:ascii="宋体" w:hAnsi="宋体" w:cs="宋体" w:hint="eastAsia"/>
                <w:kern w:val="0"/>
                <w:sz w:val="18"/>
                <w:szCs w:val="18"/>
              </w:rPr>
              <w:t>课后习题：课后习题第</w:t>
            </w:r>
            <w:r>
              <w:rPr>
                <w:rFonts w:ascii="宋体" w:hAnsi="宋体" w:cs="宋体"/>
                <w:kern w:val="0"/>
                <w:sz w:val="18"/>
                <w:szCs w:val="18"/>
              </w:rPr>
              <w:t>5-8</w:t>
            </w:r>
            <w:r>
              <w:rPr>
                <w:rFonts w:ascii="宋体" w:hAnsi="宋体" w:cs="宋体" w:hint="eastAsia"/>
                <w:kern w:val="0"/>
                <w:sz w:val="18"/>
                <w:szCs w:val="18"/>
              </w:rPr>
              <w:t>题。用</w:t>
            </w:r>
            <w:r>
              <w:rPr>
                <w:rFonts w:ascii="宋体" w:hAnsi="宋体" w:cs="宋体"/>
                <w:sz w:val="18"/>
                <w:szCs w:val="18"/>
              </w:rPr>
              <w:t>Excel</w:t>
            </w:r>
            <w:r>
              <w:rPr>
                <w:rFonts w:ascii="宋体" w:hAnsi="宋体" w:cs="宋体" w:hint="eastAsia"/>
                <w:sz w:val="18"/>
                <w:szCs w:val="18"/>
              </w:rPr>
              <w:t>对资产负债表、利润表、现金流量表进行分析，对杜邦系统进行分析</w:t>
            </w:r>
          </w:p>
        </w:tc>
      </w:tr>
      <w:tr w:rsidR="00433648">
        <w:trPr>
          <w:trHeight w:val="698"/>
        </w:trPr>
        <w:tc>
          <w:tcPr>
            <w:tcW w:w="540" w:type="dxa"/>
            <w:vAlign w:val="center"/>
          </w:tcPr>
          <w:p w:rsidR="00433648" w:rsidRDefault="00433648" w:rsidP="00E86FAD">
            <w:pPr>
              <w:spacing w:before="80" w:after="80"/>
              <w:jc w:val="center"/>
              <w:rPr>
                <w:rFonts w:ascii="宋体"/>
                <w:b/>
                <w:bCs/>
                <w:color w:val="262626"/>
                <w:kern w:val="0"/>
                <w:sz w:val="18"/>
                <w:szCs w:val="18"/>
              </w:rPr>
            </w:pPr>
            <w:r>
              <w:rPr>
                <w:rFonts w:ascii="宋体" w:hAnsi="宋体" w:cs="宋体"/>
                <w:color w:val="262626"/>
                <w:kern w:val="0"/>
                <w:sz w:val="18"/>
                <w:szCs w:val="18"/>
              </w:rPr>
              <w:t>5</w:t>
            </w:r>
          </w:p>
        </w:tc>
        <w:tc>
          <w:tcPr>
            <w:tcW w:w="100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4.5</w:t>
            </w:r>
          </w:p>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1-4</w:t>
            </w:r>
            <w:r>
              <w:rPr>
                <w:rFonts w:ascii="宋体" w:hAns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营运能力分析</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应收账款周转率</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存货周转率</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流动资产周转率</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固定资产周转率</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总资产周转率</w:t>
            </w:r>
          </w:p>
          <w:p w:rsidR="00433648" w:rsidRDefault="00433648" w:rsidP="00E86FAD">
            <w:pPr>
              <w:spacing w:before="80" w:after="80"/>
              <w:jc w:val="center"/>
              <w:rPr>
                <w:rFonts w:ascii="宋体"/>
                <w:color w:val="000000"/>
                <w:kern w:val="0"/>
                <w:sz w:val="18"/>
                <w:szCs w:val="18"/>
              </w:rPr>
            </w:pPr>
          </w:p>
        </w:tc>
        <w:tc>
          <w:tcPr>
            <w:tcW w:w="1770" w:type="dxa"/>
            <w:vAlign w:val="center"/>
          </w:tcPr>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3</w:t>
            </w:r>
            <w:r>
              <w:rPr>
                <w:rFonts w:ascii="宋体" w:hAnsi="宋体" w:cs="宋体" w:hint="eastAsia"/>
                <w:color w:val="404040"/>
                <w:sz w:val="18"/>
                <w:szCs w:val="18"/>
              </w:rPr>
              <w:t>章，</w:t>
            </w:r>
            <w:r>
              <w:rPr>
                <w:rFonts w:ascii="宋体" w:hAnsi="宋体" w:cs="宋体"/>
                <w:color w:val="404040"/>
                <w:sz w:val="18"/>
                <w:szCs w:val="18"/>
              </w:rPr>
              <w:t>P88-91</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w:t>
            </w:r>
            <w:r>
              <w:rPr>
                <w:rFonts w:ascii="宋体" w:hAnsi="宋体" w:cs="宋体"/>
                <w:color w:val="404040"/>
                <w:sz w:val="18"/>
                <w:szCs w:val="18"/>
              </w:rPr>
              <w:t>Excel</w:t>
            </w:r>
            <w:r>
              <w:rPr>
                <w:rFonts w:ascii="宋体" w:hAnsi="宋体" w:cs="宋体" w:hint="eastAsia"/>
                <w:color w:val="404040"/>
                <w:sz w:val="18"/>
                <w:szCs w:val="18"/>
              </w:rPr>
              <w:t>在财务管理中的应用》（第</w:t>
            </w:r>
            <w:r>
              <w:rPr>
                <w:rFonts w:ascii="宋体" w:hAnsi="宋体" w:cs="宋体"/>
                <w:color w:val="404040"/>
                <w:sz w:val="18"/>
                <w:szCs w:val="18"/>
              </w:rPr>
              <w:t>12</w:t>
            </w:r>
            <w:r>
              <w:rPr>
                <w:rFonts w:ascii="宋体" w:hAnsi="宋体" w:cs="宋体" w:hint="eastAsia"/>
                <w:color w:val="404040"/>
                <w:sz w:val="18"/>
                <w:szCs w:val="18"/>
              </w:rPr>
              <w:t>章，</w:t>
            </w:r>
            <w:r>
              <w:rPr>
                <w:rFonts w:ascii="宋体" w:hAnsi="宋体" w:cs="宋体"/>
                <w:color w:val="404040"/>
                <w:sz w:val="18"/>
                <w:szCs w:val="18"/>
              </w:rPr>
              <w:t>P338-347</w:t>
            </w:r>
            <w:r>
              <w:rPr>
                <w:rFonts w:ascii="宋体" w:hAnsi="宋体" w:cs="宋体" w:hint="eastAsia"/>
                <w:color w:val="404040"/>
                <w:sz w:val="18"/>
                <w:szCs w:val="18"/>
              </w:rPr>
              <w:t>）</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《公司理财精要》（亚洲版）（第</w:t>
            </w:r>
            <w:r>
              <w:rPr>
                <w:rFonts w:ascii="宋体" w:hAnsi="宋体" w:cs="宋体"/>
                <w:color w:val="404040"/>
                <w:sz w:val="18"/>
                <w:szCs w:val="18"/>
              </w:rPr>
              <w:t>2</w:t>
            </w:r>
            <w:r>
              <w:rPr>
                <w:rFonts w:ascii="宋体" w:hAnsi="宋体" w:cs="宋体" w:hint="eastAsia"/>
                <w:color w:val="404040"/>
                <w:sz w:val="18"/>
                <w:szCs w:val="18"/>
              </w:rPr>
              <w:t>章，</w:t>
            </w:r>
            <w:r>
              <w:rPr>
                <w:rFonts w:ascii="宋体" w:hAnsi="宋体" w:cs="宋体"/>
                <w:color w:val="404040"/>
                <w:sz w:val="18"/>
                <w:szCs w:val="18"/>
              </w:rPr>
              <w:t>P17-25</w:t>
            </w:r>
            <w:r>
              <w:rPr>
                <w:rFonts w:ascii="宋体" w:hAnsi="宋体" w:cs="宋体" w:hint="eastAsia"/>
                <w:color w:val="404040"/>
                <w:sz w:val="18"/>
                <w:szCs w:val="18"/>
              </w:rPr>
              <w:t>）。</w:t>
            </w:r>
          </w:p>
          <w:p w:rsidR="00433648" w:rsidRDefault="00433648" w:rsidP="00E86FAD">
            <w:pPr>
              <w:spacing w:before="80" w:after="80"/>
              <w:jc w:val="center"/>
              <w:rPr>
                <w:rFonts w:ascii="宋体"/>
                <w:b/>
                <w:bCs/>
                <w:color w:val="404040"/>
                <w:kern w:val="0"/>
                <w:sz w:val="18"/>
                <w:szCs w:val="18"/>
              </w:rPr>
            </w:pP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rPr>
                <w:rFonts w:ascii="宋体"/>
                <w:kern w:val="0"/>
                <w:sz w:val="18"/>
                <w:szCs w:val="18"/>
              </w:rPr>
            </w:pPr>
            <w:r>
              <w:rPr>
                <w:rFonts w:ascii="宋体" w:hAnsi="宋体" w:cs="宋体" w:hint="eastAsia"/>
                <w:kern w:val="0"/>
                <w:sz w:val="18"/>
                <w:szCs w:val="18"/>
              </w:rPr>
              <w:t>课堂测验题目</w:t>
            </w:r>
            <w:r>
              <w:rPr>
                <w:rFonts w:ascii="宋体" w:hAnsi="宋体" w:cs="宋体"/>
                <w:kern w:val="0"/>
                <w:sz w:val="18"/>
                <w:szCs w:val="18"/>
              </w:rPr>
              <w:t>:</w:t>
            </w:r>
          </w:p>
          <w:p w:rsidR="00433648" w:rsidRDefault="00433648" w:rsidP="00E86FAD">
            <w:pPr>
              <w:spacing w:before="80" w:after="80"/>
              <w:rPr>
                <w:rFonts w:ascii="宋体"/>
                <w:kern w:val="0"/>
                <w:sz w:val="18"/>
                <w:szCs w:val="18"/>
              </w:rPr>
            </w:pPr>
            <w:r>
              <w:rPr>
                <w:rFonts w:ascii="宋体" w:hAnsi="宋体" w:cs="宋体" w:hint="eastAsia"/>
                <w:kern w:val="0"/>
                <w:sz w:val="18"/>
                <w:szCs w:val="18"/>
              </w:rPr>
              <w:t>企业营运能力分析指标有哪些？</w:t>
            </w:r>
          </w:p>
          <w:p w:rsidR="00433648" w:rsidRDefault="00433648" w:rsidP="00E86FAD">
            <w:pPr>
              <w:spacing w:before="80" w:after="80"/>
              <w:rPr>
                <w:rFonts w:ascii="宋体"/>
                <w:kern w:val="0"/>
                <w:sz w:val="18"/>
                <w:szCs w:val="18"/>
              </w:rPr>
            </w:pPr>
            <w:r>
              <w:rPr>
                <w:rFonts w:ascii="宋体" w:hAnsi="宋体" w:cs="宋体" w:hint="eastAsia"/>
                <w:kern w:val="0"/>
                <w:sz w:val="18"/>
                <w:szCs w:val="18"/>
              </w:rPr>
              <w:t>为什么应收账款周转率、存货周转率及流动资产周转率可以衡量企业的营运能力？</w:t>
            </w:r>
          </w:p>
          <w:p w:rsidR="00433648" w:rsidRDefault="00433648" w:rsidP="00E86FAD">
            <w:pPr>
              <w:spacing w:before="80" w:after="80"/>
              <w:rPr>
                <w:rFonts w:ascii="宋体"/>
                <w:color w:val="404040"/>
                <w:kern w:val="0"/>
                <w:sz w:val="18"/>
                <w:szCs w:val="18"/>
              </w:rPr>
            </w:pPr>
            <w:r>
              <w:rPr>
                <w:rFonts w:ascii="宋体" w:hAnsi="宋体" w:cs="宋体" w:hint="eastAsia"/>
                <w:kern w:val="0"/>
                <w:sz w:val="18"/>
                <w:szCs w:val="18"/>
              </w:rPr>
              <w:t>课后习题：完成课后习题第</w:t>
            </w:r>
            <w:r>
              <w:rPr>
                <w:rFonts w:ascii="宋体" w:hAnsi="宋体" w:cs="宋体"/>
                <w:kern w:val="0"/>
                <w:sz w:val="18"/>
                <w:szCs w:val="18"/>
              </w:rPr>
              <w:t>9-10</w:t>
            </w:r>
            <w:r>
              <w:rPr>
                <w:rFonts w:ascii="宋体" w:hAnsi="宋体" w:cs="宋体" w:hint="eastAsia"/>
                <w:kern w:val="0"/>
                <w:sz w:val="18"/>
                <w:szCs w:val="18"/>
              </w:rPr>
              <w:t>题。用</w:t>
            </w:r>
            <w:r>
              <w:rPr>
                <w:rFonts w:ascii="宋体" w:hAnsi="宋体" w:cs="宋体"/>
                <w:sz w:val="18"/>
                <w:szCs w:val="18"/>
              </w:rPr>
              <w:t>Excel</w:t>
            </w:r>
            <w:r>
              <w:rPr>
                <w:rFonts w:ascii="宋体" w:hAnsi="宋体" w:cs="宋体" w:hint="eastAsia"/>
                <w:sz w:val="18"/>
                <w:szCs w:val="18"/>
              </w:rPr>
              <w:t>对资产负债表、利润表、现金流量表进行分析，对杜邦系统进行分析</w:t>
            </w:r>
          </w:p>
        </w:tc>
      </w:tr>
      <w:tr w:rsidR="00433648">
        <w:trPr>
          <w:trHeight w:val="698"/>
        </w:trPr>
        <w:tc>
          <w:tcPr>
            <w:tcW w:w="540" w:type="dxa"/>
            <w:vAlign w:val="center"/>
          </w:tcPr>
          <w:p w:rsidR="00433648" w:rsidRDefault="00433648" w:rsidP="00E86FAD">
            <w:pPr>
              <w:spacing w:before="80" w:after="80"/>
              <w:jc w:val="center"/>
              <w:rPr>
                <w:rFonts w:ascii="宋体"/>
                <w:b/>
                <w:bCs/>
                <w:color w:val="262626"/>
                <w:kern w:val="0"/>
                <w:sz w:val="18"/>
                <w:szCs w:val="18"/>
              </w:rPr>
            </w:pPr>
            <w:r>
              <w:rPr>
                <w:rFonts w:ascii="宋体" w:hAnsi="宋体" w:cs="宋体"/>
                <w:color w:val="262626"/>
                <w:kern w:val="0"/>
                <w:sz w:val="18"/>
                <w:szCs w:val="18"/>
              </w:rPr>
              <w:t>6</w:t>
            </w:r>
          </w:p>
        </w:tc>
        <w:tc>
          <w:tcPr>
            <w:tcW w:w="100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4.10</w:t>
            </w:r>
          </w:p>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1-4</w:t>
            </w:r>
            <w:r>
              <w:rPr>
                <w:rFonts w:ascii="宋体" w:hAns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盈利能力分析</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资产报酬率</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股东权益报酬率</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销售毛利率</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销售净利率</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每股利润与每股现金流量</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市盈率与市净率</w:t>
            </w:r>
          </w:p>
        </w:tc>
        <w:tc>
          <w:tcPr>
            <w:tcW w:w="1770" w:type="dxa"/>
            <w:vAlign w:val="center"/>
          </w:tcPr>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3</w:t>
            </w:r>
            <w:r>
              <w:rPr>
                <w:rFonts w:ascii="宋体" w:hAnsi="宋体" w:cs="宋体" w:hint="eastAsia"/>
                <w:color w:val="404040"/>
                <w:sz w:val="18"/>
                <w:szCs w:val="18"/>
              </w:rPr>
              <w:t>章，</w:t>
            </w:r>
            <w:r>
              <w:rPr>
                <w:rFonts w:ascii="宋体" w:hAnsi="宋体" w:cs="宋体"/>
                <w:color w:val="404040"/>
                <w:sz w:val="18"/>
                <w:szCs w:val="18"/>
              </w:rPr>
              <w:t>P91-100</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w:t>
            </w:r>
            <w:r>
              <w:rPr>
                <w:rFonts w:ascii="宋体" w:hAnsi="宋体" w:cs="宋体"/>
                <w:color w:val="404040"/>
                <w:sz w:val="18"/>
                <w:szCs w:val="18"/>
              </w:rPr>
              <w:t>Excel</w:t>
            </w:r>
            <w:r>
              <w:rPr>
                <w:rFonts w:ascii="宋体" w:hAnsi="宋体" w:cs="宋体" w:hint="eastAsia"/>
                <w:color w:val="404040"/>
                <w:sz w:val="18"/>
                <w:szCs w:val="18"/>
              </w:rPr>
              <w:t>在财务管理中的应用》（第</w:t>
            </w:r>
            <w:r>
              <w:rPr>
                <w:rFonts w:ascii="宋体" w:hAnsi="宋体" w:cs="宋体"/>
                <w:color w:val="404040"/>
                <w:sz w:val="18"/>
                <w:szCs w:val="18"/>
              </w:rPr>
              <w:t>12</w:t>
            </w:r>
            <w:r>
              <w:rPr>
                <w:rFonts w:ascii="宋体" w:hAnsi="宋体" w:cs="宋体" w:hint="eastAsia"/>
                <w:color w:val="404040"/>
                <w:sz w:val="18"/>
                <w:szCs w:val="18"/>
              </w:rPr>
              <w:t>章，</w:t>
            </w:r>
            <w:r>
              <w:rPr>
                <w:rFonts w:ascii="宋体" w:hAnsi="宋体" w:cs="宋体"/>
                <w:color w:val="404040"/>
                <w:sz w:val="18"/>
                <w:szCs w:val="18"/>
              </w:rPr>
              <w:t>P338-347</w:t>
            </w:r>
            <w:r>
              <w:rPr>
                <w:rFonts w:ascii="宋体" w:hAnsi="宋体" w:cs="宋体" w:hint="eastAsia"/>
                <w:color w:val="404040"/>
                <w:sz w:val="18"/>
                <w:szCs w:val="18"/>
              </w:rPr>
              <w:t>）</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《公司理财精要》（亚洲版）（第</w:t>
            </w:r>
            <w:r>
              <w:rPr>
                <w:rFonts w:ascii="宋体" w:hAnsi="宋体" w:cs="宋体"/>
                <w:color w:val="404040"/>
                <w:sz w:val="18"/>
                <w:szCs w:val="18"/>
              </w:rPr>
              <w:t>2</w:t>
            </w:r>
            <w:r>
              <w:rPr>
                <w:rFonts w:ascii="宋体" w:hAnsi="宋体" w:cs="宋体" w:hint="eastAsia"/>
                <w:color w:val="404040"/>
                <w:sz w:val="18"/>
                <w:szCs w:val="18"/>
              </w:rPr>
              <w:t>章，</w:t>
            </w:r>
            <w:r>
              <w:rPr>
                <w:rFonts w:ascii="宋体" w:hAnsi="宋体" w:cs="宋体"/>
                <w:color w:val="404040"/>
                <w:sz w:val="18"/>
                <w:szCs w:val="18"/>
              </w:rPr>
              <w:t>P17-25</w:t>
            </w:r>
            <w:r>
              <w:rPr>
                <w:rFonts w:ascii="宋体" w:hAnsi="宋体" w:cs="宋体" w:hint="eastAsia"/>
                <w:color w:val="404040"/>
                <w:sz w:val="18"/>
                <w:szCs w:val="18"/>
              </w:rPr>
              <w:t>）。</w:t>
            </w:r>
          </w:p>
          <w:p w:rsidR="00433648" w:rsidRDefault="00433648" w:rsidP="00E86FAD">
            <w:pPr>
              <w:spacing w:before="80" w:after="80"/>
              <w:jc w:val="center"/>
              <w:rPr>
                <w:rFonts w:ascii="宋体"/>
                <w:b/>
                <w:bCs/>
                <w:color w:val="404040"/>
                <w:kern w:val="0"/>
                <w:sz w:val="18"/>
                <w:szCs w:val="18"/>
              </w:rPr>
            </w:pP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rPr>
                <w:rFonts w:ascii="宋体"/>
                <w:kern w:val="0"/>
                <w:sz w:val="18"/>
                <w:szCs w:val="18"/>
              </w:rPr>
            </w:pPr>
            <w:r>
              <w:rPr>
                <w:rFonts w:ascii="宋体" w:hAnsi="宋体" w:cs="宋体" w:hint="eastAsia"/>
                <w:kern w:val="0"/>
                <w:sz w:val="18"/>
                <w:szCs w:val="18"/>
              </w:rPr>
              <w:t>课堂测验题目：</w:t>
            </w:r>
          </w:p>
          <w:p w:rsidR="00433648" w:rsidRDefault="00433648" w:rsidP="00E86FAD">
            <w:pPr>
              <w:spacing w:before="80" w:after="80"/>
              <w:rPr>
                <w:rFonts w:ascii="宋体"/>
                <w:kern w:val="0"/>
                <w:sz w:val="18"/>
                <w:szCs w:val="18"/>
              </w:rPr>
            </w:pPr>
            <w:r>
              <w:rPr>
                <w:rFonts w:ascii="宋体" w:hAnsi="宋体" w:cs="宋体" w:hint="eastAsia"/>
                <w:kern w:val="0"/>
                <w:sz w:val="18"/>
                <w:szCs w:val="18"/>
              </w:rPr>
              <w:t>为什么盈利能力是企业最重要的财务指标？</w:t>
            </w:r>
          </w:p>
          <w:p w:rsidR="00433648" w:rsidRDefault="00433648" w:rsidP="00E86FAD">
            <w:pPr>
              <w:spacing w:before="80" w:after="80"/>
              <w:rPr>
                <w:rFonts w:ascii="宋体"/>
                <w:kern w:val="0"/>
                <w:sz w:val="18"/>
                <w:szCs w:val="18"/>
              </w:rPr>
            </w:pPr>
            <w:r>
              <w:rPr>
                <w:rFonts w:ascii="宋体" w:hAnsi="宋体" w:cs="宋体" w:hint="eastAsia"/>
                <w:kern w:val="0"/>
                <w:sz w:val="18"/>
                <w:szCs w:val="18"/>
              </w:rPr>
              <w:t>销售毛利率与销售净利率的区别与联系？</w:t>
            </w:r>
          </w:p>
          <w:p w:rsidR="00433648" w:rsidRDefault="00433648" w:rsidP="00E86FAD">
            <w:pPr>
              <w:spacing w:before="80" w:after="80"/>
              <w:rPr>
                <w:rFonts w:ascii="宋体"/>
                <w:kern w:val="0"/>
                <w:sz w:val="18"/>
                <w:szCs w:val="18"/>
              </w:rPr>
            </w:pPr>
            <w:r>
              <w:rPr>
                <w:rFonts w:ascii="宋体" w:hAnsi="宋体" w:cs="宋体" w:hint="eastAsia"/>
                <w:kern w:val="0"/>
                <w:sz w:val="18"/>
                <w:szCs w:val="18"/>
              </w:rPr>
              <w:t>资产报酬率、股东权益报酬率、销售毛利率、销售净利率、每股现金流量、市盈率及市净率的含义及公式？</w:t>
            </w:r>
          </w:p>
          <w:p w:rsidR="00433648" w:rsidRDefault="00433648" w:rsidP="00E86FAD">
            <w:pPr>
              <w:spacing w:before="80" w:after="80"/>
              <w:rPr>
                <w:rFonts w:ascii="宋体"/>
                <w:color w:val="404040"/>
                <w:kern w:val="0"/>
                <w:sz w:val="18"/>
                <w:szCs w:val="18"/>
              </w:rPr>
            </w:pPr>
            <w:r>
              <w:rPr>
                <w:rFonts w:ascii="宋体" w:hAnsi="宋体" w:cs="宋体" w:hint="eastAsia"/>
                <w:kern w:val="0"/>
                <w:sz w:val="18"/>
                <w:szCs w:val="18"/>
              </w:rPr>
              <w:t>课后习题：完成课后习题第</w:t>
            </w:r>
            <w:r>
              <w:rPr>
                <w:rFonts w:ascii="宋体" w:hAnsi="宋体" w:cs="宋体"/>
                <w:kern w:val="0"/>
                <w:sz w:val="18"/>
                <w:szCs w:val="18"/>
              </w:rPr>
              <w:t>10-13</w:t>
            </w:r>
            <w:r>
              <w:rPr>
                <w:rFonts w:ascii="宋体" w:hAnsi="宋体" w:cs="宋体" w:hint="eastAsia"/>
                <w:kern w:val="0"/>
                <w:sz w:val="18"/>
                <w:szCs w:val="18"/>
              </w:rPr>
              <w:t>题。用</w:t>
            </w:r>
            <w:r>
              <w:rPr>
                <w:rFonts w:ascii="宋体" w:hAnsi="宋体" w:cs="宋体"/>
                <w:sz w:val="18"/>
                <w:szCs w:val="18"/>
              </w:rPr>
              <w:t>Excel</w:t>
            </w:r>
            <w:r>
              <w:rPr>
                <w:rFonts w:ascii="宋体" w:hAnsi="宋体" w:cs="宋体" w:hint="eastAsia"/>
                <w:sz w:val="18"/>
                <w:szCs w:val="18"/>
              </w:rPr>
              <w:t>对资产负债表、利润表、现金流量表进行分析，对杜邦系统进行分析</w:t>
            </w:r>
          </w:p>
        </w:tc>
      </w:tr>
      <w:tr w:rsidR="00433648">
        <w:trPr>
          <w:trHeight w:val="698"/>
        </w:trPr>
        <w:tc>
          <w:tcPr>
            <w:tcW w:w="540" w:type="dxa"/>
            <w:vAlign w:val="center"/>
          </w:tcPr>
          <w:p w:rsidR="00433648" w:rsidRDefault="00433648" w:rsidP="00E86FAD">
            <w:pPr>
              <w:spacing w:before="80" w:after="80"/>
              <w:jc w:val="center"/>
              <w:rPr>
                <w:rFonts w:ascii="宋体"/>
                <w:b/>
                <w:bCs/>
                <w:color w:val="262626"/>
                <w:kern w:val="0"/>
                <w:sz w:val="18"/>
                <w:szCs w:val="18"/>
              </w:rPr>
            </w:pPr>
            <w:r>
              <w:rPr>
                <w:rFonts w:ascii="宋体" w:hAnsi="宋体" w:cs="宋体"/>
                <w:color w:val="262626"/>
                <w:kern w:val="0"/>
                <w:sz w:val="18"/>
                <w:szCs w:val="18"/>
              </w:rPr>
              <w:t>7</w:t>
            </w:r>
          </w:p>
        </w:tc>
        <w:tc>
          <w:tcPr>
            <w:tcW w:w="100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4.17</w:t>
            </w:r>
          </w:p>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5-8</w:t>
            </w:r>
            <w:r>
              <w:rPr>
                <w:rFonts w:ascii="宋体" w:hAns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财务综合分析体系</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比较财务报表</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杜邦分析法</w:t>
            </w:r>
          </w:p>
        </w:tc>
        <w:tc>
          <w:tcPr>
            <w:tcW w:w="1770" w:type="dxa"/>
            <w:vAlign w:val="center"/>
          </w:tcPr>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3</w:t>
            </w:r>
            <w:r>
              <w:rPr>
                <w:rFonts w:ascii="宋体" w:hAnsi="宋体" w:cs="宋体" w:hint="eastAsia"/>
                <w:color w:val="404040"/>
                <w:sz w:val="18"/>
                <w:szCs w:val="18"/>
              </w:rPr>
              <w:t>章，</w:t>
            </w:r>
            <w:r>
              <w:rPr>
                <w:rFonts w:ascii="宋体" w:hAnsi="宋体" w:cs="宋体"/>
                <w:color w:val="404040"/>
                <w:sz w:val="18"/>
                <w:szCs w:val="18"/>
              </w:rPr>
              <w:t>P100-111</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w:t>
            </w:r>
            <w:r>
              <w:rPr>
                <w:rFonts w:ascii="宋体" w:hAnsi="宋体" w:cs="宋体"/>
                <w:color w:val="404040"/>
                <w:sz w:val="18"/>
                <w:szCs w:val="18"/>
              </w:rPr>
              <w:t>Excel</w:t>
            </w:r>
            <w:r>
              <w:rPr>
                <w:rFonts w:ascii="宋体" w:hAnsi="宋体" w:cs="宋体" w:hint="eastAsia"/>
                <w:color w:val="404040"/>
                <w:sz w:val="18"/>
                <w:szCs w:val="18"/>
              </w:rPr>
              <w:t>在财务管理中的应用》（第</w:t>
            </w:r>
            <w:r>
              <w:rPr>
                <w:rFonts w:ascii="宋体" w:hAnsi="宋体" w:cs="宋体"/>
                <w:color w:val="404040"/>
                <w:sz w:val="18"/>
                <w:szCs w:val="18"/>
              </w:rPr>
              <w:t>12</w:t>
            </w:r>
            <w:r>
              <w:rPr>
                <w:rFonts w:ascii="宋体" w:hAnsi="宋体" w:cs="宋体" w:hint="eastAsia"/>
                <w:color w:val="404040"/>
                <w:sz w:val="18"/>
                <w:szCs w:val="18"/>
              </w:rPr>
              <w:t>章，</w:t>
            </w:r>
            <w:r>
              <w:rPr>
                <w:rFonts w:ascii="宋体" w:hAnsi="宋体" w:cs="宋体"/>
                <w:color w:val="404040"/>
                <w:sz w:val="18"/>
                <w:szCs w:val="18"/>
              </w:rPr>
              <w:t>P338-347</w:t>
            </w:r>
            <w:r>
              <w:rPr>
                <w:rFonts w:ascii="宋体" w:hAnsi="宋体" w:cs="宋体" w:hint="eastAsia"/>
                <w:color w:val="404040"/>
                <w:sz w:val="18"/>
                <w:szCs w:val="18"/>
              </w:rPr>
              <w:t>）</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《公司理财精要》（亚洲版）（第</w:t>
            </w:r>
            <w:r>
              <w:rPr>
                <w:rFonts w:ascii="宋体" w:hAnsi="宋体" w:cs="宋体"/>
                <w:color w:val="404040"/>
                <w:sz w:val="18"/>
                <w:szCs w:val="18"/>
              </w:rPr>
              <w:t>2</w:t>
            </w:r>
            <w:r>
              <w:rPr>
                <w:rFonts w:ascii="宋体" w:hAnsi="宋体" w:cs="宋体" w:hint="eastAsia"/>
                <w:color w:val="404040"/>
                <w:sz w:val="18"/>
                <w:szCs w:val="18"/>
              </w:rPr>
              <w:t>章，</w:t>
            </w:r>
            <w:r>
              <w:rPr>
                <w:rFonts w:ascii="宋体" w:hAnsi="宋体" w:cs="宋体"/>
                <w:color w:val="404040"/>
                <w:sz w:val="18"/>
                <w:szCs w:val="18"/>
              </w:rPr>
              <w:t>P17-25</w:t>
            </w:r>
            <w:r>
              <w:rPr>
                <w:rFonts w:ascii="宋体" w:hAnsi="宋体" w:cs="宋体" w:hint="eastAsia"/>
                <w:color w:val="404040"/>
                <w:sz w:val="18"/>
                <w:szCs w:val="18"/>
              </w:rPr>
              <w:t>）。</w:t>
            </w:r>
          </w:p>
          <w:p w:rsidR="00433648" w:rsidRDefault="00433648" w:rsidP="00E86FAD">
            <w:pPr>
              <w:spacing w:before="80" w:after="80"/>
              <w:jc w:val="center"/>
              <w:rPr>
                <w:rFonts w:ascii="宋体"/>
                <w:b/>
                <w:bCs/>
                <w:color w:val="404040"/>
                <w:kern w:val="0"/>
                <w:sz w:val="18"/>
                <w:szCs w:val="18"/>
              </w:rPr>
            </w:pP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rPr>
                <w:rFonts w:ascii="宋体"/>
                <w:kern w:val="0"/>
                <w:sz w:val="18"/>
                <w:szCs w:val="18"/>
              </w:rPr>
            </w:pPr>
            <w:r>
              <w:rPr>
                <w:rFonts w:ascii="宋体" w:hAnsi="宋体" w:cs="宋体" w:hint="eastAsia"/>
                <w:kern w:val="0"/>
                <w:sz w:val="18"/>
                <w:szCs w:val="18"/>
              </w:rPr>
              <w:t>课堂测验题目：</w:t>
            </w:r>
          </w:p>
          <w:p w:rsidR="00433648" w:rsidRDefault="00433648" w:rsidP="00E86FAD">
            <w:pPr>
              <w:spacing w:before="80" w:after="80"/>
              <w:rPr>
                <w:rFonts w:ascii="宋体"/>
                <w:kern w:val="0"/>
                <w:sz w:val="18"/>
                <w:szCs w:val="18"/>
              </w:rPr>
            </w:pPr>
            <w:r>
              <w:rPr>
                <w:rFonts w:ascii="宋体" w:hAnsi="宋体" w:cs="宋体" w:hint="eastAsia"/>
                <w:kern w:val="0"/>
                <w:sz w:val="18"/>
                <w:szCs w:val="18"/>
              </w:rPr>
              <w:t>什么是杜邦分析法？</w:t>
            </w:r>
          </w:p>
          <w:p w:rsidR="00433648" w:rsidRDefault="00433648" w:rsidP="00E86FAD">
            <w:pPr>
              <w:spacing w:before="80" w:after="80"/>
              <w:rPr>
                <w:rFonts w:ascii="宋体"/>
                <w:kern w:val="0"/>
                <w:sz w:val="18"/>
                <w:szCs w:val="18"/>
              </w:rPr>
            </w:pPr>
            <w:r>
              <w:rPr>
                <w:rFonts w:ascii="宋体" w:hAnsi="宋体" w:cs="宋体" w:hint="eastAsia"/>
                <w:kern w:val="0"/>
                <w:sz w:val="18"/>
                <w:szCs w:val="18"/>
              </w:rPr>
              <w:t>杜邦分析法的核心公式？</w:t>
            </w:r>
          </w:p>
          <w:p w:rsidR="00433648" w:rsidRDefault="00433648" w:rsidP="00E86FAD">
            <w:pPr>
              <w:spacing w:before="80" w:after="80"/>
              <w:rPr>
                <w:rFonts w:ascii="宋体"/>
                <w:kern w:val="0"/>
                <w:sz w:val="18"/>
                <w:szCs w:val="18"/>
              </w:rPr>
            </w:pPr>
            <w:r>
              <w:rPr>
                <w:rFonts w:ascii="宋体" w:hAnsi="宋体" w:cs="宋体" w:hint="eastAsia"/>
                <w:kern w:val="0"/>
                <w:sz w:val="18"/>
                <w:szCs w:val="18"/>
              </w:rPr>
              <w:t>为什么说杜邦分析法是企业最重要、综合性比较高分析方法？</w:t>
            </w:r>
          </w:p>
          <w:p w:rsidR="00433648" w:rsidRDefault="00433648" w:rsidP="00E86FAD">
            <w:pPr>
              <w:spacing w:before="80" w:after="80"/>
              <w:rPr>
                <w:rFonts w:ascii="宋体"/>
                <w:color w:val="404040"/>
                <w:kern w:val="0"/>
                <w:sz w:val="18"/>
                <w:szCs w:val="18"/>
              </w:rPr>
            </w:pPr>
            <w:r>
              <w:rPr>
                <w:rFonts w:ascii="宋体" w:hAnsi="宋体" w:cs="宋体" w:hint="eastAsia"/>
                <w:kern w:val="0"/>
                <w:sz w:val="18"/>
                <w:szCs w:val="18"/>
              </w:rPr>
              <w:t>课后习题：完成配套学习指导书相关习题第</w:t>
            </w:r>
            <w:r>
              <w:rPr>
                <w:rFonts w:ascii="宋体" w:hAnsi="宋体" w:cs="宋体"/>
                <w:kern w:val="0"/>
                <w:sz w:val="18"/>
                <w:szCs w:val="18"/>
              </w:rPr>
              <w:t>3-6</w:t>
            </w:r>
            <w:r>
              <w:rPr>
                <w:rFonts w:ascii="宋体" w:hAnsi="宋体" w:cs="宋体" w:hint="eastAsia"/>
                <w:kern w:val="0"/>
                <w:sz w:val="18"/>
                <w:szCs w:val="18"/>
              </w:rPr>
              <w:t>。用</w:t>
            </w:r>
            <w:r>
              <w:rPr>
                <w:rFonts w:ascii="宋体" w:hAnsi="宋体" w:cs="宋体"/>
                <w:sz w:val="18"/>
                <w:szCs w:val="18"/>
              </w:rPr>
              <w:t>Excel</w:t>
            </w:r>
            <w:r>
              <w:rPr>
                <w:rFonts w:ascii="宋体" w:hAnsi="宋体" w:cs="宋体" w:hint="eastAsia"/>
                <w:sz w:val="18"/>
                <w:szCs w:val="18"/>
              </w:rPr>
              <w:t>对资产负债表、利润表、现金流量表进行分析，对杜邦系统进行分析</w:t>
            </w:r>
          </w:p>
        </w:tc>
      </w:tr>
      <w:tr w:rsidR="00433648">
        <w:trPr>
          <w:trHeight w:val="698"/>
        </w:trPr>
        <w:tc>
          <w:tcPr>
            <w:tcW w:w="540" w:type="dxa"/>
            <w:vAlign w:val="center"/>
          </w:tcPr>
          <w:p w:rsidR="00433648" w:rsidRDefault="00433648" w:rsidP="00E86FAD">
            <w:pPr>
              <w:spacing w:before="80" w:after="80"/>
              <w:jc w:val="center"/>
              <w:rPr>
                <w:rFonts w:ascii="宋体"/>
                <w:b/>
                <w:bCs/>
                <w:color w:val="262626"/>
                <w:kern w:val="0"/>
                <w:sz w:val="18"/>
                <w:szCs w:val="18"/>
              </w:rPr>
            </w:pPr>
            <w:r>
              <w:rPr>
                <w:rFonts w:ascii="宋体" w:hAnsi="宋体" w:cs="宋体"/>
                <w:color w:val="262626"/>
                <w:kern w:val="0"/>
                <w:sz w:val="18"/>
                <w:szCs w:val="18"/>
              </w:rPr>
              <w:t>7</w:t>
            </w:r>
          </w:p>
        </w:tc>
        <w:tc>
          <w:tcPr>
            <w:tcW w:w="100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4.19</w:t>
            </w:r>
          </w:p>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1-4</w:t>
            </w:r>
            <w:r>
              <w:rPr>
                <w:rFonts w:ascii="宋体" w:hAns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长期筹资动机、原则</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股权性筹资</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普通股的分类、股票发行定价的方法</w:t>
            </w:r>
          </w:p>
          <w:p w:rsidR="00433648" w:rsidRDefault="00433648" w:rsidP="00E86FAD">
            <w:pPr>
              <w:spacing w:before="80" w:after="80"/>
              <w:jc w:val="left"/>
              <w:rPr>
                <w:rFonts w:ascii="宋体"/>
                <w:color w:val="000000"/>
                <w:kern w:val="0"/>
                <w:sz w:val="18"/>
                <w:szCs w:val="18"/>
              </w:rPr>
            </w:pPr>
          </w:p>
        </w:tc>
        <w:tc>
          <w:tcPr>
            <w:tcW w:w="1770" w:type="dxa"/>
            <w:vAlign w:val="center"/>
          </w:tcPr>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5</w:t>
            </w:r>
            <w:r>
              <w:rPr>
                <w:rFonts w:ascii="宋体" w:hAnsi="宋体" w:cs="宋体" w:hint="eastAsia"/>
                <w:color w:val="404040"/>
                <w:sz w:val="18"/>
                <w:szCs w:val="18"/>
              </w:rPr>
              <w:t>章，</w:t>
            </w:r>
            <w:r>
              <w:rPr>
                <w:rFonts w:ascii="宋体" w:hAnsi="宋体" w:cs="宋体"/>
                <w:color w:val="404040"/>
                <w:sz w:val="18"/>
                <w:szCs w:val="18"/>
              </w:rPr>
              <w:t>P139-156</w:t>
            </w:r>
          </w:p>
          <w:p w:rsidR="00433648" w:rsidRDefault="00433648" w:rsidP="00E86FAD">
            <w:pPr>
              <w:spacing w:before="80" w:after="80"/>
              <w:rPr>
                <w:rFonts w:ascii="宋体"/>
                <w:color w:val="404040"/>
                <w:sz w:val="18"/>
                <w:szCs w:val="18"/>
              </w:rPr>
            </w:pPr>
            <w:r>
              <w:rPr>
                <w:rFonts w:ascii="宋体" w:hAnsi="宋体" w:cs="宋体"/>
                <w:color w:val="404040"/>
                <w:sz w:val="18"/>
                <w:szCs w:val="18"/>
              </w:rPr>
              <w:t xml:space="preserve"> </w:t>
            </w:r>
            <w:r>
              <w:rPr>
                <w:rFonts w:ascii="宋体" w:hAnsi="宋体" w:cs="宋体" w:hint="eastAsia"/>
                <w:color w:val="404040"/>
                <w:sz w:val="18"/>
                <w:szCs w:val="18"/>
              </w:rPr>
              <w:t>《公司财务管理案例分析》（案例</w:t>
            </w:r>
            <w:r>
              <w:rPr>
                <w:rFonts w:ascii="宋体" w:hAnsi="宋体" w:cs="宋体"/>
                <w:color w:val="404040"/>
                <w:sz w:val="18"/>
                <w:szCs w:val="18"/>
              </w:rPr>
              <w:t>4</w:t>
            </w:r>
            <w:r>
              <w:rPr>
                <w:rFonts w:ascii="宋体" w:hAnsi="宋体" w:cs="宋体" w:hint="eastAsia"/>
                <w:color w:val="404040"/>
                <w:sz w:val="18"/>
                <w:szCs w:val="18"/>
              </w:rPr>
              <w:t>，</w:t>
            </w:r>
            <w:r>
              <w:rPr>
                <w:rFonts w:ascii="宋体" w:hAnsi="宋体" w:cs="宋体"/>
                <w:color w:val="404040"/>
                <w:sz w:val="18"/>
                <w:szCs w:val="18"/>
              </w:rPr>
              <w:t>P124-153</w:t>
            </w:r>
            <w:r>
              <w:rPr>
                <w:rFonts w:ascii="宋体" w:hAnsi="宋体" w:cs="宋体" w:hint="eastAsia"/>
                <w:color w:val="404040"/>
                <w:sz w:val="18"/>
                <w:szCs w:val="18"/>
              </w:rPr>
              <w:t>）</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《公司理财精要》（亚洲版）（第</w:t>
            </w:r>
            <w:r>
              <w:rPr>
                <w:rFonts w:ascii="宋体" w:hAnsi="宋体" w:cs="宋体"/>
                <w:color w:val="404040"/>
                <w:sz w:val="18"/>
                <w:szCs w:val="18"/>
              </w:rPr>
              <w:t>12</w:t>
            </w:r>
            <w:r>
              <w:rPr>
                <w:rFonts w:ascii="宋体" w:hAnsi="宋体" w:cs="宋体" w:hint="eastAsia"/>
                <w:color w:val="404040"/>
                <w:sz w:val="18"/>
                <w:szCs w:val="18"/>
              </w:rPr>
              <w:t>章，</w:t>
            </w:r>
            <w:r>
              <w:rPr>
                <w:rFonts w:ascii="宋体" w:hAnsi="宋体" w:cs="宋体"/>
                <w:color w:val="404040"/>
                <w:sz w:val="18"/>
                <w:szCs w:val="18"/>
              </w:rPr>
              <w:t>P277-302</w:t>
            </w:r>
            <w:r>
              <w:rPr>
                <w:rFonts w:ascii="宋体" w:hAnsi="宋体" w:cs="宋体" w:hint="eastAsia"/>
                <w:color w:val="404040"/>
                <w:sz w:val="18"/>
                <w:szCs w:val="18"/>
              </w:rPr>
              <w:t>）。</w:t>
            </w:r>
          </w:p>
          <w:p w:rsidR="00433648" w:rsidRDefault="00433648" w:rsidP="00E86FAD">
            <w:pPr>
              <w:spacing w:before="80" w:after="80"/>
              <w:jc w:val="center"/>
              <w:rPr>
                <w:rFonts w:ascii="宋体"/>
                <w:b/>
                <w:bCs/>
                <w:color w:val="404040"/>
                <w:kern w:val="0"/>
                <w:sz w:val="18"/>
                <w:szCs w:val="18"/>
              </w:rPr>
            </w:pP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rPr>
                <w:rFonts w:ascii="宋体"/>
                <w:kern w:val="0"/>
                <w:sz w:val="18"/>
                <w:szCs w:val="18"/>
              </w:rPr>
            </w:pPr>
            <w:r>
              <w:rPr>
                <w:rFonts w:ascii="宋体" w:hAnsi="宋体" w:cs="宋体" w:hint="eastAsia"/>
                <w:kern w:val="0"/>
                <w:sz w:val="18"/>
                <w:szCs w:val="18"/>
              </w:rPr>
              <w:t>课堂测验题目：</w:t>
            </w:r>
          </w:p>
          <w:p w:rsidR="00433648" w:rsidRDefault="00433648" w:rsidP="00E86FAD">
            <w:pPr>
              <w:spacing w:before="80" w:after="80"/>
              <w:rPr>
                <w:rFonts w:ascii="宋体"/>
                <w:kern w:val="0"/>
                <w:sz w:val="18"/>
                <w:szCs w:val="18"/>
              </w:rPr>
            </w:pPr>
            <w:r>
              <w:rPr>
                <w:rFonts w:ascii="宋体" w:hAnsi="宋体" w:cs="宋体" w:hint="eastAsia"/>
                <w:kern w:val="0"/>
                <w:sz w:val="18"/>
                <w:szCs w:val="18"/>
              </w:rPr>
              <w:t>什么是企业筹资活动？</w:t>
            </w:r>
          </w:p>
          <w:p w:rsidR="00433648" w:rsidRDefault="00433648" w:rsidP="00E86FAD">
            <w:pPr>
              <w:spacing w:before="80" w:after="80"/>
              <w:rPr>
                <w:rFonts w:ascii="宋体"/>
                <w:kern w:val="0"/>
                <w:sz w:val="18"/>
                <w:szCs w:val="18"/>
              </w:rPr>
            </w:pPr>
            <w:r>
              <w:rPr>
                <w:rFonts w:ascii="宋体" w:hAnsi="宋体" w:cs="宋体" w:hint="eastAsia"/>
                <w:kern w:val="0"/>
                <w:sz w:val="18"/>
                <w:szCs w:val="18"/>
              </w:rPr>
              <w:t>企业资金主要来源哪些方面？</w:t>
            </w:r>
          </w:p>
          <w:p w:rsidR="00433648" w:rsidRDefault="00433648" w:rsidP="00E86FAD">
            <w:pPr>
              <w:spacing w:before="80" w:after="80"/>
              <w:rPr>
                <w:rFonts w:ascii="宋体"/>
                <w:kern w:val="0"/>
                <w:sz w:val="18"/>
                <w:szCs w:val="18"/>
              </w:rPr>
            </w:pPr>
            <w:r>
              <w:rPr>
                <w:rFonts w:ascii="宋体" w:hAnsi="宋体" w:cs="宋体" w:hint="eastAsia"/>
                <w:kern w:val="0"/>
                <w:sz w:val="18"/>
                <w:szCs w:val="18"/>
              </w:rPr>
              <w:t>什么是所有者权益？</w:t>
            </w:r>
          </w:p>
          <w:p w:rsidR="00433648" w:rsidRDefault="00433648" w:rsidP="00E86FAD">
            <w:pPr>
              <w:spacing w:before="80" w:after="80"/>
              <w:rPr>
                <w:rFonts w:ascii="宋体"/>
                <w:kern w:val="0"/>
                <w:sz w:val="18"/>
                <w:szCs w:val="18"/>
              </w:rPr>
            </w:pPr>
            <w:r>
              <w:rPr>
                <w:rFonts w:ascii="宋体" w:hAnsi="宋体" w:cs="宋体" w:hint="eastAsia"/>
                <w:kern w:val="0"/>
                <w:sz w:val="18"/>
                <w:szCs w:val="18"/>
              </w:rPr>
              <w:t>什么是股权？</w:t>
            </w:r>
          </w:p>
          <w:p w:rsidR="00433648" w:rsidRDefault="00433648" w:rsidP="00E86FAD">
            <w:pPr>
              <w:spacing w:before="80" w:after="80"/>
              <w:rPr>
                <w:rFonts w:ascii="宋体"/>
                <w:kern w:val="0"/>
                <w:sz w:val="18"/>
                <w:szCs w:val="18"/>
              </w:rPr>
            </w:pPr>
            <w:r>
              <w:rPr>
                <w:rFonts w:ascii="宋体" w:hAnsi="宋体" w:cs="宋体" w:hint="eastAsia"/>
                <w:kern w:val="0"/>
                <w:sz w:val="18"/>
                <w:szCs w:val="18"/>
              </w:rPr>
              <w:t>企业股票是如何定价的？</w:t>
            </w:r>
          </w:p>
          <w:p w:rsidR="00433648" w:rsidRDefault="00433648" w:rsidP="00E86FAD">
            <w:pPr>
              <w:spacing w:before="80" w:after="80"/>
              <w:rPr>
                <w:rFonts w:ascii="宋体"/>
                <w:color w:val="404040"/>
                <w:kern w:val="0"/>
                <w:sz w:val="18"/>
                <w:szCs w:val="18"/>
              </w:rPr>
            </w:pPr>
            <w:r>
              <w:rPr>
                <w:rFonts w:ascii="宋体" w:hAnsi="宋体" w:cs="宋体" w:hint="eastAsia"/>
                <w:kern w:val="0"/>
                <w:sz w:val="18"/>
                <w:szCs w:val="18"/>
              </w:rPr>
              <w:t>课后习题：课堂随机提问检验阅读情况，完成配套学习指导书相关习题第</w:t>
            </w:r>
            <w:r>
              <w:rPr>
                <w:rFonts w:ascii="宋体" w:hAnsi="宋体" w:cs="宋体"/>
                <w:kern w:val="0"/>
                <w:sz w:val="18"/>
                <w:szCs w:val="18"/>
              </w:rPr>
              <w:t>1-3</w:t>
            </w:r>
            <w:r>
              <w:rPr>
                <w:rFonts w:ascii="宋体" w:hAnsi="宋体" w:cs="宋体" w:hint="eastAsia"/>
                <w:kern w:val="0"/>
                <w:sz w:val="18"/>
                <w:szCs w:val="18"/>
              </w:rPr>
              <w:t>题</w:t>
            </w:r>
          </w:p>
        </w:tc>
      </w:tr>
      <w:tr w:rsidR="00433648">
        <w:trPr>
          <w:trHeight w:val="698"/>
        </w:trPr>
        <w:tc>
          <w:tcPr>
            <w:tcW w:w="540" w:type="dxa"/>
            <w:vAlign w:val="center"/>
          </w:tcPr>
          <w:p w:rsidR="00433648" w:rsidRDefault="00433648" w:rsidP="00E86FAD">
            <w:pPr>
              <w:spacing w:before="80" w:after="80"/>
              <w:jc w:val="center"/>
              <w:rPr>
                <w:rFonts w:ascii="宋体"/>
                <w:b/>
                <w:bCs/>
                <w:color w:val="262626"/>
                <w:kern w:val="0"/>
                <w:sz w:val="18"/>
                <w:szCs w:val="18"/>
              </w:rPr>
            </w:pPr>
            <w:r>
              <w:rPr>
                <w:rFonts w:ascii="宋体" w:hAnsi="宋体" w:cs="宋体"/>
                <w:color w:val="262626"/>
                <w:kern w:val="0"/>
                <w:sz w:val="18"/>
                <w:szCs w:val="18"/>
              </w:rPr>
              <w:t>8</w:t>
            </w:r>
          </w:p>
        </w:tc>
        <w:tc>
          <w:tcPr>
            <w:tcW w:w="100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4.24</w:t>
            </w:r>
          </w:p>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1-4</w:t>
            </w:r>
            <w:r>
              <w:rPr>
                <w:rFonts w:ascii="宋体" w:hAns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长期借款的种类、优缺点</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债券的种类、发行定价的方法及优缺点</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可转换公司债券及认股权证的优缺点</w:t>
            </w:r>
          </w:p>
        </w:tc>
        <w:tc>
          <w:tcPr>
            <w:tcW w:w="1770" w:type="dxa"/>
            <w:vAlign w:val="center"/>
          </w:tcPr>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5</w:t>
            </w:r>
            <w:r>
              <w:rPr>
                <w:rFonts w:ascii="宋体" w:hAnsi="宋体" w:cs="宋体" w:hint="eastAsia"/>
                <w:color w:val="404040"/>
                <w:sz w:val="18"/>
                <w:szCs w:val="18"/>
              </w:rPr>
              <w:t>章，</w:t>
            </w:r>
            <w:r>
              <w:rPr>
                <w:rFonts w:ascii="宋体" w:hAnsi="宋体" w:cs="宋体"/>
                <w:color w:val="404040"/>
                <w:sz w:val="18"/>
                <w:szCs w:val="18"/>
              </w:rPr>
              <w:t>P156-176</w:t>
            </w:r>
          </w:p>
          <w:p w:rsidR="00433648" w:rsidRDefault="00433648" w:rsidP="00E86FAD">
            <w:pPr>
              <w:spacing w:before="80" w:after="80"/>
              <w:rPr>
                <w:rFonts w:ascii="宋体"/>
                <w:color w:val="404040"/>
                <w:sz w:val="18"/>
                <w:szCs w:val="18"/>
              </w:rPr>
            </w:pPr>
            <w:r>
              <w:rPr>
                <w:rFonts w:ascii="宋体" w:hAnsi="宋体" w:cs="宋体"/>
                <w:color w:val="404040"/>
                <w:sz w:val="18"/>
                <w:szCs w:val="18"/>
              </w:rPr>
              <w:t xml:space="preserve"> </w:t>
            </w:r>
            <w:r>
              <w:rPr>
                <w:rFonts w:ascii="宋体" w:hAnsi="宋体" w:cs="宋体" w:hint="eastAsia"/>
                <w:color w:val="404040"/>
                <w:sz w:val="18"/>
                <w:szCs w:val="18"/>
              </w:rPr>
              <w:t>《公司财务管理案例分析》（案例</w:t>
            </w:r>
            <w:r>
              <w:rPr>
                <w:rFonts w:ascii="宋体" w:hAnsi="宋体" w:cs="宋体"/>
                <w:color w:val="404040"/>
                <w:sz w:val="18"/>
                <w:szCs w:val="18"/>
              </w:rPr>
              <w:t>4</w:t>
            </w:r>
            <w:r>
              <w:rPr>
                <w:rFonts w:ascii="宋体" w:hAnsi="宋体" w:cs="宋体" w:hint="eastAsia"/>
                <w:color w:val="404040"/>
                <w:sz w:val="18"/>
                <w:szCs w:val="18"/>
              </w:rPr>
              <w:t>，</w:t>
            </w:r>
            <w:r>
              <w:rPr>
                <w:rFonts w:ascii="宋体" w:hAnsi="宋体" w:cs="宋体"/>
                <w:color w:val="404040"/>
                <w:sz w:val="18"/>
                <w:szCs w:val="18"/>
              </w:rPr>
              <w:t>P124-153</w:t>
            </w:r>
            <w:r>
              <w:rPr>
                <w:rFonts w:ascii="宋体" w:hAnsi="宋体" w:cs="宋体" w:hint="eastAsia"/>
                <w:color w:val="404040"/>
                <w:sz w:val="18"/>
                <w:szCs w:val="18"/>
              </w:rPr>
              <w:t>）</w:t>
            </w:r>
          </w:p>
          <w:p w:rsidR="00433648" w:rsidRDefault="00433648" w:rsidP="00E86FAD">
            <w:pPr>
              <w:spacing w:before="80" w:after="80"/>
              <w:jc w:val="center"/>
              <w:rPr>
                <w:rFonts w:ascii="宋体"/>
                <w:b/>
                <w:bCs/>
                <w:color w:val="404040"/>
                <w:kern w:val="0"/>
                <w:sz w:val="18"/>
                <w:szCs w:val="18"/>
              </w:rPr>
            </w:pPr>
            <w:r>
              <w:rPr>
                <w:rFonts w:ascii="宋体" w:hAnsi="宋体" w:cs="宋体" w:hint="eastAsia"/>
                <w:color w:val="404040"/>
                <w:sz w:val="18"/>
                <w:szCs w:val="18"/>
              </w:rPr>
              <w:t>《公司理财精要》（亚洲版）（第</w:t>
            </w:r>
            <w:r>
              <w:rPr>
                <w:rFonts w:ascii="宋体" w:hAnsi="宋体" w:cs="宋体"/>
                <w:color w:val="404040"/>
                <w:sz w:val="18"/>
                <w:szCs w:val="18"/>
              </w:rPr>
              <w:t>12</w:t>
            </w:r>
            <w:r>
              <w:rPr>
                <w:rFonts w:ascii="宋体" w:hAnsi="宋体" w:cs="宋体" w:hint="eastAsia"/>
                <w:color w:val="404040"/>
                <w:sz w:val="18"/>
                <w:szCs w:val="18"/>
              </w:rPr>
              <w:t>章，</w:t>
            </w:r>
            <w:r>
              <w:rPr>
                <w:rFonts w:ascii="宋体" w:hAnsi="宋体" w:cs="宋体"/>
                <w:color w:val="404040"/>
                <w:sz w:val="18"/>
                <w:szCs w:val="18"/>
              </w:rPr>
              <w:t>P277-302</w:t>
            </w:r>
            <w:r>
              <w:rPr>
                <w:rFonts w:ascii="宋体" w:hAnsi="宋体" w:cs="宋体" w:hint="eastAsia"/>
                <w:color w:val="404040"/>
                <w:sz w:val="18"/>
                <w:szCs w:val="18"/>
              </w:rPr>
              <w:t>）。</w:t>
            </w: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rPr>
                <w:rFonts w:ascii="宋体"/>
                <w:kern w:val="0"/>
                <w:sz w:val="18"/>
                <w:szCs w:val="18"/>
              </w:rPr>
            </w:pPr>
            <w:r>
              <w:rPr>
                <w:rFonts w:ascii="宋体" w:hAnsi="宋体" w:cs="宋体" w:hint="eastAsia"/>
                <w:kern w:val="0"/>
                <w:sz w:val="18"/>
                <w:szCs w:val="18"/>
              </w:rPr>
              <w:t>课堂测验题目</w:t>
            </w:r>
            <w:r>
              <w:rPr>
                <w:rFonts w:ascii="宋体" w:hAnsi="宋体" w:cs="宋体"/>
                <w:kern w:val="0"/>
                <w:sz w:val="18"/>
                <w:szCs w:val="18"/>
              </w:rPr>
              <w:t>:</w:t>
            </w:r>
          </w:p>
          <w:p w:rsidR="00433648" w:rsidRDefault="00433648" w:rsidP="00E86FAD">
            <w:pPr>
              <w:spacing w:before="80" w:after="80"/>
              <w:rPr>
                <w:rFonts w:ascii="宋体"/>
                <w:kern w:val="0"/>
                <w:sz w:val="18"/>
                <w:szCs w:val="18"/>
              </w:rPr>
            </w:pPr>
            <w:r>
              <w:rPr>
                <w:rFonts w:ascii="宋体" w:hAnsi="宋体" w:cs="宋体" w:hint="eastAsia"/>
                <w:kern w:val="0"/>
                <w:sz w:val="18"/>
                <w:szCs w:val="18"/>
              </w:rPr>
              <w:t>企业为什么需要向银行借款？银行为什么会向企业贷款？</w:t>
            </w:r>
          </w:p>
          <w:p w:rsidR="00433648" w:rsidRDefault="00433648" w:rsidP="00E86FAD">
            <w:pPr>
              <w:spacing w:before="80" w:after="80"/>
              <w:rPr>
                <w:rFonts w:ascii="宋体"/>
                <w:kern w:val="0"/>
                <w:sz w:val="18"/>
                <w:szCs w:val="18"/>
              </w:rPr>
            </w:pPr>
            <w:r>
              <w:rPr>
                <w:rFonts w:ascii="宋体" w:hAnsi="宋体" w:cs="宋体" w:hint="eastAsia"/>
                <w:kern w:val="0"/>
                <w:sz w:val="18"/>
                <w:szCs w:val="18"/>
              </w:rPr>
              <w:t>什么是企业债券？</w:t>
            </w:r>
          </w:p>
          <w:p w:rsidR="00433648" w:rsidRDefault="00433648" w:rsidP="00E86FAD">
            <w:pPr>
              <w:spacing w:before="80" w:after="80"/>
              <w:rPr>
                <w:rFonts w:ascii="宋体"/>
                <w:kern w:val="0"/>
                <w:sz w:val="18"/>
                <w:szCs w:val="18"/>
              </w:rPr>
            </w:pPr>
            <w:r>
              <w:rPr>
                <w:rFonts w:ascii="宋体" w:hAnsi="宋体" w:cs="宋体" w:hint="eastAsia"/>
                <w:kern w:val="0"/>
                <w:sz w:val="18"/>
                <w:szCs w:val="18"/>
              </w:rPr>
              <w:t>企业发行的债券如何定价？</w:t>
            </w:r>
          </w:p>
          <w:p w:rsidR="00433648" w:rsidRDefault="00433648" w:rsidP="00E86FAD">
            <w:pPr>
              <w:spacing w:before="80" w:after="80"/>
              <w:rPr>
                <w:rFonts w:ascii="宋体"/>
                <w:kern w:val="0"/>
                <w:sz w:val="18"/>
                <w:szCs w:val="18"/>
              </w:rPr>
            </w:pPr>
            <w:r>
              <w:rPr>
                <w:rFonts w:ascii="宋体" w:hAnsi="宋体" w:cs="宋体" w:hint="eastAsia"/>
                <w:kern w:val="0"/>
                <w:sz w:val="18"/>
                <w:szCs w:val="18"/>
              </w:rPr>
              <w:t>什么是可转换公司债券及认股权证？</w:t>
            </w:r>
          </w:p>
          <w:p w:rsidR="00433648" w:rsidRDefault="00433648" w:rsidP="00E86FAD">
            <w:pPr>
              <w:spacing w:before="80" w:after="80"/>
              <w:rPr>
                <w:rFonts w:ascii="宋体"/>
                <w:color w:val="404040"/>
                <w:kern w:val="0"/>
                <w:sz w:val="18"/>
                <w:szCs w:val="18"/>
              </w:rPr>
            </w:pPr>
            <w:r>
              <w:rPr>
                <w:rFonts w:ascii="宋体" w:hAnsi="宋体" w:cs="宋体" w:hint="eastAsia"/>
                <w:kern w:val="0"/>
                <w:sz w:val="18"/>
                <w:szCs w:val="18"/>
              </w:rPr>
              <w:t>课后习题：课堂随机提问检验阅读情况，完成配套学习指导书相关习题第</w:t>
            </w:r>
            <w:r>
              <w:rPr>
                <w:rFonts w:ascii="宋体" w:hAnsi="宋体" w:cs="宋体"/>
                <w:kern w:val="0"/>
                <w:sz w:val="18"/>
                <w:szCs w:val="18"/>
              </w:rPr>
              <w:t>4-5</w:t>
            </w:r>
            <w:r>
              <w:rPr>
                <w:rFonts w:ascii="宋体" w:hAnsi="宋体" w:cs="宋体" w:hint="eastAsia"/>
                <w:kern w:val="0"/>
                <w:sz w:val="18"/>
                <w:szCs w:val="18"/>
              </w:rPr>
              <w:t>题</w:t>
            </w:r>
          </w:p>
        </w:tc>
      </w:tr>
      <w:tr w:rsidR="00433648">
        <w:trPr>
          <w:trHeight w:val="698"/>
        </w:trPr>
        <w:tc>
          <w:tcPr>
            <w:tcW w:w="540" w:type="dxa"/>
            <w:vAlign w:val="center"/>
          </w:tcPr>
          <w:p w:rsidR="00433648" w:rsidRDefault="00433648" w:rsidP="00E86FAD">
            <w:pPr>
              <w:spacing w:before="80" w:after="80"/>
              <w:jc w:val="center"/>
              <w:rPr>
                <w:rFonts w:ascii="宋体"/>
                <w:b/>
                <w:bCs/>
                <w:color w:val="262626"/>
                <w:kern w:val="0"/>
                <w:sz w:val="18"/>
                <w:szCs w:val="18"/>
              </w:rPr>
            </w:pPr>
            <w:r>
              <w:rPr>
                <w:rFonts w:ascii="宋体" w:hAnsi="宋体" w:cs="宋体"/>
                <w:color w:val="262626"/>
                <w:kern w:val="0"/>
                <w:sz w:val="18"/>
                <w:szCs w:val="18"/>
              </w:rPr>
              <w:t>9</w:t>
            </w:r>
          </w:p>
        </w:tc>
        <w:tc>
          <w:tcPr>
            <w:tcW w:w="100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5.1</w:t>
            </w:r>
          </w:p>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5-8</w:t>
            </w:r>
            <w:r>
              <w:rPr>
                <w:rFonts w:ascii="宋体" w:hAns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资本结构的概念</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资本结构的主要观点</w:t>
            </w:r>
          </w:p>
        </w:tc>
        <w:tc>
          <w:tcPr>
            <w:tcW w:w="1770" w:type="dxa"/>
            <w:vAlign w:val="center"/>
          </w:tcPr>
          <w:p w:rsidR="00433648" w:rsidRDefault="00433648" w:rsidP="00E86FAD">
            <w:pPr>
              <w:spacing w:before="80" w:after="80"/>
              <w:rPr>
                <w:rFonts w:ascii="宋体"/>
                <w:sz w:val="18"/>
                <w:szCs w:val="18"/>
              </w:rPr>
            </w:pPr>
            <w:r>
              <w:rPr>
                <w:rFonts w:ascii="宋体" w:hAnsi="宋体" w:cs="宋体" w:hint="eastAsia"/>
                <w:color w:val="404040"/>
                <w:sz w:val="18"/>
                <w:szCs w:val="18"/>
              </w:rPr>
              <w:t>《财务管理学》第</w:t>
            </w:r>
            <w:r>
              <w:rPr>
                <w:rFonts w:ascii="宋体" w:hAnsi="宋体" w:cs="宋体"/>
                <w:color w:val="404040"/>
                <w:sz w:val="18"/>
                <w:szCs w:val="18"/>
              </w:rPr>
              <w:t>6</w:t>
            </w:r>
            <w:r>
              <w:rPr>
                <w:rFonts w:ascii="宋体" w:hAnsi="宋体" w:cs="宋体" w:hint="eastAsia"/>
                <w:color w:val="404040"/>
                <w:sz w:val="18"/>
                <w:szCs w:val="18"/>
              </w:rPr>
              <w:t>章，</w:t>
            </w:r>
            <w:r>
              <w:rPr>
                <w:rFonts w:ascii="宋体" w:hAnsi="宋体" w:cs="宋体"/>
                <w:color w:val="404040"/>
                <w:sz w:val="18"/>
                <w:szCs w:val="18"/>
              </w:rPr>
              <w:t>P179-186</w:t>
            </w:r>
          </w:p>
          <w:p w:rsidR="00433648" w:rsidRDefault="00433648" w:rsidP="00E86FAD">
            <w:pPr>
              <w:spacing w:before="80" w:after="80"/>
              <w:rPr>
                <w:rFonts w:ascii="宋体"/>
                <w:sz w:val="18"/>
                <w:szCs w:val="18"/>
              </w:rPr>
            </w:pPr>
            <w:r>
              <w:rPr>
                <w:rFonts w:ascii="宋体" w:hAnsi="宋体" w:cs="宋体" w:hint="eastAsia"/>
                <w:color w:val="404040"/>
                <w:sz w:val="18"/>
                <w:szCs w:val="18"/>
              </w:rPr>
              <w:t>《</w:t>
            </w:r>
            <w:r>
              <w:rPr>
                <w:rFonts w:ascii="宋体" w:hAnsi="宋体" w:cs="宋体"/>
                <w:color w:val="404040"/>
                <w:sz w:val="18"/>
                <w:szCs w:val="18"/>
              </w:rPr>
              <w:t>Excel</w:t>
            </w:r>
            <w:r>
              <w:rPr>
                <w:rFonts w:ascii="宋体" w:hAnsi="宋体" w:cs="宋体" w:hint="eastAsia"/>
                <w:color w:val="404040"/>
                <w:sz w:val="18"/>
                <w:szCs w:val="18"/>
              </w:rPr>
              <w:t>在财务管理中的应用》（第</w:t>
            </w:r>
            <w:r>
              <w:rPr>
                <w:rFonts w:ascii="宋体" w:hAnsi="宋体" w:cs="宋体"/>
                <w:color w:val="404040"/>
                <w:sz w:val="18"/>
                <w:szCs w:val="18"/>
              </w:rPr>
              <w:t>6</w:t>
            </w:r>
            <w:r>
              <w:rPr>
                <w:rFonts w:ascii="宋体" w:hAnsi="宋体" w:cs="宋体" w:hint="eastAsia"/>
                <w:color w:val="404040"/>
                <w:sz w:val="18"/>
                <w:szCs w:val="18"/>
              </w:rPr>
              <w:t>章，</w:t>
            </w:r>
            <w:r>
              <w:rPr>
                <w:rFonts w:ascii="宋体" w:hAnsi="宋体" w:cs="宋体"/>
                <w:color w:val="404040"/>
                <w:sz w:val="18"/>
                <w:szCs w:val="18"/>
              </w:rPr>
              <w:t>P190-205</w:t>
            </w:r>
            <w:r>
              <w:rPr>
                <w:rFonts w:ascii="宋体" w:hAnsi="宋体" w:cs="宋体" w:hint="eastAsia"/>
                <w:color w:val="404040"/>
                <w:sz w:val="18"/>
                <w:szCs w:val="18"/>
              </w:rPr>
              <w:t>）</w:t>
            </w:r>
          </w:p>
          <w:p w:rsidR="00433648" w:rsidRDefault="00433648" w:rsidP="00E86FAD">
            <w:pPr>
              <w:spacing w:before="80" w:after="80"/>
              <w:rPr>
                <w:rFonts w:ascii="宋体"/>
                <w:sz w:val="18"/>
                <w:szCs w:val="18"/>
              </w:rPr>
            </w:pPr>
            <w:r>
              <w:rPr>
                <w:rFonts w:ascii="宋体" w:hAnsi="宋体" w:cs="宋体" w:hint="eastAsia"/>
                <w:sz w:val="18"/>
                <w:szCs w:val="18"/>
              </w:rPr>
              <w:t>《公司财务管理案例分析》（案例</w:t>
            </w:r>
            <w:r>
              <w:rPr>
                <w:rFonts w:ascii="宋体" w:hAnsi="宋体" w:cs="宋体"/>
                <w:sz w:val="18"/>
                <w:szCs w:val="18"/>
              </w:rPr>
              <w:t>12</w:t>
            </w:r>
            <w:r>
              <w:rPr>
                <w:rFonts w:ascii="宋体" w:hAnsi="宋体" w:cs="宋体" w:hint="eastAsia"/>
                <w:sz w:val="18"/>
                <w:szCs w:val="18"/>
              </w:rPr>
              <w:t>、</w:t>
            </w:r>
            <w:r>
              <w:rPr>
                <w:rFonts w:ascii="宋体" w:hAnsi="宋体" w:cs="宋体"/>
                <w:sz w:val="18"/>
                <w:szCs w:val="18"/>
              </w:rPr>
              <w:t>15</w:t>
            </w:r>
            <w:r>
              <w:rPr>
                <w:rFonts w:ascii="宋体" w:hAnsi="宋体" w:cs="宋体" w:hint="eastAsia"/>
                <w:sz w:val="18"/>
                <w:szCs w:val="18"/>
              </w:rPr>
              <w:t>，</w:t>
            </w:r>
            <w:r>
              <w:rPr>
                <w:rFonts w:ascii="宋体" w:hAnsi="宋体" w:cs="宋体"/>
                <w:sz w:val="18"/>
                <w:szCs w:val="18"/>
              </w:rPr>
              <w:t>P361-385</w:t>
            </w:r>
            <w:r>
              <w:rPr>
                <w:rFonts w:ascii="宋体" w:hAnsi="宋体" w:cs="宋体" w:hint="eastAsia"/>
                <w:sz w:val="18"/>
                <w:szCs w:val="18"/>
              </w:rPr>
              <w:t>、</w:t>
            </w:r>
            <w:r>
              <w:rPr>
                <w:rFonts w:ascii="宋体" w:hAnsi="宋体" w:cs="宋体"/>
                <w:sz w:val="18"/>
                <w:szCs w:val="18"/>
              </w:rPr>
              <w:t>P459-481</w:t>
            </w:r>
            <w:r>
              <w:rPr>
                <w:rFonts w:ascii="宋体" w:hAnsi="宋体" w:cs="宋体" w:hint="eastAsia"/>
                <w:sz w:val="18"/>
                <w:szCs w:val="18"/>
              </w:rPr>
              <w:t>）</w:t>
            </w:r>
          </w:p>
          <w:p w:rsidR="00433648" w:rsidRDefault="00433648" w:rsidP="00E86FAD">
            <w:pPr>
              <w:spacing w:before="80" w:after="80"/>
              <w:rPr>
                <w:rFonts w:ascii="宋体"/>
                <w:b/>
                <w:bCs/>
                <w:color w:val="404040"/>
                <w:kern w:val="0"/>
                <w:sz w:val="18"/>
                <w:szCs w:val="18"/>
              </w:rPr>
            </w:pPr>
            <w:r>
              <w:rPr>
                <w:rFonts w:ascii="宋体" w:hAnsi="宋体" w:cs="宋体" w:hint="eastAsia"/>
                <w:color w:val="404040"/>
                <w:sz w:val="18"/>
                <w:szCs w:val="18"/>
              </w:rPr>
              <w:t>《公司理财精要》（亚洲版）（第</w:t>
            </w:r>
            <w:r>
              <w:rPr>
                <w:rFonts w:ascii="宋体" w:hAnsi="宋体" w:cs="宋体"/>
                <w:color w:val="404040"/>
                <w:sz w:val="18"/>
                <w:szCs w:val="18"/>
              </w:rPr>
              <w:t>11</w:t>
            </w:r>
            <w:r>
              <w:rPr>
                <w:rFonts w:ascii="宋体" w:hAnsi="宋体" w:cs="宋体" w:hint="eastAsia"/>
                <w:color w:val="404040"/>
                <w:sz w:val="18"/>
                <w:szCs w:val="18"/>
              </w:rPr>
              <w:t>、</w:t>
            </w:r>
            <w:r>
              <w:rPr>
                <w:rFonts w:ascii="宋体" w:hAnsi="宋体" w:cs="宋体"/>
                <w:color w:val="404040"/>
                <w:sz w:val="18"/>
                <w:szCs w:val="18"/>
              </w:rPr>
              <w:t>13</w:t>
            </w:r>
            <w:r>
              <w:rPr>
                <w:rFonts w:ascii="宋体" w:hAnsi="宋体" w:cs="宋体" w:hint="eastAsia"/>
                <w:color w:val="404040"/>
                <w:sz w:val="18"/>
                <w:szCs w:val="18"/>
              </w:rPr>
              <w:t>章，</w:t>
            </w:r>
            <w:r>
              <w:rPr>
                <w:rFonts w:ascii="宋体" w:hAnsi="宋体" w:cs="宋体"/>
                <w:color w:val="404040"/>
                <w:sz w:val="18"/>
                <w:szCs w:val="18"/>
              </w:rPr>
              <w:t>P255-274</w:t>
            </w:r>
            <w:r>
              <w:rPr>
                <w:rFonts w:ascii="宋体" w:hAnsi="宋体" w:cs="宋体" w:hint="eastAsia"/>
                <w:color w:val="404040"/>
                <w:sz w:val="18"/>
                <w:szCs w:val="18"/>
              </w:rPr>
              <w:t>、</w:t>
            </w:r>
            <w:r>
              <w:rPr>
                <w:rFonts w:ascii="宋体" w:hAnsi="宋体" w:cs="宋体"/>
                <w:color w:val="404040"/>
                <w:sz w:val="18"/>
                <w:szCs w:val="18"/>
              </w:rPr>
              <w:t>P304-330</w:t>
            </w:r>
            <w:r>
              <w:rPr>
                <w:rFonts w:ascii="宋体" w:hAnsi="宋体" w:cs="宋体" w:hint="eastAsia"/>
                <w:color w:val="404040"/>
                <w:sz w:val="18"/>
                <w:szCs w:val="18"/>
              </w:rPr>
              <w:t>）。</w:t>
            </w: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rPr>
                <w:rFonts w:ascii="宋体"/>
                <w:kern w:val="0"/>
                <w:sz w:val="18"/>
                <w:szCs w:val="18"/>
              </w:rPr>
            </w:pPr>
            <w:r>
              <w:rPr>
                <w:rFonts w:ascii="宋体" w:hAnsi="宋体" w:cs="宋体" w:hint="eastAsia"/>
                <w:kern w:val="0"/>
                <w:sz w:val="18"/>
                <w:szCs w:val="18"/>
              </w:rPr>
              <w:t>课堂测验题目：</w:t>
            </w:r>
          </w:p>
          <w:p w:rsidR="00433648" w:rsidRDefault="00433648" w:rsidP="00E86FAD">
            <w:pPr>
              <w:spacing w:before="80" w:after="80"/>
              <w:rPr>
                <w:rFonts w:ascii="宋体"/>
                <w:kern w:val="0"/>
                <w:sz w:val="18"/>
                <w:szCs w:val="18"/>
              </w:rPr>
            </w:pPr>
            <w:r>
              <w:rPr>
                <w:rFonts w:ascii="宋体" w:hAnsi="宋体" w:cs="宋体" w:hint="eastAsia"/>
                <w:kern w:val="0"/>
                <w:sz w:val="18"/>
                <w:szCs w:val="18"/>
              </w:rPr>
              <w:t>什么是企业资本结构？为什么需要研究企业资本结构？</w:t>
            </w:r>
          </w:p>
          <w:p w:rsidR="00433648" w:rsidRDefault="00433648" w:rsidP="00E86FAD">
            <w:pPr>
              <w:spacing w:before="80" w:after="80"/>
              <w:rPr>
                <w:rFonts w:ascii="宋体"/>
                <w:kern w:val="0"/>
                <w:sz w:val="18"/>
                <w:szCs w:val="18"/>
              </w:rPr>
            </w:pPr>
            <w:r>
              <w:rPr>
                <w:rFonts w:ascii="宋体" w:hAnsi="宋体" w:cs="宋体" w:hint="eastAsia"/>
                <w:kern w:val="0"/>
                <w:sz w:val="18"/>
                <w:szCs w:val="18"/>
              </w:rPr>
              <w:t>企业资本结构的衡量方法？</w:t>
            </w:r>
          </w:p>
          <w:p w:rsidR="00433648" w:rsidRDefault="00433648" w:rsidP="00E86FAD">
            <w:pPr>
              <w:spacing w:before="80" w:after="80"/>
              <w:rPr>
                <w:rFonts w:ascii="宋体"/>
                <w:color w:val="404040"/>
                <w:kern w:val="0"/>
                <w:sz w:val="18"/>
                <w:szCs w:val="18"/>
              </w:rPr>
            </w:pPr>
            <w:r>
              <w:rPr>
                <w:rFonts w:ascii="宋体" w:hAnsi="宋体" w:cs="宋体" w:hint="eastAsia"/>
                <w:kern w:val="0"/>
                <w:sz w:val="18"/>
                <w:szCs w:val="18"/>
              </w:rPr>
              <w:t>课后习题：用</w:t>
            </w:r>
            <w:r>
              <w:rPr>
                <w:rFonts w:ascii="宋体" w:hAnsi="宋体" w:cs="宋体"/>
                <w:kern w:val="0"/>
                <w:sz w:val="18"/>
                <w:szCs w:val="18"/>
              </w:rPr>
              <w:t>Excel</w:t>
            </w:r>
            <w:r>
              <w:rPr>
                <w:rFonts w:ascii="宋体" w:hAnsi="宋体" w:cs="宋体" w:hint="eastAsia"/>
                <w:kern w:val="0"/>
                <w:sz w:val="18"/>
                <w:szCs w:val="18"/>
              </w:rPr>
              <w:t>计算债务成本、权益成本及综合资本成本，用</w:t>
            </w:r>
            <w:r>
              <w:rPr>
                <w:rFonts w:ascii="宋体" w:hAnsi="宋体" w:cs="宋体"/>
                <w:kern w:val="0"/>
                <w:sz w:val="18"/>
                <w:szCs w:val="18"/>
              </w:rPr>
              <w:t>Excel</w:t>
            </w:r>
            <w:r>
              <w:rPr>
                <w:rFonts w:ascii="宋体" w:hAnsi="宋体" w:cs="宋体" w:hint="eastAsia"/>
                <w:kern w:val="0"/>
                <w:sz w:val="18"/>
                <w:szCs w:val="18"/>
              </w:rPr>
              <w:t>处理本量利之间的关系，用</w:t>
            </w:r>
            <w:r>
              <w:rPr>
                <w:rFonts w:ascii="宋体" w:hAnsi="宋体" w:cs="宋体"/>
                <w:kern w:val="0"/>
                <w:sz w:val="18"/>
                <w:szCs w:val="18"/>
              </w:rPr>
              <w:t>Excel</w:t>
            </w:r>
            <w:r>
              <w:rPr>
                <w:rFonts w:ascii="宋体" w:hAnsi="宋体" w:cs="宋体" w:hint="eastAsia"/>
                <w:kern w:val="0"/>
                <w:sz w:val="18"/>
                <w:szCs w:val="18"/>
              </w:rPr>
              <w:t>计算经营杠杆、财务杠杆及总杠杆，完成课后习题</w:t>
            </w:r>
            <w:r>
              <w:rPr>
                <w:rFonts w:ascii="宋体" w:hAnsi="宋体" w:cs="宋体"/>
                <w:kern w:val="0"/>
                <w:sz w:val="18"/>
                <w:szCs w:val="18"/>
              </w:rPr>
              <w:t>P217</w:t>
            </w:r>
            <w:r>
              <w:rPr>
                <w:rFonts w:ascii="宋体" w:hAnsi="宋体" w:cs="宋体" w:hint="eastAsia"/>
                <w:kern w:val="0"/>
                <w:sz w:val="18"/>
                <w:szCs w:val="18"/>
              </w:rPr>
              <w:t>第</w:t>
            </w:r>
            <w:r>
              <w:rPr>
                <w:rFonts w:ascii="宋体" w:hAnsi="宋体" w:cs="宋体"/>
                <w:kern w:val="0"/>
                <w:sz w:val="18"/>
                <w:szCs w:val="18"/>
              </w:rPr>
              <w:t>1-2</w:t>
            </w:r>
            <w:r>
              <w:rPr>
                <w:rFonts w:ascii="宋体" w:hAnsi="宋体" w:cs="宋体" w:hint="eastAsia"/>
                <w:kern w:val="0"/>
                <w:sz w:val="18"/>
                <w:szCs w:val="18"/>
              </w:rPr>
              <w:t>题</w:t>
            </w:r>
          </w:p>
        </w:tc>
      </w:tr>
      <w:tr w:rsidR="00433648">
        <w:trPr>
          <w:trHeight w:val="698"/>
        </w:trPr>
        <w:tc>
          <w:tcPr>
            <w:tcW w:w="540" w:type="dxa"/>
            <w:vAlign w:val="center"/>
          </w:tcPr>
          <w:p w:rsidR="00433648" w:rsidRDefault="00433648" w:rsidP="00E86FAD">
            <w:pPr>
              <w:spacing w:before="80" w:after="80"/>
              <w:jc w:val="center"/>
              <w:rPr>
                <w:rFonts w:ascii="宋体"/>
                <w:b/>
                <w:bCs/>
                <w:color w:val="262626"/>
                <w:kern w:val="0"/>
                <w:sz w:val="18"/>
                <w:szCs w:val="18"/>
              </w:rPr>
            </w:pPr>
            <w:r>
              <w:rPr>
                <w:rFonts w:ascii="宋体" w:hAnsi="宋体" w:cs="宋体"/>
                <w:color w:val="262626"/>
                <w:kern w:val="0"/>
                <w:sz w:val="18"/>
                <w:szCs w:val="18"/>
              </w:rPr>
              <w:t>9</w:t>
            </w:r>
          </w:p>
        </w:tc>
        <w:tc>
          <w:tcPr>
            <w:tcW w:w="100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5.4</w:t>
            </w:r>
          </w:p>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1-4</w:t>
            </w:r>
            <w:r>
              <w:rPr>
                <w:rFonts w:ascii="宋体" w:hAns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资本成本的构成与作用</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个别资本成本率测算方法</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综合资本成本率测算方法</w:t>
            </w:r>
          </w:p>
          <w:p w:rsidR="00433648" w:rsidRDefault="00433648" w:rsidP="00E86FAD">
            <w:pPr>
              <w:spacing w:before="80" w:after="80"/>
              <w:jc w:val="left"/>
              <w:rPr>
                <w:rFonts w:ascii="宋体"/>
                <w:color w:val="000000"/>
                <w:kern w:val="0"/>
                <w:sz w:val="18"/>
                <w:szCs w:val="18"/>
              </w:rPr>
            </w:pPr>
          </w:p>
          <w:p w:rsidR="00433648" w:rsidRDefault="00433648" w:rsidP="00E86FAD">
            <w:pPr>
              <w:spacing w:before="80" w:after="80"/>
              <w:jc w:val="center"/>
              <w:rPr>
                <w:rFonts w:ascii="宋体"/>
                <w:color w:val="000000"/>
                <w:kern w:val="0"/>
                <w:sz w:val="18"/>
                <w:szCs w:val="18"/>
              </w:rPr>
            </w:pPr>
          </w:p>
        </w:tc>
        <w:tc>
          <w:tcPr>
            <w:tcW w:w="1770" w:type="dxa"/>
            <w:vAlign w:val="center"/>
          </w:tcPr>
          <w:p w:rsidR="00433648" w:rsidRDefault="00433648" w:rsidP="00E86FAD">
            <w:pPr>
              <w:spacing w:before="80" w:after="80"/>
              <w:rPr>
                <w:rFonts w:ascii="宋体"/>
                <w:sz w:val="18"/>
                <w:szCs w:val="18"/>
              </w:rPr>
            </w:pPr>
            <w:r>
              <w:rPr>
                <w:rFonts w:ascii="宋体" w:hAnsi="宋体" w:cs="宋体" w:hint="eastAsia"/>
                <w:color w:val="404040"/>
                <w:sz w:val="18"/>
                <w:szCs w:val="18"/>
              </w:rPr>
              <w:t>《财务管理学》第</w:t>
            </w:r>
            <w:r>
              <w:rPr>
                <w:rFonts w:ascii="宋体" w:hAnsi="宋体" w:cs="宋体"/>
                <w:color w:val="404040"/>
                <w:sz w:val="18"/>
                <w:szCs w:val="18"/>
              </w:rPr>
              <w:t>6</w:t>
            </w:r>
            <w:r>
              <w:rPr>
                <w:rFonts w:ascii="宋体" w:hAnsi="宋体" w:cs="宋体" w:hint="eastAsia"/>
                <w:color w:val="404040"/>
                <w:sz w:val="18"/>
                <w:szCs w:val="18"/>
              </w:rPr>
              <w:t>章，</w:t>
            </w:r>
            <w:r>
              <w:rPr>
                <w:rFonts w:ascii="宋体" w:hAnsi="宋体" w:cs="宋体"/>
                <w:color w:val="404040"/>
                <w:sz w:val="18"/>
                <w:szCs w:val="18"/>
              </w:rPr>
              <w:t>P186-198</w:t>
            </w:r>
          </w:p>
          <w:p w:rsidR="00433648" w:rsidRDefault="00433648" w:rsidP="00E86FAD">
            <w:pPr>
              <w:spacing w:before="80" w:after="80"/>
              <w:rPr>
                <w:rFonts w:ascii="宋体"/>
                <w:sz w:val="18"/>
                <w:szCs w:val="18"/>
              </w:rPr>
            </w:pPr>
            <w:r>
              <w:rPr>
                <w:rFonts w:ascii="宋体" w:hAnsi="宋体" w:cs="宋体" w:hint="eastAsia"/>
                <w:color w:val="404040"/>
                <w:sz w:val="18"/>
                <w:szCs w:val="18"/>
              </w:rPr>
              <w:t>《</w:t>
            </w:r>
            <w:r>
              <w:rPr>
                <w:rFonts w:ascii="宋体" w:hAnsi="宋体" w:cs="宋体"/>
                <w:color w:val="404040"/>
                <w:sz w:val="18"/>
                <w:szCs w:val="18"/>
              </w:rPr>
              <w:t>Excel</w:t>
            </w:r>
            <w:r>
              <w:rPr>
                <w:rFonts w:ascii="宋体" w:hAnsi="宋体" w:cs="宋体" w:hint="eastAsia"/>
                <w:color w:val="404040"/>
                <w:sz w:val="18"/>
                <w:szCs w:val="18"/>
              </w:rPr>
              <w:t>在财务管理中的应用》（第</w:t>
            </w:r>
            <w:r>
              <w:rPr>
                <w:rFonts w:ascii="宋体" w:hAnsi="宋体" w:cs="宋体"/>
                <w:color w:val="404040"/>
                <w:sz w:val="18"/>
                <w:szCs w:val="18"/>
              </w:rPr>
              <w:t>6</w:t>
            </w:r>
            <w:r>
              <w:rPr>
                <w:rFonts w:ascii="宋体" w:hAnsi="宋体" w:cs="宋体" w:hint="eastAsia"/>
                <w:color w:val="404040"/>
                <w:sz w:val="18"/>
                <w:szCs w:val="18"/>
              </w:rPr>
              <w:t>章，</w:t>
            </w:r>
            <w:r>
              <w:rPr>
                <w:rFonts w:ascii="宋体" w:hAnsi="宋体" w:cs="宋体"/>
                <w:color w:val="404040"/>
                <w:sz w:val="18"/>
                <w:szCs w:val="18"/>
              </w:rPr>
              <w:t>P190-205</w:t>
            </w:r>
            <w:r>
              <w:rPr>
                <w:rFonts w:ascii="宋体" w:hAnsi="宋体" w:cs="宋体" w:hint="eastAsia"/>
                <w:color w:val="404040"/>
                <w:sz w:val="18"/>
                <w:szCs w:val="18"/>
              </w:rPr>
              <w:t>）</w:t>
            </w:r>
          </w:p>
          <w:p w:rsidR="00433648" w:rsidRDefault="00433648" w:rsidP="00E86FAD">
            <w:pPr>
              <w:spacing w:before="80" w:after="80"/>
              <w:rPr>
                <w:rFonts w:ascii="宋体"/>
                <w:sz w:val="18"/>
                <w:szCs w:val="18"/>
              </w:rPr>
            </w:pPr>
            <w:r>
              <w:rPr>
                <w:rFonts w:ascii="宋体" w:hAnsi="宋体" w:cs="宋体" w:hint="eastAsia"/>
                <w:sz w:val="18"/>
                <w:szCs w:val="18"/>
              </w:rPr>
              <w:t>《公司财务管理案例分析》（案例</w:t>
            </w:r>
            <w:r>
              <w:rPr>
                <w:rFonts w:ascii="宋体" w:hAnsi="宋体" w:cs="宋体"/>
                <w:sz w:val="18"/>
                <w:szCs w:val="18"/>
              </w:rPr>
              <w:t>12</w:t>
            </w:r>
            <w:r>
              <w:rPr>
                <w:rFonts w:ascii="宋体" w:hAnsi="宋体" w:cs="宋体" w:hint="eastAsia"/>
                <w:sz w:val="18"/>
                <w:szCs w:val="18"/>
              </w:rPr>
              <w:t>、</w:t>
            </w:r>
            <w:r>
              <w:rPr>
                <w:rFonts w:ascii="宋体" w:hAnsi="宋体" w:cs="宋体"/>
                <w:sz w:val="18"/>
                <w:szCs w:val="18"/>
              </w:rPr>
              <w:t>15</w:t>
            </w:r>
            <w:r>
              <w:rPr>
                <w:rFonts w:ascii="宋体" w:hAnsi="宋体" w:cs="宋体" w:hint="eastAsia"/>
                <w:sz w:val="18"/>
                <w:szCs w:val="18"/>
              </w:rPr>
              <w:t>，</w:t>
            </w:r>
            <w:r>
              <w:rPr>
                <w:rFonts w:ascii="宋体" w:hAnsi="宋体" w:cs="宋体"/>
                <w:sz w:val="18"/>
                <w:szCs w:val="18"/>
              </w:rPr>
              <w:t>P361-385</w:t>
            </w:r>
            <w:r>
              <w:rPr>
                <w:rFonts w:ascii="宋体" w:hAnsi="宋体" w:cs="宋体" w:hint="eastAsia"/>
                <w:sz w:val="18"/>
                <w:szCs w:val="18"/>
              </w:rPr>
              <w:t>、</w:t>
            </w:r>
            <w:r>
              <w:rPr>
                <w:rFonts w:ascii="宋体" w:hAnsi="宋体" w:cs="宋体"/>
                <w:sz w:val="18"/>
                <w:szCs w:val="18"/>
              </w:rPr>
              <w:t>P459-481</w:t>
            </w:r>
            <w:r>
              <w:rPr>
                <w:rFonts w:ascii="宋体" w:hAnsi="宋体" w:cs="宋体" w:hint="eastAsia"/>
                <w:sz w:val="18"/>
                <w:szCs w:val="18"/>
              </w:rPr>
              <w:t>）</w:t>
            </w:r>
          </w:p>
          <w:p w:rsidR="00433648" w:rsidRDefault="00433648" w:rsidP="00E86FAD">
            <w:pPr>
              <w:spacing w:before="80" w:after="80"/>
              <w:rPr>
                <w:rFonts w:ascii="宋体"/>
                <w:b/>
                <w:bCs/>
                <w:color w:val="404040"/>
                <w:kern w:val="0"/>
                <w:sz w:val="18"/>
                <w:szCs w:val="18"/>
              </w:rPr>
            </w:pPr>
            <w:r>
              <w:rPr>
                <w:rFonts w:ascii="宋体" w:hAnsi="宋体" w:cs="宋体" w:hint="eastAsia"/>
                <w:color w:val="404040"/>
                <w:sz w:val="18"/>
                <w:szCs w:val="18"/>
              </w:rPr>
              <w:t>《公司理财精要》（亚洲版）（第</w:t>
            </w:r>
            <w:r>
              <w:rPr>
                <w:rFonts w:ascii="宋体" w:hAnsi="宋体" w:cs="宋体"/>
                <w:color w:val="404040"/>
                <w:sz w:val="18"/>
                <w:szCs w:val="18"/>
              </w:rPr>
              <w:t>11</w:t>
            </w:r>
            <w:r>
              <w:rPr>
                <w:rFonts w:ascii="宋体" w:hAnsi="宋体" w:cs="宋体" w:hint="eastAsia"/>
                <w:color w:val="404040"/>
                <w:sz w:val="18"/>
                <w:szCs w:val="18"/>
              </w:rPr>
              <w:t>、</w:t>
            </w:r>
            <w:r>
              <w:rPr>
                <w:rFonts w:ascii="宋体" w:hAnsi="宋体" w:cs="宋体"/>
                <w:color w:val="404040"/>
                <w:sz w:val="18"/>
                <w:szCs w:val="18"/>
              </w:rPr>
              <w:t>13</w:t>
            </w:r>
            <w:r>
              <w:rPr>
                <w:rFonts w:ascii="宋体" w:hAnsi="宋体" w:cs="宋体" w:hint="eastAsia"/>
                <w:color w:val="404040"/>
                <w:sz w:val="18"/>
                <w:szCs w:val="18"/>
              </w:rPr>
              <w:t>章，</w:t>
            </w:r>
            <w:r>
              <w:rPr>
                <w:rFonts w:ascii="宋体" w:hAnsi="宋体" w:cs="宋体"/>
                <w:color w:val="404040"/>
                <w:sz w:val="18"/>
                <w:szCs w:val="18"/>
              </w:rPr>
              <w:t>P255-274</w:t>
            </w:r>
            <w:r>
              <w:rPr>
                <w:rFonts w:ascii="宋体" w:hAnsi="宋体" w:cs="宋体" w:hint="eastAsia"/>
                <w:color w:val="404040"/>
                <w:sz w:val="18"/>
                <w:szCs w:val="18"/>
              </w:rPr>
              <w:t>、</w:t>
            </w:r>
            <w:r>
              <w:rPr>
                <w:rFonts w:ascii="宋体" w:hAnsi="宋体" w:cs="宋体"/>
                <w:color w:val="404040"/>
                <w:sz w:val="18"/>
                <w:szCs w:val="18"/>
              </w:rPr>
              <w:t>P304-330</w:t>
            </w:r>
            <w:r>
              <w:rPr>
                <w:rFonts w:ascii="宋体" w:hAnsi="宋体" w:cs="宋体" w:hint="eastAsia"/>
                <w:color w:val="404040"/>
                <w:sz w:val="18"/>
                <w:szCs w:val="18"/>
              </w:rPr>
              <w:t>）。</w:t>
            </w: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rPr>
                <w:rFonts w:ascii="宋体"/>
                <w:kern w:val="0"/>
                <w:sz w:val="18"/>
                <w:szCs w:val="18"/>
              </w:rPr>
            </w:pPr>
            <w:r>
              <w:rPr>
                <w:rFonts w:ascii="宋体" w:hAnsi="宋体" w:cs="宋体" w:hint="eastAsia"/>
                <w:kern w:val="0"/>
                <w:sz w:val="18"/>
                <w:szCs w:val="18"/>
              </w:rPr>
              <w:t>课堂测验题目：</w:t>
            </w:r>
          </w:p>
          <w:p w:rsidR="00433648" w:rsidRDefault="00433648" w:rsidP="00E86FAD">
            <w:pPr>
              <w:spacing w:before="80" w:after="80"/>
              <w:rPr>
                <w:rFonts w:ascii="宋体"/>
                <w:kern w:val="0"/>
                <w:sz w:val="18"/>
                <w:szCs w:val="18"/>
              </w:rPr>
            </w:pPr>
            <w:r>
              <w:rPr>
                <w:rFonts w:ascii="宋体" w:hAnsi="宋体" w:cs="宋体" w:hint="eastAsia"/>
                <w:kern w:val="0"/>
                <w:sz w:val="18"/>
                <w:szCs w:val="18"/>
              </w:rPr>
              <w:t>资本成本的计算公式？</w:t>
            </w:r>
          </w:p>
          <w:p w:rsidR="00433648" w:rsidRDefault="00433648" w:rsidP="00E86FAD">
            <w:pPr>
              <w:spacing w:before="80" w:after="80"/>
              <w:rPr>
                <w:rFonts w:ascii="宋体"/>
                <w:color w:val="404040"/>
                <w:kern w:val="0"/>
                <w:sz w:val="18"/>
                <w:szCs w:val="18"/>
              </w:rPr>
            </w:pPr>
            <w:r>
              <w:rPr>
                <w:rFonts w:ascii="宋体" w:hAnsi="宋体" w:cs="宋体" w:hint="eastAsia"/>
                <w:kern w:val="0"/>
                <w:sz w:val="18"/>
                <w:szCs w:val="18"/>
              </w:rPr>
              <w:t>课后习题：用</w:t>
            </w:r>
            <w:r>
              <w:rPr>
                <w:rFonts w:ascii="宋体" w:hAnsi="宋体" w:cs="宋体"/>
                <w:kern w:val="0"/>
                <w:sz w:val="18"/>
                <w:szCs w:val="18"/>
              </w:rPr>
              <w:t>Excel</w:t>
            </w:r>
            <w:r>
              <w:rPr>
                <w:rFonts w:ascii="宋体" w:hAnsi="宋体" w:cs="宋体" w:hint="eastAsia"/>
                <w:kern w:val="0"/>
                <w:sz w:val="18"/>
                <w:szCs w:val="18"/>
              </w:rPr>
              <w:t>计算债务成本、权益成本及综合资本成本，用</w:t>
            </w:r>
            <w:r>
              <w:rPr>
                <w:rFonts w:ascii="宋体" w:hAnsi="宋体" w:cs="宋体"/>
                <w:kern w:val="0"/>
                <w:sz w:val="18"/>
                <w:szCs w:val="18"/>
              </w:rPr>
              <w:t>Excel</w:t>
            </w:r>
            <w:r>
              <w:rPr>
                <w:rFonts w:ascii="宋体" w:hAnsi="宋体" w:cs="宋体" w:hint="eastAsia"/>
                <w:kern w:val="0"/>
                <w:sz w:val="18"/>
                <w:szCs w:val="18"/>
              </w:rPr>
              <w:t>处理本量利之间的关系，用</w:t>
            </w:r>
            <w:r>
              <w:rPr>
                <w:rFonts w:ascii="宋体" w:hAnsi="宋体" w:cs="宋体"/>
                <w:kern w:val="0"/>
                <w:sz w:val="18"/>
                <w:szCs w:val="18"/>
              </w:rPr>
              <w:t>Excel</w:t>
            </w:r>
            <w:r>
              <w:rPr>
                <w:rFonts w:ascii="宋体" w:hAnsi="宋体" w:cs="宋体" w:hint="eastAsia"/>
                <w:kern w:val="0"/>
                <w:sz w:val="18"/>
                <w:szCs w:val="18"/>
              </w:rPr>
              <w:t>计算经营杠杆、财务杠杆及总杠杆，完成课后习题</w:t>
            </w:r>
            <w:r>
              <w:rPr>
                <w:rFonts w:ascii="宋体" w:hAnsi="宋体" w:cs="宋体"/>
                <w:kern w:val="0"/>
                <w:sz w:val="18"/>
                <w:szCs w:val="18"/>
              </w:rPr>
              <w:t>P217</w:t>
            </w:r>
            <w:r>
              <w:rPr>
                <w:rFonts w:ascii="宋体" w:hAnsi="宋体" w:cs="宋体" w:hint="eastAsia"/>
                <w:kern w:val="0"/>
                <w:sz w:val="18"/>
                <w:szCs w:val="18"/>
              </w:rPr>
              <w:t>第</w:t>
            </w:r>
            <w:r>
              <w:rPr>
                <w:rFonts w:ascii="宋体" w:hAnsi="宋体" w:cs="宋体"/>
                <w:kern w:val="0"/>
                <w:sz w:val="18"/>
                <w:szCs w:val="18"/>
              </w:rPr>
              <w:t>3-4</w:t>
            </w:r>
            <w:r>
              <w:rPr>
                <w:rFonts w:ascii="宋体" w:hAnsi="宋体" w:cs="宋体" w:hint="eastAsia"/>
                <w:kern w:val="0"/>
                <w:sz w:val="18"/>
                <w:szCs w:val="18"/>
              </w:rPr>
              <w:t>题</w:t>
            </w:r>
          </w:p>
        </w:tc>
      </w:tr>
      <w:tr w:rsidR="00433648">
        <w:trPr>
          <w:trHeight w:val="698"/>
        </w:trPr>
        <w:tc>
          <w:tcPr>
            <w:tcW w:w="540" w:type="dxa"/>
            <w:vAlign w:val="center"/>
          </w:tcPr>
          <w:p w:rsidR="00433648" w:rsidRDefault="00433648" w:rsidP="00E86FAD">
            <w:pPr>
              <w:spacing w:before="80" w:after="80"/>
              <w:jc w:val="center"/>
              <w:rPr>
                <w:rFonts w:ascii="宋体"/>
                <w:b/>
                <w:bCs/>
                <w:color w:val="262626"/>
                <w:kern w:val="0"/>
                <w:sz w:val="18"/>
                <w:szCs w:val="18"/>
              </w:rPr>
            </w:pPr>
            <w:r>
              <w:rPr>
                <w:rFonts w:ascii="宋体" w:hAnsi="宋体" w:cs="宋体"/>
                <w:color w:val="262626"/>
                <w:kern w:val="0"/>
                <w:sz w:val="18"/>
                <w:szCs w:val="18"/>
              </w:rPr>
              <w:t>10</w:t>
            </w:r>
          </w:p>
        </w:tc>
        <w:tc>
          <w:tcPr>
            <w:tcW w:w="100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5.8</w:t>
            </w:r>
          </w:p>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1-4</w:t>
            </w:r>
            <w:r>
              <w:rPr>
                <w:rFonts w:ascii="宋体" w:hAns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营业杠杆系数的测算方法及其应用</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财务杠杆系数的测算方法及其应用</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联合杠杆系数的测算方法及其应用</w:t>
            </w:r>
          </w:p>
        </w:tc>
        <w:tc>
          <w:tcPr>
            <w:tcW w:w="1770" w:type="dxa"/>
            <w:vAlign w:val="center"/>
          </w:tcPr>
          <w:p w:rsidR="00433648" w:rsidRDefault="00433648" w:rsidP="00E86FAD">
            <w:pPr>
              <w:spacing w:before="80" w:after="80"/>
              <w:rPr>
                <w:rFonts w:ascii="宋体"/>
                <w:sz w:val="18"/>
                <w:szCs w:val="18"/>
              </w:rPr>
            </w:pPr>
            <w:r>
              <w:rPr>
                <w:rFonts w:ascii="宋体" w:hAnsi="宋体" w:cs="宋体" w:hint="eastAsia"/>
                <w:color w:val="404040"/>
                <w:sz w:val="18"/>
                <w:szCs w:val="18"/>
              </w:rPr>
              <w:t>《财务管理学》第</w:t>
            </w:r>
            <w:r>
              <w:rPr>
                <w:rFonts w:ascii="宋体" w:hAnsi="宋体" w:cs="宋体"/>
                <w:color w:val="404040"/>
                <w:sz w:val="18"/>
                <w:szCs w:val="18"/>
              </w:rPr>
              <w:t>6</w:t>
            </w:r>
            <w:r>
              <w:rPr>
                <w:rFonts w:ascii="宋体" w:hAnsi="宋体" w:cs="宋体" w:hint="eastAsia"/>
                <w:color w:val="404040"/>
                <w:sz w:val="18"/>
                <w:szCs w:val="18"/>
              </w:rPr>
              <w:t>章，</w:t>
            </w:r>
            <w:r>
              <w:rPr>
                <w:rFonts w:ascii="宋体" w:hAnsi="宋体" w:cs="宋体"/>
                <w:color w:val="404040"/>
                <w:sz w:val="18"/>
                <w:szCs w:val="18"/>
              </w:rPr>
              <w:t>P198-206</w:t>
            </w:r>
          </w:p>
          <w:p w:rsidR="00433648" w:rsidRDefault="00433648" w:rsidP="00E86FAD">
            <w:pPr>
              <w:spacing w:before="80" w:after="80"/>
              <w:rPr>
                <w:rFonts w:ascii="宋体"/>
                <w:sz w:val="18"/>
                <w:szCs w:val="18"/>
              </w:rPr>
            </w:pPr>
            <w:r>
              <w:rPr>
                <w:rFonts w:ascii="宋体" w:hAnsi="宋体" w:cs="宋体" w:hint="eastAsia"/>
                <w:color w:val="404040"/>
                <w:sz w:val="18"/>
                <w:szCs w:val="18"/>
              </w:rPr>
              <w:t>《</w:t>
            </w:r>
            <w:r>
              <w:rPr>
                <w:rFonts w:ascii="宋体" w:hAnsi="宋体" w:cs="宋体"/>
                <w:color w:val="404040"/>
                <w:sz w:val="18"/>
                <w:szCs w:val="18"/>
              </w:rPr>
              <w:t>Excel</w:t>
            </w:r>
            <w:r>
              <w:rPr>
                <w:rFonts w:ascii="宋体" w:hAnsi="宋体" w:cs="宋体" w:hint="eastAsia"/>
                <w:color w:val="404040"/>
                <w:sz w:val="18"/>
                <w:szCs w:val="18"/>
              </w:rPr>
              <w:t>在财务管理中的应用》（第</w:t>
            </w:r>
            <w:r>
              <w:rPr>
                <w:rFonts w:ascii="宋体" w:hAnsi="宋体" w:cs="宋体"/>
                <w:color w:val="404040"/>
                <w:sz w:val="18"/>
                <w:szCs w:val="18"/>
              </w:rPr>
              <w:t>6</w:t>
            </w:r>
            <w:r>
              <w:rPr>
                <w:rFonts w:ascii="宋体" w:hAnsi="宋体" w:cs="宋体" w:hint="eastAsia"/>
                <w:color w:val="404040"/>
                <w:sz w:val="18"/>
                <w:szCs w:val="18"/>
              </w:rPr>
              <w:t>章，</w:t>
            </w:r>
            <w:r>
              <w:rPr>
                <w:rFonts w:ascii="宋体" w:hAnsi="宋体" w:cs="宋体"/>
                <w:color w:val="404040"/>
                <w:sz w:val="18"/>
                <w:szCs w:val="18"/>
              </w:rPr>
              <w:t>P190-205</w:t>
            </w:r>
            <w:r>
              <w:rPr>
                <w:rFonts w:ascii="宋体" w:hAnsi="宋体" w:cs="宋体" w:hint="eastAsia"/>
                <w:color w:val="404040"/>
                <w:sz w:val="18"/>
                <w:szCs w:val="18"/>
              </w:rPr>
              <w:t>）</w:t>
            </w:r>
          </w:p>
          <w:p w:rsidR="00433648" w:rsidRDefault="00433648" w:rsidP="00E86FAD">
            <w:pPr>
              <w:spacing w:before="80" w:after="80"/>
              <w:rPr>
                <w:rFonts w:ascii="宋体"/>
                <w:sz w:val="18"/>
                <w:szCs w:val="18"/>
              </w:rPr>
            </w:pPr>
            <w:r>
              <w:rPr>
                <w:rFonts w:ascii="宋体" w:hAnsi="宋体" w:cs="宋体" w:hint="eastAsia"/>
                <w:sz w:val="18"/>
                <w:szCs w:val="18"/>
              </w:rPr>
              <w:t>《公司财务管理案例分析》（案例</w:t>
            </w:r>
            <w:r>
              <w:rPr>
                <w:rFonts w:ascii="宋体" w:hAnsi="宋体" w:cs="宋体"/>
                <w:sz w:val="18"/>
                <w:szCs w:val="18"/>
              </w:rPr>
              <w:t>12</w:t>
            </w:r>
            <w:r>
              <w:rPr>
                <w:rFonts w:ascii="宋体" w:hAnsi="宋体" w:cs="宋体" w:hint="eastAsia"/>
                <w:sz w:val="18"/>
                <w:szCs w:val="18"/>
              </w:rPr>
              <w:t>、</w:t>
            </w:r>
            <w:r>
              <w:rPr>
                <w:rFonts w:ascii="宋体" w:hAnsi="宋体" w:cs="宋体"/>
                <w:sz w:val="18"/>
                <w:szCs w:val="18"/>
              </w:rPr>
              <w:t>15</w:t>
            </w:r>
            <w:r>
              <w:rPr>
                <w:rFonts w:ascii="宋体" w:hAnsi="宋体" w:cs="宋体" w:hint="eastAsia"/>
                <w:sz w:val="18"/>
                <w:szCs w:val="18"/>
              </w:rPr>
              <w:t>，</w:t>
            </w:r>
            <w:r>
              <w:rPr>
                <w:rFonts w:ascii="宋体" w:hAnsi="宋体" w:cs="宋体"/>
                <w:sz w:val="18"/>
                <w:szCs w:val="18"/>
              </w:rPr>
              <w:t>P361-385</w:t>
            </w:r>
            <w:r>
              <w:rPr>
                <w:rFonts w:ascii="宋体" w:hAnsi="宋体" w:cs="宋体" w:hint="eastAsia"/>
                <w:sz w:val="18"/>
                <w:szCs w:val="18"/>
              </w:rPr>
              <w:t>、</w:t>
            </w:r>
            <w:r>
              <w:rPr>
                <w:rFonts w:ascii="宋体" w:hAnsi="宋体" w:cs="宋体"/>
                <w:sz w:val="18"/>
                <w:szCs w:val="18"/>
              </w:rPr>
              <w:t>P459-481</w:t>
            </w:r>
            <w:r>
              <w:rPr>
                <w:rFonts w:ascii="宋体" w:hAnsi="宋体" w:cs="宋体" w:hint="eastAsia"/>
                <w:sz w:val="18"/>
                <w:szCs w:val="18"/>
              </w:rPr>
              <w:t>）</w:t>
            </w:r>
          </w:p>
          <w:p w:rsidR="00433648" w:rsidRDefault="00433648" w:rsidP="00E86FAD">
            <w:pPr>
              <w:spacing w:before="80" w:after="80"/>
              <w:rPr>
                <w:rFonts w:ascii="宋体"/>
                <w:b/>
                <w:bCs/>
                <w:color w:val="404040"/>
                <w:kern w:val="0"/>
                <w:sz w:val="18"/>
                <w:szCs w:val="18"/>
              </w:rPr>
            </w:pPr>
            <w:r>
              <w:rPr>
                <w:rFonts w:ascii="宋体" w:hAnsi="宋体" w:cs="宋体" w:hint="eastAsia"/>
                <w:color w:val="404040"/>
                <w:sz w:val="18"/>
                <w:szCs w:val="18"/>
              </w:rPr>
              <w:t>《公司理财精要》（亚洲版）（第</w:t>
            </w:r>
            <w:r>
              <w:rPr>
                <w:rFonts w:ascii="宋体" w:hAnsi="宋体" w:cs="宋体"/>
                <w:color w:val="404040"/>
                <w:sz w:val="18"/>
                <w:szCs w:val="18"/>
              </w:rPr>
              <w:t>11</w:t>
            </w:r>
            <w:r>
              <w:rPr>
                <w:rFonts w:ascii="宋体" w:hAnsi="宋体" w:cs="宋体" w:hint="eastAsia"/>
                <w:color w:val="404040"/>
                <w:sz w:val="18"/>
                <w:szCs w:val="18"/>
              </w:rPr>
              <w:t>、</w:t>
            </w:r>
            <w:r>
              <w:rPr>
                <w:rFonts w:ascii="宋体" w:hAnsi="宋体" w:cs="宋体"/>
                <w:color w:val="404040"/>
                <w:sz w:val="18"/>
                <w:szCs w:val="18"/>
              </w:rPr>
              <w:t>13</w:t>
            </w:r>
            <w:r>
              <w:rPr>
                <w:rFonts w:ascii="宋体" w:hAnsi="宋体" w:cs="宋体" w:hint="eastAsia"/>
                <w:color w:val="404040"/>
                <w:sz w:val="18"/>
                <w:szCs w:val="18"/>
              </w:rPr>
              <w:t>章，</w:t>
            </w:r>
            <w:r>
              <w:rPr>
                <w:rFonts w:ascii="宋体" w:hAnsi="宋体" w:cs="宋体"/>
                <w:color w:val="404040"/>
                <w:sz w:val="18"/>
                <w:szCs w:val="18"/>
              </w:rPr>
              <w:t>P255-274</w:t>
            </w:r>
            <w:r>
              <w:rPr>
                <w:rFonts w:ascii="宋体" w:hAnsi="宋体" w:cs="宋体" w:hint="eastAsia"/>
                <w:color w:val="404040"/>
                <w:sz w:val="18"/>
                <w:szCs w:val="18"/>
              </w:rPr>
              <w:t>、</w:t>
            </w:r>
            <w:r>
              <w:rPr>
                <w:rFonts w:ascii="宋体" w:hAnsi="宋体" w:cs="宋体"/>
                <w:color w:val="404040"/>
                <w:sz w:val="18"/>
                <w:szCs w:val="18"/>
              </w:rPr>
              <w:t>P304-330</w:t>
            </w:r>
            <w:r>
              <w:rPr>
                <w:rFonts w:ascii="宋体" w:hAnsi="宋体" w:cs="宋体" w:hint="eastAsia"/>
                <w:color w:val="404040"/>
                <w:sz w:val="18"/>
                <w:szCs w:val="18"/>
              </w:rPr>
              <w:t>）。</w:t>
            </w: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rPr>
                <w:rFonts w:ascii="宋体"/>
                <w:kern w:val="0"/>
                <w:sz w:val="18"/>
                <w:szCs w:val="18"/>
              </w:rPr>
            </w:pPr>
            <w:r>
              <w:rPr>
                <w:rFonts w:ascii="宋体" w:hAnsi="宋体" w:cs="宋体" w:hint="eastAsia"/>
                <w:kern w:val="0"/>
                <w:sz w:val="18"/>
                <w:szCs w:val="18"/>
              </w:rPr>
              <w:t>课堂测验题目：</w:t>
            </w:r>
          </w:p>
          <w:p w:rsidR="00433648" w:rsidRDefault="00433648" w:rsidP="00E86FAD">
            <w:pPr>
              <w:spacing w:before="80" w:after="80"/>
              <w:rPr>
                <w:rFonts w:ascii="宋体"/>
                <w:kern w:val="0"/>
                <w:sz w:val="18"/>
                <w:szCs w:val="18"/>
              </w:rPr>
            </w:pPr>
            <w:r>
              <w:rPr>
                <w:rFonts w:ascii="宋体" w:hAnsi="宋体" w:cs="宋体" w:hint="eastAsia"/>
                <w:kern w:val="0"/>
                <w:sz w:val="18"/>
                <w:szCs w:val="18"/>
              </w:rPr>
              <w:t>企业为什么存在经营杠杆和财务杠杆？</w:t>
            </w:r>
          </w:p>
          <w:p w:rsidR="00433648" w:rsidRDefault="00433648" w:rsidP="00E86FAD">
            <w:pPr>
              <w:spacing w:before="80" w:after="80"/>
              <w:rPr>
                <w:rFonts w:ascii="宋体"/>
                <w:kern w:val="0"/>
                <w:sz w:val="18"/>
                <w:szCs w:val="18"/>
              </w:rPr>
            </w:pPr>
            <w:r>
              <w:rPr>
                <w:rFonts w:ascii="宋体" w:hAnsi="宋体" w:cs="宋体" w:hint="eastAsia"/>
                <w:kern w:val="0"/>
                <w:sz w:val="18"/>
                <w:szCs w:val="18"/>
              </w:rPr>
              <w:t>企业应当如何充分利用经营杠杆和财务杠杆带来的杠杆效益？</w:t>
            </w:r>
          </w:p>
          <w:p w:rsidR="00433648" w:rsidRDefault="00433648" w:rsidP="00E86FAD">
            <w:pPr>
              <w:spacing w:before="80" w:after="80"/>
              <w:rPr>
                <w:rFonts w:ascii="宋体"/>
                <w:kern w:val="0"/>
                <w:sz w:val="18"/>
                <w:szCs w:val="18"/>
              </w:rPr>
            </w:pPr>
            <w:r>
              <w:rPr>
                <w:rFonts w:ascii="宋体" w:hAnsi="宋体" w:cs="宋体" w:hint="eastAsia"/>
                <w:kern w:val="0"/>
                <w:sz w:val="18"/>
                <w:szCs w:val="18"/>
              </w:rPr>
              <w:t>企业如何避免经营杠杆和财务杠杆带来的企业风险？</w:t>
            </w:r>
          </w:p>
          <w:p w:rsidR="00433648" w:rsidRDefault="00433648" w:rsidP="00E86FAD">
            <w:pPr>
              <w:spacing w:before="80" w:after="80"/>
              <w:rPr>
                <w:rFonts w:ascii="宋体"/>
                <w:kern w:val="0"/>
                <w:sz w:val="18"/>
                <w:szCs w:val="18"/>
              </w:rPr>
            </w:pPr>
            <w:r>
              <w:rPr>
                <w:rFonts w:ascii="宋体" w:hAnsi="宋体" w:cs="宋体" w:hint="eastAsia"/>
                <w:kern w:val="0"/>
                <w:sz w:val="18"/>
                <w:szCs w:val="18"/>
              </w:rPr>
              <w:t>经营杠杆、财务杠杆及联合杠杆的原理及测算方法？</w:t>
            </w:r>
          </w:p>
          <w:p w:rsidR="00433648" w:rsidRDefault="00433648" w:rsidP="00E86FAD">
            <w:pPr>
              <w:spacing w:before="80" w:after="80"/>
              <w:rPr>
                <w:rFonts w:ascii="宋体"/>
                <w:color w:val="404040"/>
                <w:kern w:val="0"/>
                <w:sz w:val="18"/>
                <w:szCs w:val="18"/>
              </w:rPr>
            </w:pPr>
            <w:r>
              <w:rPr>
                <w:rFonts w:ascii="宋体" w:hAnsi="宋体" w:cs="宋体" w:hint="eastAsia"/>
                <w:kern w:val="0"/>
                <w:sz w:val="18"/>
                <w:szCs w:val="18"/>
              </w:rPr>
              <w:t>课后习题：用</w:t>
            </w:r>
            <w:r>
              <w:rPr>
                <w:rFonts w:ascii="宋体" w:hAnsi="宋体" w:cs="宋体"/>
                <w:kern w:val="0"/>
                <w:sz w:val="18"/>
                <w:szCs w:val="18"/>
              </w:rPr>
              <w:t>Excel</w:t>
            </w:r>
            <w:r>
              <w:rPr>
                <w:rFonts w:ascii="宋体" w:hAnsi="宋体" w:cs="宋体" w:hint="eastAsia"/>
                <w:kern w:val="0"/>
                <w:sz w:val="18"/>
                <w:szCs w:val="18"/>
              </w:rPr>
              <w:t>计算债务成本、权益成本及综合资本成本，用</w:t>
            </w:r>
            <w:r>
              <w:rPr>
                <w:rFonts w:ascii="宋体" w:hAnsi="宋体" w:cs="宋体"/>
                <w:kern w:val="0"/>
                <w:sz w:val="18"/>
                <w:szCs w:val="18"/>
              </w:rPr>
              <w:t>Excel</w:t>
            </w:r>
            <w:r>
              <w:rPr>
                <w:rFonts w:ascii="宋体" w:hAnsi="宋体" w:cs="宋体" w:hint="eastAsia"/>
                <w:kern w:val="0"/>
                <w:sz w:val="18"/>
                <w:szCs w:val="18"/>
              </w:rPr>
              <w:t>处理本量利之间的关系，用</w:t>
            </w:r>
            <w:r>
              <w:rPr>
                <w:rFonts w:ascii="宋体" w:hAnsi="宋体" w:cs="宋体"/>
                <w:kern w:val="0"/>
                <w:sz w:val="18"/>
                <w:szCs w:val="18"/>
              </w:rPr>
              <w:t>Excel</w:t>
            </w:r>
            <w:r>
              <w:rPr>
                <w:rFonts w:ascii="宋体" w:hAnsi="宋体" w:cs="宋体" w:hint="eastAsia"/>
                <w:kern w:val="0"/>
                <w:sz w:val="18"/>
                <w:szCs w:val="18"/>
              </w:rPr>
              <w:t>计算经营杠杆、财务杠杆及总杠杆，完成课后习题</w:t>
            </w:r>
            <w:r>
              <w:rPr>
                <w:rFonts w:ascii="宋体" w:hAnsi="宋体" w:cs="宋体"/>
                <w:kern w:val="0"/>
                <w:sz w:val="18"/>
                <w:szCs w:val="18"/>
              </w:rPr>
              <w:t>P217-218</w:t>
            </w:r>
            <w:r>
              <w:rPr>
                <w:rFonts w:ascii="宋体" w:hAnsi="宋体" w:cs="宋体" w:hint="eastAsia"/>
                <w:kern w:val="0"/>
                <w:sz w:val="18"/>
                <w:szCs w:val="18"/>
              </w:rPr>
              <w:t>第</w:t>
            </w:r>
            <w:r>
              <w:rPr>
                <w:rFonts w:ascii="宋体" w:hAnsi="宋体" w:cs="宋体"/>
                <w:kern w:val="0"/>
                <w:sz w:val="18"/>
                <w:szCs w:val="18"/>
              </w:rPr>
              <w:t>5-7</w:t>
            </w:r>
            <w:r>
              <w:rPr>
                <w:rFonts w:ascii="宋体" w:hAnsi="宋体" w:cs="宋体" w:hint="eastAsia"/>
                <w:kern w:val="0"/>
                <w:sz w:val="18"/>
                <w:szCs w:val="18"/>
              </w:rPr>
              <w:t>题</w:t>
            </w:r>
          </w:p>
        </w:tc>
      </w:tr>
      <w:tr w:rsidR="00433648">
        <w:trPr>
          <w:trHeight w:val="698"/>
        </w:trPr>
        <w:tc>
          <w:tcPr>
            <w:tcW w:w="540" w:type="dxa"/>
            <w:vAlign w:val="center"/>
          </w:tcPr>
          <w:p w:rsidR="00433648" w:rsidRDefault="00433648" w:rsidP="00E86FAD">
            <w:pPr>
              <w:spacing w:before="80" w:after="80"/>
              <w:jc w:val="center"/>
              <w:rPr>
                <w:rFonts w:ascii="宋体"/>
                <w:b/>
                <w:bCs/>
                <w:color w:val="262626"/>
                <w:kern w:val="0"/>
                <w:sz w:val="18"/>
                <w:szCs w:val="18"/>
              </w:rPr>
            </w:pPr>
            <w:r>
              <w:rPr>
                <w:rFonts w:ascii="宋体" w:hAnsi="宋体" w:cs="宋体"/>
                <w:color w:val="262626"/>
                <w:kern w:val="0"/>
                <w:sz w:val="18"/>
                <w:szCs w:val="18"/>
              </w:rPr>
              <w:t>11</w:t>
            </w:r>
          </w:p>
        </w:tc>
        <w:tc>
          <w:tcPr>
            <w:tcW w:w="100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5.15</w:t>
            </w:r>
          </w:p>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5-8</w:t>
            </w:r>
            <w:r>
              <w:rPr>
                <w:rFonts w:ascii="宋体" w:hAns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资本结构决策的因素及其定性分析</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资本结构决策的方法</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长期投资对企业的意义</w:t>
            </w:r>
          </w:p>
          <w:p w:rsidR="00433648" w:rsidRDefault="00433648" w:rsidP="00E86FAD">
            <w:pPr>
              <w:spacing w:before="80" w:after="80"/>
              <w:rPr>
                <w:rFonts w:ascii="宋体"/>
                <w:color w:val="000000"/>
                <w:kern w:val="0"/>
                <w:sz w:val="18"/>
                <w:szCs w:val="18"/>
              </w:rPr>
            </w:pPr>
          </w:p>
        </w:tc>
        <w:tc>
          <w:tcPr>
            <w:tcW w:w="1770" w:type="dxa"/>
            <w:vAlign w:val="center"/>
          </w:tcPr>
          <w:p w:rsidR="00433648" w:rsidRDefault="00433648" w:rsidP="00E86FAD">
            <w:pPr>
              <w:spacing w:before="80" w:after="80"/>
              <w:rPr>
                <w:rFonts w:ascii="宋体"/>
                <w:sz w:val="18"/>
                <w:szCs w:val="18"/>
              </w:rPr>
            </w:pPr>
            <w:r>
              <w:rPr>
                <w:rFonts w:ascii="宋体" w:hAnsi="宋体" w:cs="宋体" w:hint="eastAsia"/>
                <w:color w:val="404040"/>
                <w:sz w:val="18"/>
                <w:szCs w:val="18"/>
              </w:rPr>
              <w:t>《财务管理学》第</w:t>
            </w:r>
            <w:r>
              <w:rPr>
                <w:rFonts w:ascii="宋体" w:hAnsi="宋体" w:cs="宋体"/>
                <w:color w:val="404040"/>
                <w:sz w:val="18"/>
                <w:szCs w:val="18"/>
              </w:rPr>
              <w:t>6</w:t>
            </w:r>
            <w:r>
              <w:rPr>
                <w:rFonts w:ascii="宋体" w:hAnsi="宋体" w:cs="宋体" w:hint="eastAsia"/>
                <w:color w:val="404040"/>
                <w:sz w:val="18"/>
                <w:szCs w:val="18"/>
              </w:rPr>
              <w:t>章，</w:t>
            </w:r>
            <w:r>
              <w:rPr>
                <w:rFonts w:ascii="宋体" w:hAnsi="宋体" w:cs="宋体"/>
                <w:color w:val="404040"/>
                <w:sz w:val="18"/>
                <w:szCs w:val="18"/>
              </w:rPr>
              <w:t>P206-221</w:t>
            </w:r>
          </w:p>
          <w:p w:rsidR="00433648" w:rsidRDefault="00433648" w:rsidP="00E86FAD">
            <w:pPr>
              <w:spacing w:before="80" w:after="80"/>
              <w:rPr>
                <w:rFonts w:ascii="宋体"/>
                <w:sz w:val="18"/>
                <w:szCs w:val="18"/>
              </w:rPr>
            </w:pPr>
            <w:r>
              <w:rPr>
                <w:rFonts w:ascii="宋体" w:hAnsi="宋体" w:cs="宋体" w:hint="eastAsia"/>
                <w:color w:val="404040"/>
                <w:sz w:val="18"/>
                <w:szCs w:val="18"/>
              </w:rPr>
              <w:t>《</w:t>
            </w:r>
            <w:r>
              <w:rPr>
                <w:rFonts w:ascii="宋体" w:hAnsi="宋体" w:cs="宋体"/>
                <w:color w:val="404040"/>
                <w:sz w:val="18"/>
                <w:szCs w:val="18"/>
              </w:rPr>
              <w:t>Excel</w:t>
            </w:r>
            <w:r>
              <w:rPr>
                <w:rFonts w:ascii="宋体" w:hAnsi="宋体" w:cs="宋体" w:hint="eastAsia"/>
                <w:color w:val="404040"/>
                <w:sz w:val="18"/>
                <w:szCs w:val="18"/>
              </w:rPr>
              <w:t>在财务管理中的应用》（第</w:t>
            </w:r>
            <w:r>
              <w:rPr>
                <w:rFonts w:ascii="宋体" w:hAnsi="宋体" w:cs="宋体"/>
                <w:color w:val="404040"/>
                <w:sz w:val="18"/>
                <w:szCs w:val="18"/>
              </w:rPr>
              <w:t>6</w:t>
            </w:r>
            <w:r>
              <w:rPr>
                <w:rFonts w:ascii="宋体" w:hAnsi="宋体" w:cs="宋体" w:hint="eastAsia"/>
                <w:color w:val="404040"/>
                <w:sz w:val="18"/>
                <w:szCs w:val="18"/>
              </w:rPr>
              <w:t>章，</w:t>
            </w:r>
            <w:r>
              <w:rPr>
                <w:rFonts w:ascii="宋体" w:hAnsi="宋体" w:cs="宋体"/>
                <w:color w:val="404040"/>
                <w:sz w:val="18"/>
                <w:szCs w:val="18"/>
              </w:rPr>
              <w:t>P190-205</w:t>
            </w:r>
            <w:r>
              <w:rPr>
                <w:rFonts w:ascii="宋体" w:hAnsi="宋体" w:cs="宋体" w:hint="eastAsia"/>
                <w:color w:val="404040"/>
                <w:sz w:val="18"/>
                <w:szCs w:val="18"/>
              </w:rPr>
              <w:t>）</w:t>
            </w:r>
          </w:p>
          <w:p w:rsidR="00433648" w:rsidRDefault="00433648" w:rsidP="00E86FAD">
            <w:pPr>
              <w:spacing w:before="80" w:after="80"/>
              <w:rPr>
                <w:rFonts w:ascii="宋体"/>
                <w:sz w:val="18"/>
                <w:szCs w:val="18"/>
              </w:rPr>
            </w:pPr>
            <w:r>
              <w:rPr>
                <w:rFonts w:ascii="宋体" w:hAnsi="宋体" w:cs="宋体" w:hint="eastAsia"/>
                <w:sz w:val="18"/>
                <w:szCs w:val="18"/>
              </w:rPr>
              <w:t>《公司财务管理案例分析》（案例</w:t>
            </w:r>
            <w:r>
              <w:rPr>
                <w:rFonts w:ascii="宋体" w:hAnsi="宋体" w:cs="宋体"/>
                <w:sz w:val="18"/>
                <w:szCs w:val="18"/>
              </w:rPr>
              <w:t>12</w:t>
            </w:r>
            <w:r>
              <w:rPr>
                <w:rFonts w:ascii="宋体" w:hAnsi="宋体" w:cs="宋体" w:hint="eastAsia"/>
                <w:sz w:val="18"/>
                <w:szCs w:val="18"/>
              </w:rPr>
              <w:t>、</w:t>
            </w:r>
            <w:r>
              <w:rPr>
                <w:rFonts w:ascii="宋体" w:hAnsi="宋体" w:cs="宋体"/>
                <w:sz w:val="18"/>
                <w:szCs w:val="18"/>
              </w:rPr>
              <w:t>15</w:t>
            </w:r>
            <w:r>
              <w:rPr>
                <w:rFonts w:ascii="宋体" w:hAnsi="宋体" w:cs="宋体" w:hint="eastAsia"/>
                <w:sz w:val="18"/>
                <w:szCs w:val="18"/>
              </w:rPr>
              <w:t>，</w:t>
            </w:r>
            <w:r>
              <w:rPr>
                <w:rFonts w:ascii="宋体" w:hAnsi="宋体" w:cs="宋体"/>
                <w:sz w:val="18"/>
                <w:szCs w:val="18"/>
              </w:rPr>
              <w:t>P361-385</w:t>
            </w:r>
            <w:r>
              <w:rPr>
                <w:rFonts w:ascii="宋体" w:hAnsi="宋体" w:cs="宋体" w:hint="eastAsia"/>
                <w:sz w:val="18"/>
                <w:szCs w:val="18"/>
              </w:rPr>
              <w:t>、</w:t>
            </w:r>
            <w:r>
              <w:rPr>
                <w:rFonts w:ascii="宋体" w:hAnsi="宋体" w:cs="宋体"/>
                <w:sz w:val="18"/>
                <w:szCs w:val="18"/>
              </w:rPr>
              <w:t>P459-481</w:t>
            </w:r>
            <w:r>
              <w:rPr>
                <w:rFonts w:ascii="宋体" w:hAnsi="宋体" w:cs="宋体" w:hint="eastAsia"/>
                <w:sz w:val="18"/>
                <w:szCs w:val="18"/>
              </w:rPr>
              <w:t>）</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《公司理财精要》（亚洲版）（第</w:t>
            </w:r>
            <w:r>
              <w:rPr>
                <w:rFonts w:ascii="宋体" w:hAnsi="宋体" w:cs="宋体"/>
                <w:color w:val="404040"/>
                <w:sz w:val="18"/>
                <w:szCs w:val="18"/>
              </w:rPr>
              <w:t>11</w:t>
            </w:r>
            <w:r>
              <w:rPr>
                <w:rFonts w:ascii="宋体" w:hAnsi="宋体" w:cs="宋体" w:hint="eastAsia"/>
                <w:color w:val="404040"/>
                <w:sz w:val="18"/>
                <w:szCs w:val="18"/>
              </w:rPr>
              <w:t>、</w:t>
            </w:r>
            <w:r>
              <w:rPr>
                <w:rFonts w:ascii="宋体" w:hAnsi="宋体" w:cs="宋体"/>
                <w:color w:val="404040"/>
                <w:sz w:val="18"/>
                <w:szCs w:val="18"/>
              </w:rPr>
              <w:t>13</w:t>
            </w:r>
            <w:r>
              <w:rPr>
                <w:rFonts w:ascii="宋体" w:hAnsi="宋体" w:cs="宋体" w:hint="eastAsia"/>
                <w:color w:val="404040"/>
                <w:sz w:val="18"/>
                <w:szCs w:val="18"/>
              </w:rPr>
              <w:t>章，</w:t>
            </w:r>
            <w:r>
              <w:rPr>
                <w:rFonts w:ascii="宋体" w:hAnsi="宋体" w:cs="宋体"/>
                <w:color w:val="404040"/>
                <w:sz w:val="18"/>
                <w:szCs w:val="18"/>
              </w:rPr>
              <w:t>P255-274</w:t>
            </w:r>
            <w:r>
              <w:rPr>
                <w:rFonts w:ascii="宋体" w:hAnsi="宋体" w:cs="宋体" w:hint="eastAsia"/>
                <w:color w:val="404040"/>
                <w:sz w:val="18"/>
                <w:szCs w:val="18"/>
              </w:rPr>
              <w:t>、</w:t>
            </w:r>
            <w:r>
              <w:rPr>
                <w:rFonts w:ascii="宋体" w:hAnsi="宋体" w:cs="宋体"/>
                <w:color w:val="404040"/>
                <w:sz w:val="18"/>
                <w:szCs w:val="18"/>
              </w:rPr>
              <w:t>P304-330</w:t>
            </w:r>
            <w:r>
              <w:rPr>
                <w:rFonts w:ascii="宋体" w:hAnsi="宋体" w:cs="宋体" w:hint="eastAsia"/>
                <w:color w:val="404040"/>
                <w:sz w:val="18"/>
                <w:szCs w:val="18"/>
              </w:rPr>
              <w:t>）。</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7</w:t>
            </w:r>
            <w:r>
              <w:rPr>
                <w:rFonts w:ascii="宋体" w:hAnsi="宋体" w:cs="宋体" w:hint="eastAsia"/>
                <w:color w:val="404040"/>
                <w:sz w:val="18"/>
                <w:szCs w:val="18"/>
              </w:rPr>
              <w:t>章，</w:t>
            </w:r>
            <w:r>
              <w:rPr>
                <w:rFonts w:ascii="宋体" w:hAnsi="宋体" w:cs="宋体"/>
                <w:color w:val="404040"/>
                <w:sz w:val="18"/>
                <w:szCs w:val="18"/>
              </w:rPr>
              <w:t>P221-229</w:t>
            </w: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rPr>
                <w:rFonts w:ascii="宋体"/>
                <w:kern w:val="0"/>
                <w:sz w:val="18"/>
                <w:szCs w:val="18"/>
              </w:rPr>
            </w:pPr>
            <w:r>
              <w:rPr>
                <w:rFonts w:ascii="宋体" w:hAnsi="宋体" w:cs="宋体" w:hint="eastAsia"/>
                <w:kern w:val="0"/>
                <w:sz w:val="18"/>
                <w:szCs w:val="18"/>
              </w:rPr>
              <w:t>课堂测验题目：</w:t>
            </w:r>
          </w:p>
          <w:p w:rsidR="00433648" w:rsidRDefault="00433648" w:rsidP="00E86FAD">
            <w:pPr>
              <w:spacing w:before="80" w:after="80"/>
              <w:rPr>
                <w:rFonts w:ascii="宋体"/>
                <w:kern w:val="0"/>
                <w:sz w:val="18"/>
                <w:szCs w:val="18"/>
              </w:rPr>
            </w:pPr>
            <w:r>
              <w:rPr>
                <w:rFonts w:ascii="宋体" w:hAnsi="宋体" w:cs="宋体" w:hint="eastAsia"/>
                <w:kern w:val="0"/>
                <w:sz w:val="18"/>
                <w:szCs w:val="18"/>
              </w:rPr>
              <w:t>资本结构决策有哪些方法？</w:t>
            </w:r>
          </w:p>
          <w:p w:rsidR="00433648" w:rsidRDefault="00433648" w:rsidP="00E86FAD">
            <w:pPr>
              <w:spacing w:before="80" w:after="80"/>
              <w:rPr>
                <w:rFonts w:ascii="宋体"/>
                <w:kern w:val="0"/>
                <w:sz w:val="18"/>
                <w:szCs w:val="18"/>
              </w:rPr>
            </w:pPr>
            <w:r>
              <w:rPr>
                <w:rFonts w:ascii="宋体" w:hAnsi="宋体" w:cs="宋体" w:hint="eastAsia"/>
                <w:kern w:val="0"/>
                <w:sz w:val="18"/>
                <w:szCs w:val="18"/>
              </w:rPr>
              <w:t>课后习题</w:t>
            </w:r>
            <w:r>
              <w:rPr>
                <w:rFonts w:ascii="宋体" w:hAnsi="宋体" w:cs="宋体"/>
                <w:kern w:val="0"/>
                <w:sz w:val="18"/>
                <w:szCs w:val="18"/>
              </w:rPr>
              <w:t>:</w:t>
            </w:r>
            <w:r>
              <w:rPr>
                <w:rFonts w:ascii="宋体" w:hAnsi="宋体" w:cs="宋体" w:hint="eastAsia"/>
                <w:kern w:val="0"/>
                <w:sz w:val="18"/>
                <w:szCs w:val="18"/>
              </w:rPr>
              <w:t>用</w:t>
            </w:r>
            <w:r>
              <w:rPr>
                <w:rFonts w:ascii="宋体" w:hAnsi="宋体" w:cs="宋体"/>
                <w:kern w:val="0"/>
                <w:sz w:val="18"/>
                <w:szCs w:val="18"/>
              </w:rPr>
              <w:t>Excel</w:t>
            </w:r>
            <w:r>
              <w:rPr>
                <w:rFonts w:ascii="宋体" w:hAnsi="宋体" w:cs="宋体" w:hint="eastAsia"/>
                <w:kern w:val="0"/>
                <w:sz w:val="18"/>
                <w:szCs w:val="18"/>
              </w:rPr>
              <w:t>计算债务成本、权益成本及综合资本成本，用</w:t>
            </w:r>
            <w:r>
              <w:rPr>
                <w:rFonts w:ascii="宋体" w:hAnsi="宋体" w:cs="宋体"/>
                <w:kern w:val="0"/>
                <w:sz w:val="18"/>
                <w:szCs w:val="18"/>
              </w:rPr>
              <w:t>Excel</w:t>
            </w:r>
            <w:r>
              <w:rPr>
                <w:rFonts w:ascii="宋体" w:hAnsi="宋体" w:cs="宋体" w:hint="eastAsia"/>
                <w:kern w:val="0"/>
                <w:sz w:val="18"/>
                <w:szCs w:val="18"/>
              </w:rPr>
              <w:t>处理本量利之间的关系，用</w:t>
            </w:r>
            <w:r>
              <w:rPr>
                <w:rFonts w:ascii="宋体" w:hAnsi="宋体" w:cs="宋体"/>
                <w:kern w:val="0"/>
                <w:sz w:val="18"/>
                <w:szCs w:val="18"/>
              </w:rPr>
              <w:t>Excel</w:t>
            </w:r>
            <w:r>
              <w:rPr>
                <w:rFonts w:ascii="宋体" w:hAnsi="宋体" w:cs="宋体" w:hint="eastAsia"/>
                <w:kern w:val="0"/>
                <w:sz w:val="18"/>
                <w:szCs w:val="18"/>
              </w:rPr>
              <w:t>计算经营杠杆、财务杠杆及总杠杆，完成课后习题</w:t>
            </w:r>
            <w:r>
              <w:rPr>
                <w:rFonts w:ascii="宋体" w:hAnsi="宋体" w:cs="宋体"/>
                <w:kern w:val="0"/>
                <w:sz w:val="18"/>
                <w:szCs w:val="18"/>
              </w:rPr>
              <w:t>P218</w:t>
            </w:r>
            <w:r>
              <w:rPr>
                <w:rFonts w:ascii="宋体" w:hAnsi="宋体" w:cs="宋体" w:hint="eastAsia"/>
                <w:kern w:val="0"/>
                <w:sz w:val="18"/>
                <w:szCs w:val="18"/>
              </w:rPr>
              <w:t>第</w:t>
            </w:r>
            <w:r>
              <w:rPr>
                <w:rFonts w:ascii="宋体" w:hAnsi="宋体" w:cs="宋体"/>
                <w:kern w:val="0"/>
                <w:sz w:val="18"/>
                <w:szCs w:val="18"/>
              </w:rPr>
              <w:t>8</w:t>
            </w:r>
            <w:r>
              <w:rPr>
                <w:rFonts w:ascii="宋体" w:hAnsi="宋体" w:cs="宋体" w:hint="eastAsia"/>
                <w:kern w:val="0"/>
                <w:sz w:val="18"/>
                <w:szCs w:val="18"/>
              </w:rPr>
              <w:t>题</w:t>
            </w:r>
          </w:p>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什么是企业长期投资？</w:t>
            </w:r>
          </w:p>
        </w:tc>
      </w:tr>
      <w:tr w:rsidR="00433648">
        <w:trPr>
          <w:trHeight w:val="698"/>
        </w:trPr>
        <w:tc>
          <w:tcPr>
            <w:tcW w:w="540" w:type="dxa"/>
            <w:vAlign w:val="center"/>
          </w:tcPr>
          <w:p w:rsidR="00433648" w:rsidRDefault="00433648" w:rsidP="00E86FAD">
            <w:pPr>
              <w:spacing w:before="80" w:after="80"/>
              <w:jc w:val="center"/>
              <w:rPr>
                <w:rFonts w:ascii="宋体"/>
                <w:b/>
                <w:bCs/>
                <w:color w:val="262626"/>
                <w:kern w:val="0"/>
                <w:sz w:val="18"/>
                <w:szCs w:val="18"/>
              </w:rPr>
            </w:pPr>
            <w:r>
              <w:rPr>
                <w:rFonts w:ascii="宋体" w:hAnsi="宋体" w:cs="宋体"/>
                <w:color w:val="262626"/>
                <w:kern w:val="0"/>
                <w:sz w:val="18"/>
                <w:szCs w:val="18"/>
              </w:rPr>
              <w:t>11</w:t>
            </w:r>
          </w:p>
        </w:tc>
        <w:tc>
          <w:tcPr>
            <w:tcW w:w="100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5.17</w:t>
            </w:r>
          </w:p>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1-4</w:t>
            </w:r>
            <w:r>
              <w:rPr>
                <w:rFonts w:ascii="宋体" w:hAns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投资现金流量的构成与计算</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折现现金流量方法的计算</w:t>
            </w:r>
          </w:p>
        </w:tc>
        <w:tc>
          <w:tcPr>
            <w:tcW w:w="1770" w:type="dxa"/>
            <w:vAlign w:val="center"/>
          </w:tcPr>
          <w:p w:rsidR="00433648" w:rsidRDefault="00433648" w:rsidP="00E86FAD">
            <w:pPr>
              <w:spacing w:before="80" w:after="80"/>
              <w:rPr>
                <w:rFonts w:ascii="宋体"/>
                <w:sz w:val="18"/>
                <w:szCs w:val="18"/>
              </w:rPr>
            </w:pPr>
            <w:r>
              <w:rPr>
                <w:rFonts w:ascii="宋体" w:hAnsi="宋体" w:cs="宋体" w:hint="eastAsia"/>
                <w:color w:val="404040"/>
                <w:sz w:val="18"/>
                <w:szCs w:val="18"/>
              </w:rPr>
              <w:t>《</w:t>
            </w:r>
            <w:r>
              <w:rPr>
                <w:rFonts w:ascii="宋体" w:hAnsi="宋体" w:cs="宋体"/>
                <w:color w:val="404040"/>
                <w:sz w:val="18"/>
                <w:szCs w:val="18"/>
              </w:rPr>
              <w:t>Excel</w:t>
            </w:r>
            <w:r>
              <w:rPr>
                <w:rFonts w:ascii="宋体" w:hAnsi="宋体" w:cs="宋体" w:hint="eastAsia"/>
                <w:color w:val="404040"/>
                <w:sz w:val="18"/>
                <w:szCs w:val="18"/>
              </w:rPr>
              <w:t>在财务管理中的应用》（第</w:t>
            </w:r>
            <w:r>
              <w:rPr>
                <w:rFonts w:ascii="宋体" w:hAnsi="宋体" w:cs="宋体"/>
                <w:color w:val="404040"/>
                <w:sz w:val="18"/>
                <w:szCs w:val="18"/>
              </w:rPr>
              <w:t>3</w:t>
            </w:r>
            <w:r>
              <w:rPr>
                <w:rFonts w:ascii="宋体" w:hAnsi="宋体" w:cs="宋体" w:hint="eastAsia"/>
                <w:color w:val="404040"/>
                <w:sz w:val="18"/>
                <w:szCs w:val="18"/>
              </w:rPr>
              <w:t>章，</w:t>
            </w:r>
            <w:r>
              <w:rPr>
                <w:rFonts w:ascii="宋体" w:hAnsi="宋体" w:cs="宋体"/>
                <w:color w:val="404040"/>
                <w:sz w:val="18"/>
                <w:szCs w:val="18"/>
              </w:rPr>
              <w:t>P82-114</w:t>
            </w:r>
            <w:r>
              <w:rPr>
                <w:rFonts w:ascii="宋体" w:hAnsi="宋体" w:cs="宋体" w:hint="eastAsia"/>
                <w:color w:val="404040"/>
                <w:sz w:val="18"/>
                <w:szCs w:val="18"/>
              </w:rPr>
              <w:t>）</w:t>
            </w:r>
          </w:p>
          <w:p w:rsidR="00433648" w:rsidRDefault="00433648" w:rsidP="00E86FAD">
            <w:pPr>
              <w:spacing w:before="80" w:after="80"/>
              <w:rPr>
                <w:rFonts w:ascii="宋体"/>
                <w:sz w:val="18"/>
                <w:szCs w:val="18"/>
              </w:rPr>
            </w:pPr>
            <w:r>
              <w:rPr>
                <w:rFonts w:ascii="宋体" w:hAnsi="宋体" w:cs="宋体" w:hint="eastAsia"/>
                <w:sz w:val="18"/>
                <w:szCs w:val="18"/>
              </w:rPr>
              <w:t>《公司财务管理案例分析》（案例</w:t>
            </w:r>
            <w:r>
              <w:rPr>
                <w:rFonts w:ascii="宋体" w:hAnsi="宋体" w:cs="宋体"/>
                <w:sz w:val="18"/>
                <w:szCs w:val="18"/>
              </w:rPr>
              <w:t>18</w:t>
            </w:r>
            <w:r>
              <w:rPr>
                <w:rFonts w:ascii="宋体" w:hAnsi="宋体" w:cs="宋体" w:hint="eastAsia"/>
                <w:sz w:val="18"/>
                <w:szCs w:val="18"/>
              </w:rPr>
              <w:t>，</w:t>
            </w:r>
            <w:r>
              <w:rPr>
                <w:rFonts w:ascii="宋体" w:hAnsi="宋体" w:cs="宋体"/>
                <w:sz w:val="18"/>
                <w:szCs w:val="18"/>
              </w:rPr>
              <w:t>P213-243</w:t>
            </w:r>
            <w:r>
              <w:rPr>
                <w:rFonts w:ascii="宋体" w:hAnsi="宋体" w:cs="宋体" w:hint="eastAsia"/>
                <w:sz w:val="18"/>
                <w:szCs w:val="18"/>
              </w:rPr>
              <w:t>）</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《公司理财精要》（亚洲版）（第</w:t>
            </w:r>
            <w:r>
              <w:rPr>
                <w:rFonts w:ascii="宋体" w:hAnsi="宋体" w:cs="宋体"/>
                <w:color w:val="404040"/>
                <w:sz w:val="18"/>
                <w:szCs w:val="18"/>
              </w:rPr>
              <w:t>9</w:t>
            </w:r>
            <w:r>
              <w:rPr>
                <w:rFonts w:ascii="宋体" w:hAnsi="宋体" w:cs="宋体" w:hint="eastAsia"/>
                <w:color w:val="404040"/>
                <w:sz w:val="18"/>
                <w:szCs w:val="18"/>
              </w:rPr>
              <w:t>章，</w:t>
            </w:r>
            <w:r>
              <w:rPr>
                <w:rFonts w:ascii="宋体" w:hAnsi="宋体" w:cs="宋体"/>
                <w:color w:val="404040"/>
                <w:sz w:val="18"/>
                <w:szCs w:val="18"/>
              </w:rPr>
              <w:t>P201-226</w:t>
            </w:r>
            <w:r>
              <w:rPr>
                <w:rFonts w:ascii="宋体" w:hAnsi="宋体" w:cs="宋体" w:hint="eastAsia"/>
                <w:color w:val="404040"/>
                <w:sz w:val="18"/>
                <w:szCs w:val="18"/>
              </w:rPr>
              <w:t>）。</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7</w:t>
            </w:r>
            <w:r>
              <w:rPr>
                <w:rFonts w:ascii="宋体" w:hAnsi="宋体" w:cs="宋体" w:hint="eastAsia"/>
                <w:color w:val="404040"/>
                <w:sz w:val="18"/>
                <w:szCs w:val="18"/>
              </w:rPr>
              <w:t>章，</w:t>
            </w:r>
            <w:r>
              <w:rPr>
                <w:rFonts w:ascii="宋体" w:hAnsi="宋体" w:cs="宋体"/>
                <w:color w:val="404040"/>
                <w:sz w:val="18"/>
                <w:szCs w:val="18"/>
              </w:rPr>
              <w:t>P229-234</w:t>
            </w:r>
          </w:p>
          <w:p w:rsidR="00433648" w:rsidRDefault="00433648" w:rsidP="00E86FAD">
            <w:pPr>
              <w:spacing w:before="80" w:after="80"/>
              <w:rPr>
                <w:rFonts w:ascii="宋体"/>
                <w:sz w:val="18"/>
                <w:szCs w:val="18"/>
              </w:rPr>
            </w:pPr>
            <w:r>
              <w:rPr>
                <w:rFonts w:ascii="宋体" w:hAnsi="宋体" w:cs="宋体" w:hint="eastAsia"/>
                <w:color w:val="404040"/>
                <w:sz w:val="18"/>
                <w:szCs w:val="18"/>
              </w:rPr>
              <w:t>《</w:t>
            </w:r>
            <w:r>
              <w:rPr>
                <w:rFonts w:ascii="宋体" w:hAnsi="宋体" w:cs="宋体"/>
                <w:color w:val="404040"/>
                <w:sz w:val="18"/>
                <w:szCs w:val="18"/>
              </w:rPr>
              <w:t>Excel</w:t>
            </w:r>
            <w:r>
              <w:rPr>
                <w:rFonts w:ascii="宋体" w:hAnsi="宋体" w:cs="宋体" w:hint="eastAsia"/>
                <w:color w:val="404040"/>
                <w:sz w:val="18"/>
                <w:szCs w:val="18"/>
              </w:rPr>
              <w:t>在财务管理中的应用》（第</w:t>
            </w:r>
            <w:r>
              <w:rPr>
                <w:rFonts w:ascii="宋体" w:hAnsi="宋体" w:cs="宋体"/>
                <w:color w:val="404040"/>
                <w:sz w:val="18"/>
                <w:szCs w:val="18"/>
              </w:rPr>
              <w:t>3</w:t>
            </w:r>
            <w:r>
              <w:rPr>
                <w:rFonts w:ascii="宋体" w:hAnsi="宋体" w:cs="宋体" w:hint="eastAsia"/>
                <w:color w:val="404040"/>
                <w:sz w:val="18"/>
                <w:szCs w:val="18"/>
              </w:rPr>
              <w:t>章，</w:t>
            </w:r>
            <w:r>
              <w:rPr>
                <w:rFonts w:ascii="宋体" w:hAnsi="宋体" w:cs="宋体"/>
                <w:color w:val="404040"/>
                <w:sz w:val="18"/>
                <w:szCs w:val="18"/>
              </w:rPr>
              <w:t>P82-114</w:t>
            </w:r>
            <w:r>
              <w:rPr>
                <w:rFonts w:ascii="宋体" w:hAnsi="宋体" w:cs="宋体" w:hint="eastAsia"/>
                <w:color w:val="404040"/>
                <w:sz w:val="18"/>
                <w:szCs w:val="18"/>
              </w:rPr>
              <w:t>）</w:t>
            </w:r>
          </w:p>
          <w:p w:rsidR="00433648" w:rsidRDefault="00433648" w:rsidP="00E86FAD">
            <w:pPr>
              <w:spacing w:before="80" w:after="80"/>
              <w:rPr>
                <w:rFonts w:ascii="宋体"/>
                <w:sz w:val="18"/>
                <w:szCs w:val="18"/>
              </w:rPr>
            </w:pPr>
            <w:r>
              <w:rPr>
                <w:rFonts w:ascii="宋体" w:hAnsi="宋体" w:cs="宋体" w:hint="eastAsia"/>
                <w:sz w:val="18"/>
                <w:szCs w:val="18"/>
              </w:rPr>
              <w:t>《公司财务管理案例分析》（案例</w:t>
            </w:r>
            <w:r>
              <w:rPr>
                <w:rFonts w:ascii="宋体" w:hAnsi="宋体" w:cs="宋体"/>
                <w:sz w:val="18"/>
                <w:szCs w:val="18"/>
              </w:rPr>
              <w:t>18</w:t>
            </w:r>
            <w:r>
              <w:rPr>
                <w:rFonts w:ascii="宋体" w:hAnsi="宋体" w:cs="宋体" w:hint="eastAsia"/>
                <w:sz w:val="18"/>
                <w:szCs w:val="18"/>
              </w:rPr>
              <w:t>，</w:t>
            </w:r>
            <w:r>
              <w:rPr>
                <w:rFonts w:ascii="宋体" w:hAnsi="宋体" w:cs="宋体"/>
                <w:sz w:val="18"/>
                <w:szCs w:val="18"/>
              </w:rPr>
              <w:t>P213-243</w:t>
            </w:r>
            <w:r>
              <w:rPr>
                <w:rFonts w:ascii="宋体" w:hAnsi="宋体" w:cs="宋体" w:hint="eastAsia"/>
                <w:sz w:val="18"/>
                <w:szCs w:val="18"/>
              </w:rPr>
              <w:t>）</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《公司理财精要》（亚洲版）（第</w:t>
            </w:r>
            <w:r>
              <w:rPr>
                <w:rFonts w:ascii="宋体" w:hAnsi="宋体" w:cs="宋体"/>
                <w:color w:val="404040"/>
                <w:sz w:val="18"/>
                <w:szCs w:val="18"/>
              </w:rPr>
              <w:t>9</w:t>
            </w:r>
            <w:r>
              <w:rPr>
                <w:rFonts w:ascii="宋体" w:hAnsi="宋体" w:cs="宋体" w:hint="eastAsia"/>
                <w:color w:val="404040"/>
                <w:sz w:val="18"/>
                <w:szCs w:val="18"/>
              </w:rPr>
              <w:t>章，</w:t>
            </w:r>
            <w:r>
              <w:rPr>
                <w:rFonts w:ascii="宋体" w:hAnsi="宋体" w:cs="宋体"/>
                <w:color w:val="404040"/>
                <w:sz w:val="18"/>
                <w:szCs w:val="18"/>
              </w:rPr>
              <w:t>P201-226</w:t>
            </w:r>
            <w:r>
              <w:rPr>
                <w:rFonts w:ascii="宋体" w:hAnsi="宋体" w:cs="宋体" w:hint="eastAsia"/>
                <w:color w:val="404040"/>
                <w:sz w:val="18"/>
                <w:szCs w:val="18"/>
              </w:rPr>
              <w:t>）。</w:t>
            </w:r>
          </w:p>
          <w:p w:rsidR="00433648" w:rsidRDefault="00433648" w:rsidP="00E86FAD">
            <w:pPr>
              <w:spacing w:before="80" w:after="80"/>
              <w:jc w:val="center"/>
              <w:rPr>
                <w:rFonts w:ascii="宋体"/>
                <w:b/>
                <w:bCs/>
                <w:color w:val="404040"/>
                <w:kern w:val="0"/>
                <w:sz w:val="18"/>
                <w:szCs w:val="18"/>
              </w:rPr>
            </w:pP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课堂测验题目：</w:t>
            </w:r>
          </w:p>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什么是现金流量？</w:t>
            </w:r>
          </w:p>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现金流量测算的三段期间是如何进行划分的？每一段现金流量如何进行测算？</w:t>
            </w:r>
          </w:p>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折旧和所得税对企业现金流量有何影响？</w:t>
            </w:r>
          </w:p>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课后习题：用</w:t>
            </w:r>
            <w:r>
              <w:rPr>
                <w:rFonts w:ascii="宋体" w:hAnsi="宋体" w:cs="宋体"/>
                <w:kern w:val="0"/>
                <w:sz w:val="18"/>
                <w:szCs w:val="18"/>
              </w:rPr>
              <w:t>Excel</w:t>
            </w:r>
            <w:r>
              <w:rPr>
                <w:rFonts w:ascii="宋体" w:hAnsi="宋体" w:cs="宋体" w:hint="eastAsia"/>
                <w:kern w:val="0"/>
                <w:sz w:val="18"/>
                <w:szCs w:val="18"/>
              </w:rPr>
              <w:t>进行长期投资决策，用</w:t>
            </w:r>
            <w:r>
              <w:rPr>
                <w:rFonts w:ascii="宋体" w:hAnsi="宋体" w:cs="宋体"/>
                <w:kern w:val="0"/>
                <w:sz w:val="18"/>
                <w:szCs w:val="18"/>
              </w:rPr>
              <w:t>Excel</w:t>
            </w:r>
            <w:r>
              <w:rPr>
                <w:rFonts w:ascii="宋体" w:hAnsi="宋体" w:cs="宋体" w:hint="eastAsia"/>
                <w:kern w:val="0"/>
                <w:sz w:val="18"/>
                <w:szCs w:val="18"/>
              </w:rPr>
              <w:t>计算投资回收期、净现值及获利指数。完成课后</w:t>
            </w:r>
            <w:r>
              <w:rPr>
                <w:rFonts w:ascii="宋体" w:hAnsi="宋体" w:cs="宋体"/>
                <w:kern w:val="0"/>
                <w:sz w:val="18"/>
                <w:szCs w:val="18"/>
              </w:rPr>
              <w:t>P241</w:t>
            </w:r>
            <w:r>
              <w:rPr>
                <w:rFonts w:ascii="宋体" w:hAnsi="宋体" w:cs="宋体" w:hint="eastAsia"/>
                <w:kern w:val="0"/>
                <w:sz w:val="18"/>
                <w:szCs w:val="18"/>
              </w:rPr>
              <w:t>思考题</w:t>
            </w:r>
            <w:r>
              <w:rPr>
                <w:rFonts w:ascii="宋体" w:hAnsi="宋体" w:cs="宋体"/>
                <w:kern w:val="0"/>
                <w:sz w:val="18"/>
                <w:szCs w:val="18"/>
              </w:rPr>
              <w:t>1-4</w:t>
            </w:r>
          </w:p>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用</w:t>
            </w:r>
            <w:r>
              <w:rPr>
                <w:rFonts w:ascii="宋体" w:hAnsi="宋体" w:cs="宋体"/>
                <w:kern w:val="0"/>
                <w:sz w:val="18"/>
                <w:szCs w:val="18"/>
              </w:rPr>
              <w:t>Excel</w:t>
            </w:r>
            <w:r>
              <w:rPr>
                <w:rFonts w:ascii="宋体" w:hAnsi="宋体" w:cs="宋体" w:hint="eastAsia"/>
                <w:kern w:val="0"/>
                <w:sz w:val="18"/>
                <w:szCs w:val="18"/>
              </w:rPr>
              <w:t>进行长期投资决策，用</w:t>
            </w:r>
            <w:r>
              <w:rPr>
                <w:rFonts w:ascii="宋体" w:hAnsi="宋体" w:cs="宋体"/>
                <w:kern w:val="0"/>
                <w:sz w:val="18"/>
                <w:szCs w:val="18"/>
              </w:rPr>
              <w:t>Excel</w:t>
            </w:r>
            <w:r>
              <w:rPr>
                <w:rFonts w:ascii="宋体" w:hAnsi="宋体" w:cs="宋体" w:hint="eastAsia"/>
                <w:kern w:val="0"/>
                <w:sz w:val="18"/>
                <w:szCs w:val="18"/>
              </w:rPr>
              <w:t>计算投资回收期、净现值及获利指数。完成课后</w:t>
            </w:r>
            <w:r>
              <w:rPr>
                <w:rFonts w:ascii="宋体" w:hAnsi="宋体" w:cs="宋体"/>
                <w:kern w:val="0"/>
                <w:sz w:val="18"/>
                <w:szCs w:val="18"/>
              </w:rPr>
              <w:t>P242</w:t>
            </w:r>
            <w:r>
              <w:rPr>
                <w:rFonts w:ascii="宋体" w:hAnsi="宋体" w:cs="宋体" w:hint="eastAsia"/>
                <w:kern w:val="0"/>
                <w:sz w:val="18"/>
                <w:szCs w:val="18"/>
              </w:rPr>
              <w:t>练习题第</w:t>
            </w:r>
            <w:r>
              <w:rPr>
                <w:rFonts w:ascii="宋体" w:hAnsi="宋体" w:cs="宋体"/>
                <w:kern w:val="0"/>
                <w:sz w:val="18"/>
                <w:szCs w:val="18"/>
              </w:rPr>
              <w:t>1</w:t>
            </w:r>
            <w:r>
              <w:rPr>
                <w:rFonts w:ascii="宋体" w:hAnsi="宋体" w:cs="宋体" w:hint="eastAsia"/>
                <w:kern w:val="0"/>
                <w:sz w:val="18"/>
                <w:szCs w:val="18"/>
              </w:rPr>
              <w:t>题</w:t>
            </w:r>
          </w:p>
        </w:tc>
      </w:tr>
      <w:tr w:rsidR="00433648">
        <w:trPr>
          <w:trHeight w:val="698"/>
        </w:trPr>
        <w:tc>
          <w:tcPr>
            <w:tcW w:w="540" w:type="dxa"/>
            <w:vAlign w:val="center"/>
          </w:tcPr>
          <w:p w:rsidR="00433648" w:rsidRDefault="00433648" w:rsidP="00E86FAD">
            <w:pPr>
              <w:spacing w:before="80" w:after="80"/>
              <w:jc w:val="center"/>
              <w:rPr>
                <w:rFonts w:ascii="宋体"/>
                <w:b/>
                <w:bCs/>
                <w:color w:val="262626"/>
                <w:kern w:val="0"/>
                <w:sz w:val="18"/>
                <w:szCs w:val="18"/>
              </w:rPr>
            </w:pPr>
            <w:r>
              <w:rPr>
                <w:rFonts w:ascii="宋体" w:hAnsi="宋体" w:cs="宋体"/>
                <w:color w:val="262626"/>
                <w:kern w:val="0"/>
                <w:sz w:val="18"/>
                <w:szCs w:val="18"/>
              </w:rPr>
              <w:t>12</w:t>
            </w:r>
          </w:p>
        </w:tc>
        <w:tc>
          <w:tcPr>
            <w:tcW w:w="100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5.22</w:t>
            </w:r>
          </w:p>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1-4</w:t>
            </w:r>
            <w:r>
              <w:rPr>
                <w:rFonts w:ascii="宋体" w:hAns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b/>
                <w:bCs/>
                <w:color w:val="404040"/>
                <w:kern w:val="0"/>
                <w:sz w:val="18"/>
                <w:szCs w:val="18"/>
              </w:rPr>
            </w:pPr>
            <w:r>
              <w:rPr>
                <w:rFonts w:ascii="宋体" w:hAnsi="宋体" w:cs="宋体" w:hint="eastAsia"/>
                <w:color w:val="000000"/>
                <w:kern w:val="0"/>
                <w:sz w:val="18"/>
                <w:szCs w:val="18"/>
              </w:rPr>
              <w:t>非折现现金流量方法的计算</w:t>
            </w:r>
          </w:p>
        </w:tc>
        <w:tc>
          <w:tcPr>
            <w:tcW w:w="1770" w:type="dxa"/>
            <w:vAlign w:val="center"/>
          </w:tcPr>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7</w:t>
            </w:r>
            <w:r>
              <w:rPr>
                <w:rFonts w:ascii="宋体" w:hAnsi="宋体" w:cs="宋体" w:hint="eastAsia"/>
                <w:color w:val="404040"/>
                <w:sz w:val="18"/>
                <w:szCs w:val="18"/>
              </w:rPr>
              <w:t>章，</w:t>
            </w:r>
            <w:r>
              <w:rPr>
                <w:rFonts w:ascii="宋体" w:hAnsi="宋体" w:cs="宋体"/>
                <w:color w:val="404040"/>
                <w:sz w:val="18"/>
                <w:szCs w:val="18"/>
              </w:rPr>
              <w:t>P234-236</w:t>
            </w:r>
          </w:p>
          <w:p w:rsidR="00433648" w:rsidRDefault="00433648" w:rsidP="00E86FAD">
            <w:pPr>
              <w:spacing w:before="80" w:after="80"/>
              <w:rPr>
                <w:rFonts w:ascii="宋体"/>
                <w:sz w:val="18"/>
                <w:szCs w:val="18"/>
              </w:rPr>
            </w:pPr>
            <w:r>
              <w:rPr>
                <w:rFonts w:ascii="宋体" w:hAnsi="宋体" w:cs="宋体" w:hint="eastAsia"/>
                <w:color w:val="404040"/>
                <w:sz w:val="18"/>
                <w:szCs w:val="18"/>
              </w:rPr>
              <w:t>《</w:t>
            </w:r>
            <w:r>
              <w:rPr>
                <w:rFonts w:ascii="宋体" w:hAnsi="宋体" w:cs="宋体"/>
                <w:color w:val="404040"/>
                <w:sz w:val="18"/>
                <w:szCs w:val="18"/>
              </w:rPr>
              <w:t>Excel</w:t>
            </w:r>
            <w:r>
              <w:rPr>
                <w:rFonts w:ascii="宋体" w:hAnsi="宋体" w:cs="宋体" w:hint="eastAsia"/>
                <w:color w:val="404040"/>
                <w:sz w:val="18"/>
                <w:szCs w:val="18"/>
              </w:rPr>
              <w:t>在财务管理中的应用》（第</w:t>
            </w:r>
            <w:r>
              <w:rPr>
                <w:rFonts w:ascii="宋体" w:hAnsi="宋体" w:cs="宋体"/>
                <w:color w:val="404040"/>
                <w:sz w:val="18"/>
                <w:szCs w:val="18"/>
              </w:rPr>
              <w:t>3</w:t>
            </w:r>
            <w:r>
              <w:rPr>
                <w:rFonts w:ascii="宋体" w:hAnsi="宋体" w:cs="宋体" w:hint="eastAsia"/>
                <w:color w:val="404040"/>
                <w:sz w:val="18"/>
                <w:szCs w:val="18"/>
              </w:rPr>
              <w:t>章，</w:t>
            </w:r>
            <w:r>
              <w:rPr>
                <w:rFonts w:ascii="宋体" w:hAnsi="宋体" w:cs="宋体"/>
                <w:color w:val="404040"/>
                <w:sz w:val="18"/>
                <w:szCs w:val="18"/>
              </w:rPr>
              <w:t>P82-114</w:t>
            </w:r>
            <w:r>
              <w:rPr>
                <w:rFonts w:ascii="宋体" w:hAnsi="宋体" w:cs="宋体" w:hint="eastAsia"/>
                <w:color w:val="404040"/>
                <w:sz w:val="18"/>
                <w:szCs w:val="18"/>
              </w:rPr>
              <w:t>）</w:t>
            </w:r>
          </w:p>
          <w:p w:rsidR="00433648" w:rsidRDefault="00433648" w:rsidP="00E86FAD">
            <w:pPr>
              <w:spacing w:before="80" w:after="80"/>
              <w:rPr>
                <w:rFonts w:ascii="宋体"/>
                <w:sz w:val="18"/>
                <w:szCs w:val="18"/>
              </w:rPr>
            </w:pPr>
            <w:r>
              <w:rPr>
                <w:rFonts w:ascii="宋体" w:hAnsi="宋体" w:cs="宋体" w:hint="eastAsia"/>
                <w:sz w:val="18"/>
                <w:szCs w:val="18"/>
              </w:rPr>
              <w:t>《公司财务管理案例分析》（案例</w:t>
            </w:r>
            <w:r>
              <w:rPr>
                <w:rFonts w:ascii="宋体" w:hAnsi="宋体" w:cs="宋体"/>
                <w:sz w:val="18"/>
                <w:szCs w:val="18"/>
              </w:rPr>
              <w:t>18</w:t>
            </w:r>
            <w:r>
              <w:rPr>
                <w:rFonts w:ascii="宋体" w:hAnsi="宋体" w:cs="宋体" w:hint="eastAsia"/>
                <w:sz w:val="18"/>
                <w:szCs w:val="18"/>
              </w:rPr>
              <w:t>，</w:t>
            </w:r>
            <w:r>
              <w:rPr>
                <w:rFonts w:ascii="宋体" w:hAnsi="宋体" w:cs="宋体"/>
                <w:sz w:val="18"/>
                <w:szCs w:val="18"/>
              </w:rPr>
              <w:t>P213-243</w:t>
            </w:r>
            <w:r>
              <w:rPr>
                <w:rFonts w:ascii="宋体" w:hAnsi="宋体" w:cs="宋体" w:hint="eastAsia"/>
                <w:sz w:val="18"/>
                <w:szCs w:val="18"/>
              </w:rPr>
              <w:t>）</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《公司理财精要》（亚洲版）（第</w:t>
            </w:r>
            <w:r>
              <w:rPr>
                <w:rFonts w:ascii="宋体" w:hAnsi="宋体" w:cs="宋体"/>
                <w:color w:val="404040"/>
                <w:sz w:val="18"/>
                <w:szCs w:val="18"/>
              </w:rPr>
              <w:t>9</w:t>
            </w:r>
            <w:r>
              <w:rPr>
                <w:rFonts w:ascii="宋体" w:hAnsi="宋体" w:cs="宋体" w:hint="eastAsia"/>
                <w:color w:val="404040"/>
                <w:sz w:val="18"/>
                <w:szCs w:val="18"/>
              </w:rPr>
              <w:t>章，</w:t>
            </w:r>
            <w:r>
              <w:rPr>
                <w:rFonts w:ascii="宋体" w:hAnsi="宋体" w:cs="宋体"/>
                <w:color w:val="404040"/>
                <w:sz w:val="18"/>
                <w:szCs w:val="18"/>
              </w:rPr>
              <w:t>P201-226</w:t>
            </w:r>
            <w:r>
              <w:rPr>
                <w:rFonts w:ascii="宋体" w:hAnsi="宋体" w:cs="宋体" w:hint="eastAsia"/>
                <w:color w:val="404040"/>
                <w:sz w:val="18"/>
                <w:szCs w:val="18"/>
              </w:rPr>
              <w:t>）。</w:t>
            </w:r>
          </w:p>
          <w:p w:rsidR="00433648" w:rsidRDefault="00433648" w:rsidP="00E86FAD">
            <w:pPr>
              <w:spacing w:before="80" w:after="80"/>
              <w:jc w:val="center"/>
              <w:rPr>
                <w:rFonts w:ascii="宋体"/>
                <w:b/>
                <w:bCs/>
                <w:color w:val="404040"/>
                <w:kern w:val="0"/>
                <w:sz w:val="18"/>
                <w:szCs w:val="18"/>
              </w:rPr>
            </w:pP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课堂测验题目：</w:t>
            </w:r>
          </w:p>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静态回收期与动态回收期的联系与区别？</w:t>
            </w:r>
          </w:p>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什么是平均报酬率？</w:t>
            </w:r>
          </w:p>
          <w:p w:rsidR="00433648" w:rsidRDefault="00433648" w:rsidP="00E86FAD">
            <w:pPr>
              <w:spacing w:before="80" w:after="80"/>
              <w:jc w:val="left"/>
              <w:rPr>
                <w:rFonts w:ascii="宋体"/>
                <w:color w:val="404040"/>
                <w:kern w:val="0"/>
                <w:sz w:val="18"/>
                <w:szCs w:val="18"/>
              </w:rPr>
            </w:pPr>
            <w:r>
              <w:rPr>
                <w:rFonts w:ascii="宋体" w:hAnsi="宋体" w:cs="宋体" w:hint="eastAsia"/>
                <w:kern w:val="0"/>
                <w:sz w:val="18"/>
                <w:szCs w:val="18"/>
              </w:rPr>
              <w:t>课后作业：用</w:t>
            </w:r>
            <w:r>
              <w:rPr>
                <w:rFonts w:ascii="宋体" w:hAnsi="宋体" w:cs="宋体"/>
                <w:kern w:val="0"/>
                <w:sz w:val="18"/>
                <w:szCs w:val="18"/>
              </w:rPr>
              <w:t>Excel</w:t>
            </w:r>
            <w:r>
              <w:rPr>
                <w:rFonts w:ascii="宋体" w:hAnsi="宋体" w:cs="宋体" w:hint="eastAsia"/>
                <w:kern w:val="0"/>
                <w:sz w:val="18"/>
                <w:szCs w:val="18"/>
              </w:rPr>
              <w:t>进行长期投资决策，用</w:t>
            </w:r>
            <w:r>
              <w:rPr>
                <w:rFonts w:ascii="宋体" w:hAnsi="宋体" w:cs="宋体"/>
                <w:kern w:val="0"/>
                <w:sz w:val="18"/>
                <w:szCs w:val="18"/>
              </w:rPr>
              <w:t>Excel</w:t>
            </w:r>
            <w:r>
              <w:rPr>
                <w:rFonts w:ascii="宋体" w:hAnsi="宋体" w:cs="宋体" w:hint="eastAsia"/>
                <w:kern w:val="0"/>
                <w:sz w:val="18"/>
                <w:szCs w:val="18"/>
              </w:rPr>
              <w:t>计算投资回收期、净现值及获利指数。完成课后</w:t>
            </w:r>
            <w:r>
              <w:rPr>
                <w:rFonts w:ascii="宋体" w:hAnsi="宋体" w:cs="宋体"/>
                <w:kern w:val="0"/>
                <w:sz w:val="18"/>
                <w:szCs w:val="18"/>
              </w:rPr>
              <w:t>P242</w:t>
            </w:r>
            <w:r>
              <w:rPr>
                <w:rFonts w:ascii="宋体" w:hAnsi="宋体" w:cs="宋体" w:hint="eastAsia"/>
                <w:kern w:val="0"/>
                <w:sz w:val="18"/>
                <w:szCs w:val="18"/>
              </w:rPr>
              <w:t>练习题第</w:t>
            </w:r>
            <w:r>
              <w:rPr>
                <w:rFonts w:ascii="宋体" w:hAnsi="宋体" w:cs="宋体"/>
                <w:kern w:val="0"/>
                <w:sz w:val="18"/>
                <w:szCs w:val="18"/>
              </w:rPr>
              <w:t>2</w:t>
            </w:r>
            <w:r>
              <w:rPr>
                <w:rFonts w:ascii="宋体" w:hAnsi="宋体" w:cs="宋体" w:hint="eastAsia"/>
                <w:kern w:val="0"/>
                <w:sz w:val="18"/>
                <w:szCs w:val="18"/>
              </w:rPr>
              <w:t>题</w:t>
            </w:r>
          </w:p>
        </w:tc>
      </w:tr>
      <w:tr w:rsidR="00433648">
        <w:trPr>
          <w:trHeight w:val="698"/>
        </w:trPr>
        <w:tc>
          <w:tcPr>
            <w:tcW w:w="540" w:type="dxa"/>
            <w:vAlign w:val="center"/>
          </w:tcPr>
          <w:p w:rsidR="00433648" w:rsidRDefault="00433648" w:rsidP="00E86FAD">
            <w:pPr>
              <w:spacing w:before="80" w:after="80"/>
              <w:jc w:val="center"/>
              <w:rPr>
                <w:rFonts w:ascii="宋体"/>
                <w:b/>
                <w:bCs/>
                <w:color w:val="262626"/>
                <w:kern w:val="0"/>
                <w:sz w:val="18"/>
                <w:szCs w:val="18"/>
              </w:rPr>
            </w:pPr>
            <w:r>
              <w:rPr>
                <w:rFonts w:ascii="宋体" w:hAnsi="宋体" w:cs="宋体"/>
                <w:color w:val="262626"/>
                <w:kern w:val="0"/>
                <w:sz w:val="18"/>
                <w:szCs w:val="18"/>
              </w:rPr>
              <w:t>13</w:t>
            </w:r>
          </w:p>
        </w:tc>
        <w:tc>
          <w:tcPr>
            <w:tcW w:w="100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5.29</w:t>
            </w:r>
          </w:p>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5-8</w:t>
            </w:r>
            <w:r>
              <w:rPr>
                <w:rFonts w:ascii="宋体" w:hAnsi="宋体" w:cs="宋体" w:hint="eastAsia"/>
                <w:b/>
                <w:bCs/>
                <w:color w:val="404040"/>
                <w:kern w:val="0"/>
                <w:sz w:val="18"/>
                <w:szCs w:val="18"/>
              </w:rPr>
              <w:t>节</w:t>
            </w:r>
          </w:p>
        </w:tc>
        <w:tc>
          <w:tcPr>
            <w:tcW w:w="187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hint="eastAsia"/>
                <w:color w:val="000000"/>
                <w:kern w:val="0"/>
                <w:sz w:val="18"/>
                <w:szCs w:val="18"/>
              </w:rPr>
              <w:t>投资决策指标的相互比较与具体应用</w:t>
            </w:r>
          </w:p>
        </w:tc>
        <w:tc>
          <w:tcPr>
            <w:tcW w:w="1770" w:type="dxa"/>
            <w:vAlign w:val="center"/>
          </w:tcPr>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7</w:t>
            </w:r>
            <w:r>
              <w:rPr>
                <w:rFonts w:ascii="宋体" w:hAnsi="宋体" w:cs="宋体" w:hint="eastAsia"/>
                <w:color w:val="404040"/>
                <w:sz w:val="18"/>
                <w:szCs w:val="18"/>
              </w:rPr>
              <w:t>章，</w:t>
            </w:r>
            <w:r>
              <w:rPr>
                <w:rFonts w:ascii="宋体" w:hAnsi="宋体" w:cs="宋体"/>
                <w:color w:val="404040"/>
                <w:sz w:val="18"/>
                <w:szCs w:val="18"/>
              </w:rPr>
              <w:t>P236-244</w:t>
            </w:r>
          </w:p>
          <w:p w:rsidR="00433648" w:rsidRDefault="00433648" w:rsidP="00E86FAD">
            <w:pPr>
              <w:spacing w:before="80" w:after="80"/>
              <w:rPr>
                <w:rFonts w:ascii="宋体"/>
                <w:sz w:val="18"/>
                <w:szCs w:val="18"/>
              </w:rPr>
            </w:pPr>
            <w:r>
              <w:rPr>
                <w:rFonts w:ascii="宋体" w:hAnsi="宋体" w:cs="宋体" w:hint="eastAsia"/>
                <w:color w:val="404040"/>
                <w:sz w:val="18"/>
                <w:szCs w:val="18"/>
              </w:rPr>
              <w:t>《</w:t>
            </w:r>
            <w:r>
              <w:rPr>
                <w:rFonts w:ascii="宋体" w:hAnsi="宋体" w:cs="宋体"/>
                <w:color w:val="404040"/>
                <w:sz w:val="18"/>
                <w:szCs w:val="18"/>
              </w:rPr>
              <w:t>Excel</w:t>
            </w:r>
            <w:r>
              <w:rPr>
                <w:rFonts w:ascii="宋体" w:hAnsi="宋体" w:cs="宋体" w:hint="eastAsia"/>
                <w:color w:val="404040"/>
                <w:sz w:val="18"/>
                <w:szCs w:val="18"/>
              </w:rPr>
              <w:t>在财务管理中的应用》（第</w:t>
            </w:r>
            <w:r>
              <w:rPr>
                <w:rFonts w:ascii="宋体" w:hAnsi="宋体" w:cs="宋体"/>
                <w:color w:val="404040"/>
                <w:sz w:val="18"/>
                <w:szCs w:val="18"/>
              </w:rPr>
              <w:t>3</w:t>
            </w:r>
            <w:r>
              <w:rPr>
                <w:rFonts w:ascii="宋体" w:hAnsi="宋体" w:cs="宋体" w:hint="eastAsia"/>
                <w:color w:val="404040"/>
                <w:sz w:val="18"/>
                <w:szCs w:val="18"/>
              </w:rPr>
              <w:t>章，</w:t>
            </w:r>
            <w:r>
              <w:rPr>
                <w:rFonts w:ascii="宋体" w:hAnsi="宋体" w:cs="宋体"/>
                <w:color w:val="404040"/>
                <w:sz w:val="18"/>
                <w:szCs w:val="18"/>
              </w:rPr>
              <w:t>P82-114</w:t>
            </w:r>
            <w:r>
              <w:rPr>
                <w:rFonts w:ascii="宋体" w:hAnsi="宋体" w:cs="宋体" w:hint="eastAsia"/>
                <w:color w:val="404040"/>
                <w:sz w:val="18"/>
                <w:szCs w:val="18"/>
              </w:rPr>
              <w:t>）</w:t>
            </w:r>
          </w:p>
          <w:p w:rsidR="00433648" w:rsidRDefault="00433648" w:rsidP="00E86FAD">
            <w:pPr>
              <w:spacing w:before="80" w:after="80"/>
              <w:rPr>
                <w:rFonts w:ascii="宋体"/>
                <w:sz w:val="18"/>
                <w:szCs w:val="18"/>
              </w:rPr>
            </w:pPr>
            <w:r>
              <w:rPr>
                <w:rFonts w:ascii="宋体" w:hAnsi="宋体" w:cs="宋体" w:hint="eastAsia"/>
                <w:sz w:val="18"/>
                <w:szCs w:val="18"/>
              </w:rPr>
              <w:t>《公司财务管理案例分析》（案例</w:t>
            </w:r>
            <w:r>
              <w:rPr>
                <w:rFonts w:ascii="宋体" w:hAnsi="宋体" w:cs="宋体"/>
                <w:sz w:val="18"/>
                <w:szCs w:val="18"/>
              </w:rPr>
              <w:t>18</w:t>
            </w:r>
            <w:r>
              <w:rPr>
                <w:rFonts w:ascii="宋体" w:hAnsi="宋体" w:cs="宋体" w:hint="eastAsia"/>
                <w:sz w:val="18"/>
                <w:szCs w:val="18"/>
              </w:rPr>
              <w:t>，</w:t>
            </w:r>
            <w:r>
              <w:rPr>
                <w:rFonts w:ascii="宋体" w:hAnsi="宋体" w:cs="宋体"/>
                <w:sz w:val="18"/>
                <w:szCs w:val="18"/>
              </w:rPr>
              <w:t>P213-243</w:t>
            </w:r>
            <w:r>
              <w:rPr>
                <w:rFonts w:ascii="宋体" w:hAnsi="宋体" w:cs="宋体" w:hint="eastAsia"/>
                <w:sz w:val="18"/>
                <w:szCs w:val="18"/>
              </w:rPr>
              <w:t>）</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《公司理财精要》（亚洲版）（第</w:t>
            </w:r>
            <w:r>
              <w:rPr>
                <w:rFonts w:ascii="宋体" w:hAnsi="宋体" w:cs="宋体"/>
                <w:color w:val="404040"/>
                <w:sz w:val="18"/>
                <w:szCs w:val="18"/>
              </w:rPr>
              <w:t>9</w:t>
            </w:r>
            <w:r>
              <w:rPr>
                <w:rFonts w:ascii="宋体" w:hAnsi="宋体" w:cs="宋体" w:hint="eastAsia"/>
                <w:color w:val="404040"/>
                <w:sz w:val="18"/>
                <w:szCs w:val="18"/>
              </w:rPr>
              <w:t>章，</w:t>
            </w:r>
            <w:r>
              <w:rPr>
                <w:rFonts w:ascii="宋体" w:hAnsi="宋体" w:cs="宋体"/>
                <w:color w:val="404040"/>
                <w:sz w:val="18"/>
                <w:szCs w:val="18"/>
              </w:rPr>
              <w:t>P201-226</w:t>
            </w:r>
            <w:r>
              <w:rPr>
                <w:rFonts w:ascii="宋体" w:hAnsi="宋体" w:cs="宋体" w:hint="eastAsia"/>
                <w:color w:val="404040"/>
                <w:sz w:val="18"/>
                <w:szCs w:val="18"/>
              </w:rPr>
              <w:t>）。</w:t>
            </w:r>
          </w:p>
          <w:p w:rsidR="00433648" w:rsidRDefault="00433648" w:rsidP="00E86FAD">
            <w:pPr>
              <w:spacing w:before="80" w:after="80"/>
              <w:jc w:val="center"/>
              <w:rPr>
                <w:rFonts w:ascii="宋体"/>
                <w:b/>
                <w:bCs/>
                <w:color w:val="404040"/>
                <w:kern w:val="0"/>
                <w:sz w:val="18"/>
                <w:szCs w:val="18"/>
              </w:rPr>
            </w:pP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课堂测验题目：</w:t>
            </w:r>
          </w:p>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折现现金流量与非折现现金流量的比较？</w:t>
            </w:r>
          </w:p>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折现现金流量指标被广泛应用的原因？</w:t>
            </w:r>
          </w:p>
          <w:p w:rsidR="00433648" w:rsidRDefault="00433648" w:rsidP="00E86FAD">
            <w:pPr>
              <w:spacing w:before="80" w:after="80"/>
              <w:jc w:val="left"/>
              <w:rPr>
                <w:rFonts w:ascii="宋体"/>
                <w:color w:val="404040"/>
                <w:kern w:val="0"/>
                <w:sz w:val="18"/>
                <w:szCs w:val="18"/>
              </w:rPr>
            </w:pPr>
            <w:r>
              <w:rPr>
                <w:rFonts w:ascii="宋体" w:hAnsi="宋体" w:cs="宋体" w:hint="eastAsia"/>
                <w:kern w:val="0"/>
                <w:sz w:val="18"/>
                <w:szCs w:val="18"/>
              </w:rPr>
              <w:t>课后习题：用</w:t>
            </w:r>
            <w:r>
              <w:rPr>
                <w:rFonts w:ascii="宋体" w:hAnsi="宋体" w:cs="宋体"/>
                <w:kern w:val="0"/>
                <w:sz w:val="18"/>
                <w:szCs w:val="18"/>
              </w:rPr>
              <w:t>Excel</w:t>
            </w:r>
            <w:r>
              <w:rPr>
                <w:rFonts w:ascii="宋体" w:hAnsi="宋体" w:cs="宋体" w:hint="eastAsia"/>
                <w:kern w:val="0"/>
                <w:sz w:val="18"/>
                <w:szCs w:val="18"/>
              </w:rPr>
              <w:t>进行长期投资决策，用</w:t>
            </w:r>
            <w:r>
              <w:rPr>
                <w:rFonts w:ascii="宋体" w:hAnsi="宋体" w:cs="宋体"/>
                <w:kern w:val="0"/>
                <w:sz w:val="18"/>
                <w:szCs w:val="18"/>
              </w:rPr>
              <w:t>Excel</w:t>
            </w:r>
            <w:r>
              <w:rPr>
                <w:rFonts w:ascii="宋体" w:hAnsi="宋体" w:cs="宋体" w:hint="eastAsia"/>
                <w:kern w:val="0"/>
                <w:sz w:val="18"/>
                <w:szCs w:val="18"/>
              </w:rPr>
              <w:t>计算投资回收期、净现值及获利指数。完成课后</w:t>
            </w:r>
            <w:r>
              <w:rPr>
                <w:rFonts w:ascii="宋体" w:hAnsi="宋体" w:cs="宋体"/>
                <w:kern w:val="0"/>
                <w:sz w:val="18"/>
                <w:szCs w:val="18"/>
              </w:rPr>
              <w:t>P242-243</w:t>
            </w:r>
            <w:r>
              <w:rPr>
                <w:rFonts w:ascii="宋体" w:hAnsi="宋体" w:cs="宋体" w:hint="eastAsia"/>
                <w:kern w:val="0"/>
                <w:sz w:val="18"/>
                <w:szCs w:val="18"/>
              </w:rPr>
              <w:t>案例题</w:t>
            </w:r>
          </w:p>
        </w:tc>
      </w:tr>
      <w:tr w:rsidR="00433648">
        <w:trPr>
          <w:trHeight w:val="698"/>
        </w:trPr>
        <w:tc>
          <w:tcPr>
            <w:tcW w:w="540" w:type="dxa"/>
            <w:vAlign w:val="center"/>
          </w:tcPr>
          <w:p w:rsidR="00433648" w:rsidRDefault="00433648" w:rsidP="00E86FAD">
            <w:pPr>
              <w:spacing w:before="80" w:after="80"/>
              <w:jc w:val="center"/>
              <w:rPr>
                <w:rFonts w:ascii="宋体"/>
                <w:b/>
                <w:bCs/>
                <w:color w:val="262626"/>
                <w:kern w:val="0"/>
                <w:sz w:val="18"/>
                <w:szCs w:val="18"/>
              </w:rPr>
            </w:pPr>
            <w:r>
              <w:rPr>
                <w:rFonts w:ascii="宋体" w:hAnsi="宋体" w:cs="宋体"/>
                <w:color w:val="262626"/>
                <w:kern w:val="0"/>
                <w:sz w:val="18"/>
                <w:szCs w:val="18"/>
              </w:rPr>
              <w:t>13</w:t>
            </w:r>
          </w:p>
        </w:tc>
        <w:tc>
          <w:tcPr>
            <w:tcW w:w="1005" w:type="dxa"/>
            <w:vAlign w:val="center"/>
          </w:tcPr>
          <w:p w:rsidR="00433648" w:rsidRDefault="00433648" w:rsidP="00E86FAD">
            <w:pPr>
              <w:spacing w:before="80" w:after="80"/>
              <w:jc w:val="center"/>
              <w:rPr>
                <w:rFonts w:ascii="宋体"/>
                <w:color w:val="404040"/>
                <w:kern w:val="0"/>
                <w:sz w:val="18"/>
                <w:szCs w:val="18"/>
              </w:rPr>
            </w:pPr>
            <w:r>
              <w:rPr>
                <w:rFonts w:ascii="宋体" w:hAnsi="宋体" w:cs="宋体"/>
                <w:color w:val="404040"/>
                <w:kern w:val="0"/>
                <w:sz w:val="18"/>
                <w:szCs w:val="18"/>
              </w:rPr>
              <w:t>5.31</w:t>
            </w:r>
          </w:p>
          <w:p w:rsidR="00433648" w:rsidRDefault="00433648" w:rsidP="00E86FAD">
            <w:pPr>
              <w:spacing w:before="80" w:after="80"/>
              <w:jc w:val="center"/>
              <w:rPr>
                <w:rFonts w:ascii="宋体"/>
                <w:color w:val="404040"/>
                <w:kern w:val="0"/>
                <w:sz w:val="18"/>
                <w:szCs w:val="18"/>
              </w:rPr>
            </w:pPr>
            <w:r>
              <w:rPr>
                <w:rFonts w:ascii="宋体" w:hAnsi="宋体" w:cs="宋体"/>
                <w:b/>
                <w:bCs/>
                <w:color w:val="404040"/>
                <w:kern w:val="0"/>
                <w:sz w:val="18"/>
                <w:szCs w:val="18"/>
              </w:rPr>
              <w:t>1-4</w:t>
            </w:r>
            <w:r>
              <w:rPr>
                <w:rFonts w:ascii="宋体" w:hAns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color w:val="404040"/>
                <w:kern w:val="0"/>
                <w:sz w:val="18"/>
                <w:szCs w:val="18"/>
              </w:rPr>
            </w:pPr>
            <w:r>
              <w:rPr>
                <w:rFonts w:ascii="宋体" w:hAnsi="宋体" w:cs="宋体" w:hint="eastAsia"/>
                <w:color w:val="404040"/>
                <w:kern w:val="0"/>
                <w:sz w:val="18"/>
                <w:szCs w:val="18"/>
              </w:rPr>
              <w:t>现金流量计算中应注意的问题</w:t>
            </w:r>
          </w:p>
          <w:p w:rsidR="00433648" w:rsidRDefault="00433648" w:rsidP="00E86FAD">
            <w:pPr>
              <w:spacing w:before="80" w:after="80"/>
              <w:jc w:val="left"/>
              <w:rPr>
                <w:rFonts w:ascii="宋体"/>
                <w:color w:val="404040"/>
                <w:kern w:val="0"/>
                <w:sz w:val="18"/>
                <w:szCs w:val="18"/>
              </w:rPr>
            </w:pPr>
            <w:r>
              <w:rPr>
                <w:rFonts w:ascii="宋体" w:hAnsi="宋体" w:cs="宋体" w:hint="eastAsia"/>
                <w:color w:val="404040"/>
                <w:kern w:val="0"/>
                <w:sz w:val="18"/>
                <w:szCs w:val="18"/>
              </w:rPr>
              <w:t>税负与折旧对投资的影响</w:t>
            </w:r>
          </w:p>
        </w:tc>
        <w:tc>
          <w:tcPr>
            <w:tcW w:w="1770" w:type="dxa"/>
            <w:vAlign w:val="center"/>
          </w:tcPr>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8</w:t>
            </w:r>
            <w:r>
              <w:rPr>
                <w:rFonts w:ascii="宋体" w:hAnsi="宋体" w:cs="宋体" w:hint="eastAsia"/>
                <w:color w:val="404040"/>
                <w:sz w:val="18"/>
                <w:szCs w:val="18"/>
              </w:rPr>
              <w:t>章，</w:t>
            </w:r>
            <w:r>
              <w:rPr>
                <w:rFonts w:ascii="宋体" w:hAnsi="宋体" w:cs="宋体"/>
                <w:color w:val="404040"/>
                <w:sz w:val="18"/>
                <w:szCs w:val="18"/>
              </w:rPr>
              <w:t>P244-249</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《公司财务管理案例分析》（案例</w:t>
            </w:r>
            <w:r>
              <w:rPr>
                <w:rFonts w:ascii="宋体" w:hAnsi="宋体" w:cs="宋体"/>
                <w:color w:val="404040"/>
                <w:sz w:val="18"/>
                <w:szCs w:val="18"/>
              </w:rPr>
              <w:t>9</w:t>
            </w:r>
            <w:r>
              <w:rPr>
                <w:rFonts w:ascii="宋体" w:hAnsi="宋体" w:cs="宋体" w:hint="eastAsia"/>
                <w:color w:val="404040"/>
                <w:sz w:val="18"/>
                <w:szCs w:val="18"/>
              </w:rPr>
              <w:t>，</w:t>
            </w:r>
            <w:r>
              <w:rPr>
                <w:rFonts w:ascii="宋体" w:hAnsi="宋体" w:cs="宋体"/>
                <w:color w:val="404040"/>
                <w:sz w:val="18"/>
                <w:szCs w:val="18"/>
              </w:rPr>
              <w:t>P245-283</w:t>
            </w:r>
            <w:r>
              <w:rPr>
                <w:rFonts w:ascii="宋体" w:hAnsi="宋体" w:cs="宋体" w:hint="eastAsia"/>
                <w:color w:val="404040"/>
                <w:sz w:val="18"/>
                <w:szCs w:val="18"/>
              </w:rPr>
              <w:t>）</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《财务管理学学习指导》（第</w:t>
            </w:r>
            <w:r>
              <w:rPr>
                <w:rFonts w:ascii="宋体" w:hAnsi="宋体" w:cs="宋体"/>
                <w:color w:val="404040"/>
                <w:sz w:val="18"/>
                <w:szCs w:val="18"/>
              </w:rPr>
              <w:t>5</w:t>
            </w:r>
            <w:r>
              <w:rPr>
                <w:rFonts w:ascii="宋体" w:hAnsi="宋体" w:cs="宋体" w:hint="eastAsia"/>
                <w:color w:val="404040"/>
                <w:sz w:val="18"/>
                <w:szCs w:val="18"/>
              </w:rPr>
              <w:t>章</w:t>
            </w:r>
            <w:r>
              <w:rPr>
                <w:rFonts w:ascii="宋体" w:hAnsi="宋体" w:cs="宋体"/>
                <w:color w:val="404040"/>
                <w:sz w:val="18"/>
                <w:szCs w:val="18"/>
              </w:rPr>
              <w:t>,P181-186</w:t>
            </w:r>
            <w:r>
              <w:rPr>
                <w:rFonts w:ascii="宋体" w:hAnsi="宋体" w:cs="宋体" w:hint="eastAsia"/>
                <w:color w:val="404040"/>
                <w:sz w:val="18"/>
                <w:szCs w:val="18"/>
              </w:rPr>
              <w:t>）</w:t>
            </w:r>
          </w:p>
          <w:p w:rsidR="00433648" w:rsidRDefault="00433648" w:rsidP="00E86FAD">
            <w:pPr>
              <w:spacing w:before="80" w:after="80"/>
              <w:jc w:val="center"/>
              <w:rPr>
                <w:rFonts w:ascii="宋体"/>
                <w:b/>
                <w:bCs/>
                <w:color w:val="404040"/>
                <w:kern w:val="0"/>
                <w:sz w:val="18"/>
                <w:szCs w:val="18"/>
              </w:rPr>
            </w:pP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课堂测验题目：</w:t>
            </w:r>
          </w:p>
          <w:p w:rsidR="00433648" w:rsidRDefault="00433648" w:rsidP="00E86FAD">
            <w:pPr>
              <w:spacing w:before="80" w:after="80"/>
              <w:jc w:val="left"/>
              <w:rPr>
                <w:rFonts w:ascii="宋体"/>
                <w:color w:val="404040"/>
                <w:kern w:val="0"/>
                <w:sz w:val="18"/>
                <w:szCs w:val="18"/>
              </w:rPr>
            </w:pPr>
            <w:r>
              <w:rPr>
                <w:rFonts w:ascii="宋体" w:hAnsi="宋体" w:cs="宋体" w:hint="eastAsia"/>
                <w:color w:val="404040"/>
                <w:kern w:val="0"/>
                <w:sz w:val="18"/>
                <w:szCs w:val="18"/>
              </w:rPr>
              <w:t>现金流量计算中应注意的问题？</w:t>
            </w:r>
          </w:p>
          <w:p w:rsidR="00433648" w:rsidRDefault="00433648" w:rsidP="00E86FAD">
            <w:pPr>
              <w:spacing w:before="80" w:after="80"/>
              <w:jc w:val="left"/>
              <w:rPr>
                <w:rFonts w:ascii="宋体"/>
                <w:kern w:val="0"/>
                <w:sz w:val="18"/>
                <w:szCs w:val="18"/>
              </w:rPr>
            </w:pPr>
            <w:r>
              <w:rPr>
                <w:rFonts w:ascii="宋体" w:hAnsi="宋体" w:cs="宋体" w:hint="eastAsia"/>
                <w:color w:val="404040"/>
                <w:kern w:val="0"/>
                <w:sz w:val="18"/>
                <w:szCs w:val="18"/>
              </w:rPr>
              <w:t>税负与折旧对投资的影响？</w:t>
            </w:r>
          </w:p>
          <w:p w:rsidR="00433648" w:rsidRDefault="00433648" w:rsidP="00E86FAD">
            <w:pPr>
              <w:spacing w:before="80" w:after="80"/>
              <w:jc w:val="left"/>
              <w:rPr>
                <w:rFonts w:ascii="宋体"/>
                <w:color w:val="404040"/>
                <w:kern w:val="0"/>
                <w:sz w:val="18"/>
                <w:szCs w:val="18"/>
              </w:rPr>
            </w:pPr>
            <w:r>
              <w:rPr>
                <w:rFonts w:ascii="宋体" w:hAnsi="宋体" w:cs="宋体" w:hint="eastAsia"/>
                <w:kern w:val="0"/>
                <w:sz w:val="18"/>
                <w:szCs w:val="18"/>
              </w:rPr>
              <w:t>课后习题：完成教材</w:t>
            </w:r>
            <w:r>
              <w:rPr>
                <w:rFonts w:ascii="宋体" w:hAnsi="宋体" w:cs="宋体"/>
                <w:kern w:val="0"/>
                <w:sz w:val="18"/>
                <w:szCs w:val="18"/>
              </w:rPr>
              <w:t>P276</w:t>
            </w:r>
            <w:r>
              <w:rPr>
                <w:rFonts w:ascii="宋体" w:hAnsi="宋体" w:cs="宋体" w:hint="eastAsia"/>
                <w:kern w:val="0"/>
                <w:sz w:val="18"/>
                <w:szCs w:val="18"/>
              </w:rPr>
              <w:t>第</w:t>
            </w:r>
            <w:r>
              <w:rPr>
                <w:rFonts w:ascii="宋体" w:hAnsi="宋体" w:cs="宋体"/>
                <w:kern w:val="0"/>
                <w:sz w:val="18"/>
                <w:szCs w:val="18"/>
              </w:rPr>
              <w:t>1-2</w:t>
            </w:r>
            <w:r>
              <w:rPr>
                <w:rFonts w:ascii="宋体" w:hAnsi="宋体" w:cs="宋体" w:hint="eastAsia"/>
                <w:kern w:val="0"/>
                <w:sz w:val="18"/>
                <w:szCs w:val="18"/>
              </w:rPr>
              <w:t>题</w:t>
            </w:r>
          </w:p>
        </w:tc>
      </w:tr>
      <w:tr w:rsidR="00433648">
        <w:trPr>
          <w:trHeight w:val="698"/>
        </w:trPr>
        <w:tc>
          <w:tcPr>
            <w:tcW w:w="540" w:type="dxa"/>
            <w:vAlign w:val="center"/>
          </w:tcPr>
          <w:p w:rsidR="00433648" w:rsidRDefault="00433648" w:rsidP="00E86FAD">
            <w:pPr>
              <w:spacing w:before="80" w:after="80"/>
              <w:jc w:val="center"/>
              <w:rPr>
                <w:rFonts w:ascii="宋体"/>
                <w:b/>
                <w:bCs/>
                <w:color w:val="262626"/>
                <w:kern w:val="0"/>
                <w:sz w:val="18"/>
                <w:szCs w:val="18"/>
              </w:rPr>
            </w:pPr>
            <w:r>
              <w:rPr>
                <w:rFonts w:ascii="宋体" w:hAnsi="宋体" w:cs="宋体"/>
                <w:color w:val="262626"/>
                <w:kern w:val="0"/>
                <w:sz w:val="18"/>
                <w:szCs w:val="18"/>
              </w:rPr>
              <w:t>14</w:t>
            </w:r>
          </w:p>
        </w:tc>
        <w:tc>
          <w:tcPr>
            <w:tcW w:w="100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6.5</w:t>
            </w:r>
          </w:p>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1-4</w:t>
            </w:r>
            <w:r>
              <w:rPr>
                <w:rFonts w:ascii="宋体" w:hAns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项目投资决策</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固定资产更新决策</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风险投资决策</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盈亏平衡分析</w:t>
            </w:r>
          </w:p>
        </w:tc>
        <w:tc>
          <w:tcPr>
            <w:tcW w:w="1770" w:type="dxa"/>
            <w:vAlign w:val="center"/>
          </w:tcPr>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8</w:t>
            </w:r>
            <w:r>
              <w:rPr>
                <w:rFonts w:ascii="宋体" w:hAnsi="宋体" w:cs="宋体" w:hint="eastAsia"/>
                <w:color w:val="404040"/>
                <w:sz w:val="18"/>
                <w:szCs w:val="18"/>
              </w:rPr>
              <w:t>章，</w:t>
            </w:r>
            <w:r>
              <w:rPr>
                <w:rFonts w:ascii="宋体" w:hAnsi="宋体" w:cs="宋体"/>
                <w:color w:val="404040"/>
                <w:sz w:val="18"/>
                <w:szCs w:val="18"/>
              </w:rPr>
              <w:t>P249-273</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《公司财务管理案例分析》（案例</w:t>
            </w:r>
            <w:r>
              <w:rPr>
                <w:rFonts w:ascii="宋体" w:hAnsi="宋体" w:cs="宋体"/>
                <w:color w:val="404040"/>
                <w:sz w:val="18"/>
                <w:szCs w:val="18"/>
              </w:rPr>
              <w:t>9</w:t>
            </w:r>
            <w:r>
              <w:rPr>
                <w:rFonts w:ascii="宋体" w:hAnsi="宋体" w:cs="宋体" w:hint="eastAsia"/>
                <w:color w:val="404040"/>
                <w:sz w:val="18"/>
                <w:szCs w:val="18"/>
              </w:rPr>
              <w:t>，</w:t>
            </w:r>
            <w:r>
              <w:rPr>
                <w:rFonts w:ascii="宋体" w:hAnsi="宋体" w:cs="宋体"/>
                <w:color w:val="404040"/>
                <w:sz w:val="18"/>
                <w:szCs w:val="18"/>
              </w:rPr>
              <w:t>P245-283</w:t>
            </w:r>
            <w:r>
              <w:rPr>
                <w:rFonts w:ascii="宋体" w:hAnsi="宋体" w:cs="宋体" w:hint="eastAsia"/>
                <w:color w:val="404040"/>
                <w:sz w:val="18"/>
                <w:szCs w:val="18"/>
              </w:rPr>
              <w:t>）</w:t>
            </w:r>
          </w:p>
          <w:p w:rsidR="00433648" w:rsidRDefault="00433648" w:rsidP="00E86FAD">
            <w:pPr>
              <w:spacing w:before="80" w:after="80"/>
              <w:jc w:val="center"/>
              <w:rPr>
                <w:rFonts w:ascii="宋体"/>
                <w:b/>
                <w:bCs/>
                <w:color w:val="404040"/>
                <w:kern w:val="0"/>
                <w:sz w:val="18"/>
                <w:szCs w:val="18"/>
              </w:rPr>
            </w:pPr>
            <w:r>
              <w:rPr>
                <w:rFonts w:ascii="宋体" w:hAnsi="宋体" w:cs="宋体" w:hint="eastAsia"/>
                <w:color w:val="404040"/>
                <w:sz w:val="18"/>
                <w:szCs w:val="18"/>
              </w:rPr>
              <w:t>《财务管理学学习指导》（第</w:t>
            </w:r>
            <w:r>
              <w:rPr>
                <w:rFonts w:ascii="宋体" w:hAnsi="宋体" w:cs="宋体"/>
                <w:color w:val="404040"/>
                <w:sz w:val="18"/>
                <w:szCs w:val="18"/>
              </w:rPr>
              <w:t>5</w:t>
            </w:r>
            <w:r>
              <w:rPr>
                <w:rFonts w:ascii="宋体" w:hAnsi="宋体" w:cs="宋体" w:hint="eastAsia"/>
                <w:color w:val="404040"/>
                <w:sz w:val="18"/>
                <w:szCs w:val="18"/>
              </w:rPr>
              <w:t>章</w:t>
            </w:r>
            <w:r>
              <w:rPr>
                <w:rFonts w:ascii="宋体" w:hAnsi="宋体" w:cs="宋体"/>
                <w:color w:val="404040"/>
                <w:sz w:val="18"/>
                <w:szCs w:val="18"/>
              </w:rPr>
              <w:t>,P181-186</w:t>
            </w: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课堂测验题目：</w:t>
            </w:r>
          </w:p>
          <w:p w:rsidR="00433648" w:rsidRDefault="00433648" w:rsidP="00E86FAD">
            <w:pPr>
              <w:spacing w:before="80" w:after="80"/>
              <w:jc w:val="left"/>
              <w:rPr>
                <w:rFonts w:ascii="宋体"/>
                <w:color w:val="000000"/>
                <w:kern w:val="0"/>
                <w:sz w:val="18"/>
                <w:szCs w:val="18"/>
              </w:rPr>
            </w:pPr>
            <w:r>
              <w:rPr>
                <w:rFonts w:ascii="宋体" w:hAnsi="宋体" w:cs="宋体" w:hint="eastAsia"/>
                <w:kern w:val="0"/>
                <w:sz w:val="18"/>
                <w:szCs w:val="18"/>
              </w:rPr>
              <w:t>为什么要进行</w:t>
            </w:r>
            <w:r>
              <w:rPr>
                <w:rFonts w:ascii="宋体" w:hAnsi="宋体" w:cs="宋体" w:hint="eastAsia"/>
                <w:color w:val="000000"/>
                <w:kern w:val="0"/>
                <w:sz w:val="18"/>
                <w:szCs w:val="18"/>
              </w:rPr>
              <w:t>固定资产更新决策？</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什么是平衡分析法？有何具体应用？</w:t>
            </w:r>
          </w:p>
          <w:p w:rsidR="00433648" w:rsidRDefault="00433648" w:rsidP="00E86FAD">
            <w:pPr>
              <w:spacing w:before="80" w:after="80"/>
              <w:jc w:val="left"/>
              <w:rPr>
                <w:rFonts w:ascii="宋体"/>
                <w:color w:val="404040"/>
                <w:kern w:val="0"/>
                <w:sz w:val="18"/>
                <w:szCs w:val="18"/>
              </w:rPr>
            </w:pPr>
            <w:r>
              <w:rPr>
                <w:rFonts w:ascii="宋体" w:hAnsi="宋体" w:cs="宋体" w:hint="eastAsia"/>
                <w:kern w:val="0"/>
                <w:sz w:val="18"/>
                <w:szCs w:val="18"/>
              </w:rPr>
              <w:t>课后习题：完成教材</w:t>
            </w:r>
            <w:r>
              <w:rPr>
                <w:rFonts w:ascii="宋体" w:hAnsi="宋体" w:cs="宋体"/>
                <w:kern w:val="0"/>
                <w:sz w:val="18"/>
                <w:szCs w:val="18"/>
              </w:rPr>
              <w:t>P276</w:t>
            </w:r>
            <w:r>
              <w:rPr>
                <w:rFonts w:ascii="宋体" w:hAnsi="宋体" w:cs="宋体" w:hint="eastAsia"/>
                <w:kern w:val="0"/>
                <w:sz w:val="18"/>
                <w:szCs w:val="18"/>
              </w:rPr>
              <w:t>第</w:t>
            </w:r>
            <w:r>
              <w:rPr>
                <w:rFonts w:ascii="宋体" w:hAnsi="宋体" w:cs="宋体"/>
                <w:kern w:val="0"/>
                <w:sz w:val="18"/>
                <w:szCs w:val="18"/>
              </w:rPr>
              <w:t>3-4</w:t>
            </w:r>
            <w:r>
              <w:rPr>
                <w:rFonts w:ascii="宋体" w:hAnsi="宋体" w:cs="宋体" w:hint="eastAsia"/>
                <w:kern w:val="0"/>
                <w:sz w:val="18"/>
                <w:szCs w:val="18"/>
              </w:rPr>
              <w:t>题</w:t>
            </w:r>
          </w:p>
        </w:tc>
      </w:tr>
      <w:tr w:rsidR="00433648">
        <w:trPr>
          <w:trHeight w:val="698"/>
        </w:trPr>
        <w:tc>
          <w:tcPr>
            <w:tcW w:w="540" w:type="dxa"/>
            <w:vAlign w:val="center"/>
          </w:tcPr>
          <w:p w:rsidR="00433648" w:rsidRDefault="00433648" w:rsidP="00E86FAD">
            <w:pPr>
              <w:spacing w:before="80" w:after="80"/>
              <w:jc w:val="center"/>
              <w:rPr>
                <w:rFonts w:ascii="宋体"/>
                <w:b/>
                <w:bCs/>
                <w:color w:val="262626"/>
                <w:kern w:val="0"/>
                <w:sz w:val="18"/>
                <w:szCs w:val="18"/>
              </w:rPr>
            </w:pPr>
            <w:r>
              <w:rPr>
                <w:rFonts w:ascii="宋体" w:hAnsi="宋体" w:cs="宋体"/>
                <w:color w:val="262626"/>
                <w:kern w:val="0"/>
                <w:sz w:val="18"/>
                <w:szCs w:val="18"/>
              </w:rPr>
              <w:t>15</w:t>
            </w:r>
          </w:p>
        </w:tc>
        <w:tc>
          <w:tcPr>
            <w:tcW w:w="100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6.7</w:t>
            </w:r>
          </w:p>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5-8</w:t>
            </w:r>
            <w:r>
              <w:rPr>
                <w:rFonts w:ascii="宋体" w:hAns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营运资本管理</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短期资产管理</w:t>
            </w:r>
          </w:p>
          <w:p w:rsidR="00433648" w:rsidRDefault="00433648" w:rsidP="00E86FAD">
            <w:pPr>
              <w:spacing w:before="80" w:after="80"/>
              <w:jc w:val="left"/>
              <w:rPr>
                <w:rFonts w:ascii="宋体"/>
                <w:b/>
                <w:bCs/>
                <w:color w:val="404040"/>
                <w:kern w:val="0"/>
                <w:sz w:val="18"/>
                <w:szCs w:val="18"/>
              </w:rPr>
            </w:pPr>
            <w:r>
              <w:rPr>
                <w:rFonts w:ascii="宋体" w:hAnsi="宋体" w:cs="宋体" w:hint="eastAsia"/>
                <w:color w:val="000000"/>
                <w:kern w:val="0"/>
                <w:sz w:val="18"/>
                <w:szCs w:val="18"/>
              </w:rPr>
              <w:t>现金及短期金融资产管理</w:t>
            </w:r>
          </w:p>
        </w:tc>
        <w:tc>
          <w:tcPr>
            <w:tcW w:w="1770" w:type="dxa"/>
            <w:vAlign w:val="center"/>
          </w:tcPr>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9</w:t>
            </w:r>
            <w:r>
              <w:rPr>
                <w:rFonts w:ascii="宋体" w:hAnsi="宋体" w:cs="宋体" w:hint="eastAsia"/>
                <w:color w:val="404040"/>
                <w:sz w:val="18"/>
                <w:szCs w:val="18"/>
              </w:rPr>
              <w:t>章，</w:t>
            </w:r>
            <w:r>
              <w:rPr>
                <w:rFonts w:ascii="宋体" w:hAnsi="宋体" w:cs="宋体"/>
                <w:color w:val="404040"/>
                <w:sz w:val="18"/>
                <w:szCs w:val="18"/>
              </w:rPr>
              <w:t>P278-320</w:t>
            </w:r>
          </w:p>
          <w:p w:rsidR="00433648" w:rsidRDefault="00433648" w:rsidP="00E86FAD">
            <w:pPr>
              <w:spacing w:before="80" w:after="80"/>
              <w:rPr>
                <w:rFonts w:ascii="宋体"/>
                <w:color w:val="404040"/>
                <w:sz w:val="18"/>
                <w:szCs w:val="18"/>
              </w:rPr>
            </w:pPr>
            <w:r>
              <w:rPr>
                <w:rFonts w:ascii="宋体" w:hAnsi="宋体" w:cs="宋体"/>
                <w:color w:val="404040"/>
                <w:sz w:val="18"/>
                <w:szCs w:val="18"/>
              </w:rPr>
              <w:t xml:space="preserve"> </w:t>
            </w:r>
            <w:r>
              <w:rPr>
                <w:rFonts w:ascii="宋体" w:hAnsi="宋体" w:cs="宋体" w:hint="eastAsia"/>
                <w:color w:val="404040"/>
                <w:sz w:val="18"/>
                <w:szCs w:val="18"/>
              </w:rPr>
              <w:t>《公司财务管理案例分析》（案例</w:t>
            </w:r>
            <w:r>
              <w:rPr>
                <w:rFonts w:ascii="宋体" w:hAnsi="宋体" w:cs="宋体"/>
                <w:color w:val="404040"/>
                <w:sz w:val="18"/>
                <w:szCs w:val="18"/>
              </w:rPr>
              <w:t>3</w:t>
            </w:r>
            <w:r>
              <w:rPr>
                <w:rFonts w:ascii="宋体" w:hAnsi="宋体" w:cs="宋体" w:hint="eastAsia"/>
                <w:color w:val="404040"/>
                <w:sz w:val="18"/>
                <w:szCs w:val="18"/>
              </w:rPr>
              <w:t>，</w:t>
            </w:r>
            <w:r>
              <w:rPr>
                <w:rFonts w:ascii="宋体" w:hAnsi="宋体" w:cs="宋体"/>
                <w:color w:val="404040"/>
                <w:sz w:val="18"/>
                <w:szCs w:val="18"/>
              </w:rPr>
              <w:t>P101-123</w:t>
            </w:r>
            <w:r>
              <w:rPr>
                <w:rFonts w:ascii="宋体" w:hAnsi="宋体" w:cs="宋体" w:hint="eastAsia"/>
                <w:color w:val="404040"/>
                <w:sz w:val="18"/>
                <w:szCs w:val="18"/>
              </w:rPr>
              <w:t>）</w:t>
            </w:r>
          </w:p>
          <w:p w:rsidR="00433648" w:rsidRDefault="00433648" w:rsidP="00E86FAD">
            <w:pPr>
              <w:spacing w:before="80" w:after="80"/>
              <w:rPr>
                <w:rFonts w:ascii="宋体"/>
                <w:b/>
                <w:bCs/>
                <w:color w:val="404040"/>
                <w:kern w:val="0"/>
                <w:sz w:val="18"/>
                <w:szCs w:val="18"/>
              </w:rPr>
            </w:pPr>
            <w:r>
              <w:rPr>
                <w:rFonts w:ascii="宋体" w:hAnsi="宋体" w:cs="宋体" w:hint="eastAsia"/>
                <w:color w:val="404040"/>
                <w:sz w:val="18"/>
                <w:szCs w:val="18"/>
              </w:rPr>
              <w:t>《财务管理学学习指导》（第</w:t>
            </w:r>
            <w:r>
              <w:rPr>
                <w:rFonts w:ascii="宋体" w:hAnsi="宋体" w:cs="宋体"/>
                <w:color w:val="404040"/>
                <w:sz w:val="18"/>
                <w:szCs w:val="18"/>
              </w:rPr>
              <w:t>5</w:t>
            </w:r>
            <w:r>
              <w:rPr>
                <w:rFonts w:ascii="宋体" w:hAnsi="宋体" w:cs="宋体" w:hint="eastAsia"/>
                <w:color w:val="404040"/>
                <w:sz w:val="18"/>
                <w:szCs w:val="18"/>
              </w:rPr>
              <w:t>章</w:t>
            </w:r>
            <w:r>
              <w:rPr>
                <w:rFonts w:ascii="宋体" w:hAnsi="宋体" w:cs="宋体"/>
                <w:color w:val="404040"/>
                <w:sz w:val="18"/>
                <w:szCs w:val="18"/>
              </w:rPr>
              <w:t>,P201-204</w:t>
            </w:r>
            <w:r>
              <w:rPr>
                <w:rFonts w:ascii="宋体" w:hAnsi="宋体" w:cs="宋体" w:hint="eastAsia"/>
                <w:color w:val="404040"/>
                <w:sz w:val="18"/>
                <w:szCs w:val="18"/>
              </w:rPr>
              <w:t>）</w:t>
            </w: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课堂测验题目：</w:t>
            </w:r>
          </w:p>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什么是营运资本？为什么要进行营运资本管理？</w:t>
            </w:r>
          </w:p>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现金</w:t>
            </w:r>
            <w:r>
              <w:rPr>
                <w:rFonts w:ascii="宋体" w:hAnsi="宋体" w:cs="宋体" w:hint="eastAsia"/>
                <w:color w:val="000000"/>
                <w:kern w:val="0"/>
                <w:sz w:val="18"/>
                <w:szCs w:val="18"/>
              </w:rPr>
              <w:t>及短期金融资产管理要注意哪些问题？</w:t>
            </w:r>
          </w:p>
          <w:p w:rsidR="00433648" w:rsidRDefault="00433648" w:rsidP="00E86FAD">
            <w:pPr>
              <w:spacing w:before="80" w:after="80"/>
              <w:jc w:val="left"/>
              <w:rPr>
                <w:rFonts w:ascii="宋体"/>
                <w:color w:val="404040"/>
                <w:kern w:val="0"/>
                <w:sz w:val="18"/>
                <w:szCs w:val="18"/>
              </w:rPr>
            </w:pPr>
            <w:r>
              <w:rPr>
                <w:rFonts w:ascii="宋体" w:hAnsi="宋体" w:cs="宋体" w:hint="eastAsia"/>
                <w:kern w:val="0"/>
                <w:sz w:val="18"/>
                <w:szCs w:val="18"/>
              </w:rPr>
              <w:t>课后习题：完成教材</w:t>
            </w:r>
            <w:r>
              <w:rPr>
                <w:rFonts w:ascii="宋体" w:hAnsi="宋体" w:cs="宋体"/>
                <w:kern w:val="0"/>
                <w:sz w:val="18"/>
                <w:szCs w:val="18"/>
              </w:rPr>
              <w:t>P346</w:t>
            </w:r>
            <w:r>
              <w:rPr>
                <w:rFonts w:ascii="宋体" w:hAnsi="宋体" w:cs="宋体" w:hint="eastAsia"/>
                <w:kern w:val="0"/>
                <w:sz w:val="18"/>
                <w:szCs w:val="18"/>
              </w:rPr>
              <w:t>第</w:t>
            </w:r>
            <w:r>
              <w:rPr>
                <w:rFonts w:ascii="宋体" w:hAnsi="宋体" w:cs="宋体"/>
                <w:kern w:val="0"/>
                <w:sz w:val="18"/>
                <w:szCs w:val="18"/>
              </w:rPr>
              <w:t>1-2</w:t>
            </w:r>
            <w:r>
              <w:rPr>
                <w:rFonts w:ascii="宋体" w:hAnsi="宋体" w:cs="宋体" w:hint="eastAsia"/>
                <w:kern w:val="0"/>
                <w:sz w:val="18"/>
                <w:szCs w:val="18"/>
              </w:rPr>
              <w:t>题</w:t>
            </w:r>
          </w:p>
        </w:tc>
      </w:tr>
      <w:tr w:rsidR="00433648">
        <w:trPr>
          <w:trHeight w:val="698"/>
        </w:trPr>
        <w:tc>
          <w:tcPr>
            <w:tcW w:w="540" w:type="dxa"/>
            <w:vAlign w:val="center"/>
          </w:tcPr>
          <w:p w:rsidR="00433648" w:rsidRDefault="00433648" w:rsidP="00E86FAD">
            <w:pPr>
              <w:spacing w:before="80" w:after="80"/>
              <w:jc w:val="center"/>
              <w:rPr>
                <w:rFonts w:ascii="宋体"/>
                <w:b/>
                <w:bCs/>
                <w:color w:val="262626"/>
                <w:kern w:val="0"/>
                <w:sz w:val="18"/>
                <w:szCs w:val="18"/>
              </w:rPr>
            </w:pPr>
            <w:r>
              <w:rPr>
                <w:rFonts w:ascii="宋体" w:hAnsi="宋体" w:cs="宋体"/>
                <w:color w:val="262626"/>
                <w:kern w:val="0"/>
                <w:sz w:val="18"/>
                <w:szCs w:val="18"/>
              </w:rPr>
              <w:t>15</w:t>
            </w:r>
          </w:p>
        </w:tc>
        <w:tc>
          <w:tcPr>
            <w:tcW w:w="1005" w:type="dxa"/>
            <w:vAlign w:val="center"/>
          </w:tcPr>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6.12</w:t>
            </w:r>
          </w:p>
          <w:p w:rsidR="00433648" w:rsidRDefault="00433648" w:rsidP="00E86FAD">
            <w:pPr>
              <w:spacing w:before="80" w:after="80"/>
              <w:jc w:val="center"/>
              <w:rPr>
                <w:rFonts w:ascii="宋体"/>
                <w:b/>
                <w:bCs/>
                <w:color w:val="404040"/>
                <w:kern w:val="0"/>
                <w:sz w:val="18"/>
                <w:szCs w:val="18"/>
              </w:rPr>
            </w:pPr>
            <w:r>
              <w:rPr>
                <w:rFonts w:ascii="宋体" w:hAnsi="宋体" w:cs="宋体"/>
                <w:b/>
                <w:bCs/>
                <w:color w:val="404040"/>
                <w:kern w:val="0"/>
                <w:sz w:val="18"/>
                <w:szCs w:val="18"/>
              </w:rPr>
              <w:t>1-4</w:t>
            </w:r>
            <w:r>
              <w:rPr>
                <w:rFonts w:ascii="宋体" w:hAnsi="宋体" w:cs="宋体" w:hint="eastAsia"/>
                <w:b/>
                <w:bCs/>
                <w:color w:val="404040"/>
                <w:kern w:val="0"/>
                <w:sz w:val="18"/>
                <w:szCs w:val="18"/>
              </w:rPr>
              <w:t>节</w:t>
            </w:r>
          </w:p>
        </w:tc>
        <w:tc>
          <w:tcPr>
            <w:tcW w:w="1875" w:type="dxa"/>
            <w:vAlign w:val="center"/>
          </w:tcPr>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存款及应收账款管理</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应收账款管理目标</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应收账款的信用政策与管理方法</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存货的经济批量、在订货点和保险储备的计算</w:t>
            </w:r>
          </w:p>
        </w:tc>
        <w:tc>
          <w:tcPr>
            <w:tcW w:w="1770" w:type="dxa"/>
            <w:vAlign w:val="center"/>
          </w:tcPr>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《财务管理学》第</w:t>
            </w:r>
            <w:r>
              <w:rPr>
                <w:rFonts w:ascii="宋体" w:hAnsi="宋体" w:cs="宋体"/>
                <w:color w:val="404040"/>
                <w:sz w:val="18"/>
                <w:szCs w:val="18"/>
              </w:rPr>
              <w:t>9</w:t>
            </w:r>
            <w:r>
              <w:rPr>
                <w:rFonts w:ascii="宋体" w:hAnsi="宋体" w:cs="宋体" w:hint="eastAsia"/>
                <w:color w:val="404040"/>
                <w:sz w:val="18"/>
                <w:szCs w:val="18"/>
              </w:rPr>
              <w:t>章，</w:t>
            </w:r>
            <w:r>
              <w:rPr>
                <w:rFonts w:ascii="宋体" w:hAnsi="宋体" w:cs="宋体"/>
                <w:color w:val="404040"/>
                <w:sz w:val="18"/>
                <w:szCs w:val="18"/>
              </w:rPr>
              <w:t>P278-320</w:t>
            </w:r>
          </w:p>
          <w:p w:rsidR="00433648" w:rsidRDefault="00433648" w:rsidP="00E86FAD">
            <w:pPr>
              <w:spacing w:before="80" w:after="80"/>
              <w:rPr>
                <w:rFonts w:ascii="宋体"/>
                <w:color w:val="404040"/>
                <w:sz w:val="18"/>
                <w:szCs w:val="18"/>
              </w:rPr>
            </w:pPr>
            <w:r>
              <w:rPr>
                <w:rFonts w:ascii="宋体" w:hAnsi="宋体" w:cs="宋体"/>
                <w:color w:val="404040"/>
                <w:sz w:val="18"/>
                <w:szCs w:val="18"/>
              </w:rPr>
              <w:t xml:space="preserve"> </w:t>
            </w:r>
            <w:r>
              <w:rPr>
                <w:rFonts w:ascii="宋体" w:hAnsi="宋体" w:cs="宋体" w:hint="eastAsia"/>
                <w:color w:val="404040"/>
                <w:sz w:val="18"/>
                <w:szCs w:val="18"/>
              </w:rPr>
              <w:t>《公司财务管理案例分析》（案例</w:t>
            </w:r>
            <w:r>
              <w:rPr>
                <w:rFonts w:ascii="宋体" w:hAnsi="宋体" w:cs="宋体"/>
                <w:color w:val="404040"/>
                <w:sz w:val="18"/>
                <w:szCs w:val="18"/>
              </w:rPr>
              <w:t>3</w:t>
            </w:r>
            <w:r>
              <w:rPr>
                <w:rFonts w:ascii="宋体" w:hAnsi="宋体" w:cs="宋体" w:hint="eastAsia"/>
                <w:color w:val="404040"/>
                <w:sz w:val="18"/>
                <w:szCs w:val="18"/>
              </w:rPr>
              <w:t>，</w:t>
            </w:r>
            <w:r>
              <w:rPr>
                <w:rFonts w:ascii="宋体" w:hAnsi="宋体" w:cs="宋体"/>
                <w:color w:val="404040"/>
                <w:sz w:val="18"/>
                <w:szCs w:val="18"/>
              </w:rPr>
              <w:t>P101-123</w:t>
            </w:r>
            <w:r>
              <w:rPr>
                <w:rFonts w:ascii="宋体" w:hAnsi="宋体" w:cs="宋体" w:hint="eastAsia"/>
                <w:color w:val="404040"/>
                <w:sz w:val="18"/>
                <w:szCs w:val="18"/>
              </w:rPr>
              <w:t>）</w:t>
            </w:r>
          </w:p>
          <w:p w:rsidR="00433648" w:rsidRDefault="00433648" w:rsidP="00E86FAD">
            <w:pPr>
              <w:spacing w:before="80" w:after="80"/>
              <w:rPr>
                <w:rFonts w:ascii="宋体"/>
                <w:color w:val="404040"/>
                <w:sz w:val="18"/>
                <w:szCs w:val="18"/>
              </w:rPr>
            </w:pPr>
            <w:r>
              <w:rPr>
                <w:rFonts w:ascii="宋体" w:hAnsi="宋体" w:cs="宋体" w:hint="eastAsia"/>
                <w:color w:val="404040"/>
                <w:sz w:val="18"/>
                <w:szCs w:val="18"/>
              </w:rPr>
              <w:t>《财务管理学学习指导》（第</w:t>
            </w:r>
            <w:r>
              <w:rPr>
                <w:rFonts w:ascii="宋体" w:hAnsi="宋体" w:cs="宋体"/>
                <w:color w:val="404040"/>
                <w:sz w:val="18"/>
                <w:szCs w:val="18"/>
              </w:rPr>
              <w:t>5</w:t>
            </w:r>
            <w:r>
              <w:rPr>
                <w:rFonts w:ascii="宋体" w:hAnsi="宋体" w:cs="宋体" w:hint="eastAsia"/>
                <w:color w:val="404040"/>
                <w:sz w:val="18"/>
                <w:szCs w:val="18"/>
              </w:rPr>
              <w:t>章</w:t>
            </w:r>
            <w:r>
              <w:rPr>
                <w:rFonts w:ascii="宋体" w:hAnsi="宋体" w:cs="宋体"/>
                <w:color w:val="404040"/>
                <w:sz w:val="18"/>
                <w:szCs w:val="18"/>
              </w:rPr>
              <w:t>,P201-204</w:t>
            </w:r>
            <w:r>
              <w:rPr>
                <w:rFonts w:ascii="宋体" w:hAnsi="宋体" w:cs="宋体" w:hint="eastAsia"/>
                <w:color w:val="404040"/>
                <w:sz w:val="18"/>
                <w:szCs w:val="18"/>
              </w:rPr>
              <w:t>）</w:t>
            </w:r>
          </w:p>
          <w:p w:rsidR="00433648" w:rsidRDefault="00433648" w:rsidP="00E86FAD">
            <w:pPr>
              <w:spacing w:before="80" w:after="80"/>
              <w:rPr>
                <w:rFonts w:ascii="宋体"/>
                <w:color w:val="404040"/>
                <w:sz w:val="18"/>
                <w:szCs w:val="18"/>
              </w:rPr>
            </w:pPr>
          </w:p>
        </w:tc>
        <w:tc>
          <w:tcPr>
            <w:tcW w:w="1425" w:type="dxa"/>
            <w:vAlign w:val="center"/>
          </w:tcPr>
          <w:p w:rsidR="00433648" w:rsidRDefault="00433648" w:rsidP="00E86FAD">
            <w:pPr>
              <w:spacing w:before="80" w:after="80"/>
              <w:rPr>
                <w:rFonts w:ascii="宋体"/>
                <w:color w:val="404040"/>
                <w:sz w:val="18"/>
                <w:szCs w:val="18"/>
              </w:rPr>
            </w:pPr>
            <w:r>
              <w:rPr>
                <w:rFonts w:ascii="宋体" w:hAnsi="宋体" w:cs="宋体"/>
                <w:color w:val="404040"/>
                <w:sz w:val="18"/>
                <w:szCs w:val="18"/>
              </w:rPr>
              <w:t>1.</w:t>
            </w:r>
            <w:r>
              <w:rPr>
                <w:rFonts w:ascii="宋体" w:hAnsi="宋体" w:cs="宋体" w:hint="eastAsia"/>
                <w:color w:val="404040"/>
                <w:sz w:val="18"/>
                <w:szCs w:val="18"/>
              </w:rPr>
              <w:t>指定教材</w:t>
            </w:r>
          </w:p>
          <w:p w:rsidR="00433648" w:rsidRDefault="00433648" w:rsidP="00E86FAD">
            <w:pPr>
              <w:spacing w:before="80" w:after="80"/>
              <w:rPr>
                <w:rFonts w:ascii="宋体"/>
                <w:color w:val="404040"/>
                <w:sz w:val="18"/>
                <w:szCs w:val="18"/>
              </w:rPr>
            </w:pPr>
            <w:r>
              <w:rPr>
                <w:rFonts w:ascii="宋体" w:hAnsi="宋体" w:cs="宋体"/>
                <w:color w:val="404040"/>
                <w:sz w:val="18"/>
                <w:szCs w:val="18"/>
              </w:rPr>
              <w:t>2.</w:t>
            </w:r>
            <w:r>
              <w:rPr>
                <w:rFonts w:ascii="宋体" w:hAnsi="宋体" w:cs="宋体" w:hint="eastAsia"/>
                <w:color w:val="404040"/>
                <w:sz w:val="18"/>
                <w:szCs w:val="18"/>
              </w:rPr>
              <w:t>指定书目的阅读笔记</w:t>
            </w:r>
          </w:p>
          <w:p w:rsidR="00433648" w:rsidRDefault="00433648" w:rsidP="00E86FAD">
            <w:pPr>
              <w:spacing w:before="80" w:after="80"/>
              <w:jc w:val="center"/>
              <w:rPr>
                <w:rFonts w:ascii="宋体"/>
                <w:b/>
                <w:bCs/>
                <w:color w:val="404040"/>
                <w:kern w:val="0"/>
                <w:sz w:val="18"/>
                <w:szCs w:val="18"/>
              </w:rPr>
            </w:pPr>
          </w:p>
        </w:tc>
        <w:tc>
          <w:tcPr>
            <w:tcW w:w="1923" w:type="dxa"/>
            <w:vAlign w:val="center"/>
          </w:tcPr>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课堂测验题目：</w:t>
            </w:r>
          </w:p>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什么是存货、应收账款？为什么需要对存货和应收账款进行管理？</w:t>
            </w:r>
          </w:p>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什么是信用政策？</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应收账款的信用政策与管理方法的计算？</w:t>
            </w:r>
          </w:p>
          <w:p w:rsidR="00433648" w:rsidRDefault="00433648" w:rsidP="00E86FAD">
            <w:pPr>
              <w:spacing w:before="80" w:after="80"/>
              <w:jc w:val="left"/>
              <w:rPr>
                <w:rFonts w:ascii="宋体"/>
                <w:color w:val="000000"/>
                <w:kern w:val="0"/>
                <w:sz w:val="18"/>
                <w:szCs w:val="18"/>
              </w:rPr>
            </w:pPr>
            <w:r>
              <w:rPr>
                <w:rFonts w:ascii="宋体" w:hAnsi="宋体" w:cs="宋体" w:hint="eastAsia"/>
                <w:color w:val="000000"/>
                <w:kern w:val="0"/>
                <w:sz w:val="18"/>
                <w:szCs w:val="18"/>
              </w:rPr>
              <w:t>存货的经济批量、在订货点和保险储备的计算的原理及公式？</w:t>
            </w:r>
          </w:p>
          <w:p w:rsidR="00433648" w:rsidRDefault="00433648" w:rsidP="00E86FAD">
            <w:pPr>
              <w:spacing w:before="80" w:after="80"/>
              <w:jc w:val="left"/>
              <w:rPr>
                <w:rFonts w:ascii="宋体"/>
                <w:kern w:val="0"/>
                <w:sz w:val="18"/>
                <w:szCs w:val="18"/>
              </w:rPr>
            </w:pPr>
            <w:r>
              <w:rPr>
                <w:rFonts w:ascii="宋体" w:hAnsi="宋体" w:cs="宋体" w:hint="eastAsia"/>
                <w:kern w:val="0"/>
                <w:sz w:val="18"/>
                <w:szCs w:val="18"/>
              </w:rPr>
              <w:t>课后习题</w:t>
            </w:r>
            <w:r>
              <w:rPr>
                <w:rFonts w:ascii="宋体" w:hAnsi="宋体" w:cs="宋体"/>
                <w:kern w:val="0"/>
                <w:sz w:val="18"/>
                <w:szCs w:val="18"/>
              </w:rPr>
              <w:t>:</w:t>
            </w:r>
            <w:r>
              <w:rPr>
                <w:rFonts w:ascii="宋体" w:hAnsi="宋体" w:cs="宋体" w:hint="eastAsia"/>
                <w:kern w:val="0"/>
                <w:sz w:val="18"/>
                <w:szCs w:val="18"/>
              </w:rPr>
              <w:t>完成教材</w:t>
            </w:r>
            <w:r>
              <w:rPr>
                <w:rFonts w:ascii="宋体" w:hAnsi="宋体" w:cs="宋体"/>
                <w:kern w:val="0"/>
                <w:sz w:val="18"/>
                <w:szCs w:val="18"/>
              </w:rPr>
              <w:t>P346</w:t>
            </w:r>
            <w:r>
              <w:rPr>
                <w:rFonts w:ascii="宋体" w:hAnsi="宋体" w:cs="宋体" w:hint="eastAsia"/>
                <w:kern w:val="0"/>
                <w:sz w:val="18"/>
                <w:szCs w:val="18"/>
              </w:rPr>
              <w:t>第</w:t>
            </w:r>
            <w:r>
              <w:rPr>
                <w:rFonts w:ascii="宋体" w:hAnsi="宋体" w:cs="宋体"/>
                <w:kern w:val="0"/>
                <w:sz w:val="18"/>
                <w:szCs w:val="18"/>
              </w:rPr>
              <w:t>3-4</w:t>
            </w:r>
            <w:r>
              <w:rPr>
                <w:rFonts w:ascii="宋体" w:hAnsi="宋体" w:cs="宋体" w:hint="eastAsia"/>
                <w:kern w:val="0"/>
                <w:sz w:val="18"/>
                <w:szCs w:val="18"/>
              </w:rPr>
              <w:t>题</w:t>
            </w:r>
          </w:p>
        </w:tc>
      </w:tr>
    </w:tbl>
    <w:p w:rsidR="00433648" w:rsidRDefault="00433648">
      <w:pPr>
        <w:tabs>
          <w:tab w:val="left" w:pos="6120"/>
        </w:tabs>
        <w:spacing w:line="360" w:lineRule="auto"/>
        <w:rPr>
          <w:rFonts w:ascii="微软雅黑" w:eastAsia="微软雅黑" w:hAnsi="微软雅黑"/>
        </w:rPr>
      </w:pPr>
    </w:p>
    <w:p w:rsidR="00433648"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宋体"/>
          <w:sz w:val="24"/>
          <w:szCs w:val="24"/>
        </w:rPr>
      </w:pPr>
      <w:r>
        <w:rPr>
          <w:rFonts w:ascii="微软雅黑" w:eastAsia="微软雅黑" w:hAnsi="微软雅黑" w:cs="微软雅黑" w:hint="eastAsia"/>
          <w:b/>
          <w:bCs/>
          <w:sz w:val="28"/>
          <w:szCs w:val="28"/>
        </w:rPr>
        <w:t>四、课程考核</w:t>
      </w:r>
    </w:p>
    <w:p w:rsidR="00433648" w:rsidRDefault="00433648" w:rsidP="0040673D">
      <w:pPr>
        <w:spacing w:line="360" w:lineRule="auto"/>
        <w:ind w:firstLineChars="200" w:firstLine="31680"/>
        <w:rPr>
          <w:rFonts w:ascii="宋体"/>
          <w:sz w:val="24"/>
          <w:szCs w:val="24"/>
        </w:rPr>
      </w:pPr>
      <w:r>
        <w:rPr>
          <w:rFonts w:ascii="宋体" w:hAnsi="宋体" w:cs="宋体" w:hint="eastAsia"/>
          <w:sz w:val="24"/>
          <w:szCs w:val="24"/>
        </w:rPr>
        <w:t>考勤</w:t>
      </w:r>
      <w:r>
        <w:rPr>
          <w:rFonts w:ascii="宋体" w:hAnsi="宋体" w:cs="宋体"/>
          <w:sz w:val="24"/>
          <w:szCs w:val="24"/>
        </w:rPr>
        <w:t xml:space="preserve">                        10%</w:t>
      </w:r>
    </w:p>
    <w:p w:rsidR="00433648" w:rsidRDefault="00433648" w:rsidP="0040673D">
      <w:pPr>
        <w:spacing w:line="360" w:lineRule="auto"/>
        <w:ind w:firstLineChars="200" w:firstLine="31680"/>
        <w:rPr>
          <w:rFonts w:ascii="宋体"/>
          <w:sz w:val="24"/>
          <w:szCs w:val="24"/>
        </w:rPr>
      </w:pPr>
      <w:r>
        <w:rPr>
          <w:rFonts w:ascii="宋体" w:hAnsi="宋体" w:cs="宋体" w:hint="eastAsia"/>
          <w:sz w:val="24"/>
          <w:szCs w:val="24"/>
        </w:rPr>
        <w:t>读书笔记与作业</w:t>
      </w:r>
      <w:r>
        <w:rPr>
          <w:rFonts w:ascii="宋体" w:hAnsi="宋体" w:cs="宋体"/>
          <w:sz w:val="24"/>
          <w:szCs w:val="24"/>
        </w:rPr>
        <w:t xml:space="preserve">              10%</w:t>
      </w:r>
    </w:p>
    <w:p w:rsidR="00433648" w:rsidRDefault="00433648" w:rsidP="0040673D">
      <w:pPr>
        <w:spacing w:line="360" w:lineRule="auto"/>
        <w:ind w:firstLineChars="200" w:firstLine="31680"/>
        <w:rPr>
          <w:rFonts w:ascii="宋体"/>
          <w:sz w:val="24"/>
          <w:szCs w:val="24"/>
        </w:rPr>
      </w:pPr>
      <w:r>
        <w:rPr>
          <w:rFonts w:ascii="宋体" w:hAnsi="宋体" w:cs="宋体" w:hint="eastAsia"/>
          <w:sz w:val="24"/>
          <w:szCs w:val="24"/>
        </w:rPr>
        <w:t>课堂表现</w:t>
      </w:r>
      <w:r>
        <w:rPr>
          <w:rFonts w:ascii="宋体" w:hAnsi="宋体" w:cs="宋体"/>
          <w:sz w:val="24"/>
          <w:szCs w:val="24"/>
        </w:rPr>
        <w:t xml:space="preserve">                    20%</w:t>
      </w:r>
    </w:p>
    <w:p w:rsidR="00433648" w:rsidRDefault="00433648" w:rsidP="0040673D">
      <w:pPr>
        <w:spacing w:line="360" w:lineRule="auto"/>
        <w:ind w:firstLineChars="200" w:firstLine="31680"/>
        <w:rPr>
          <w:rFonts w:ascii="宋体"/>
          <w:sz w:val="24"/>
          <w:szCs w:val="24"/>
          <w:u w:val="single"/>
        </w:rPr>
      </w:pPr>
      <w:r>
        <w:rPr>
          <w:rFonts w:ascii="宋体" w:hAnsi="宋体" w:cs="宋体" w:hint="eastAsia"/>
          <w:sz w:val="24"/>
          <w:szCs w:val="24"/>
          <w:u w:val="single"/>
        </w:rPr>
        <w:t>期末考试</w:t>
      </w:r>
      <w:r>
        <w:rPr>
          <w:rFonts w:ascii="宋体" w:hAnsi="宋体" w:cs="宋体"/>
          <w:sz w:val="24"/>
          <w:szCs w:val="24"/>
          <w:u w:val="single"/>
        </w:rPr>
        <w:t xml:space="preserve">                    60%</w:t>
      </w:r>
    </w:p>
    <w:p w:rsidR="00433648" w:rsidRDefault="00433648" w:rsidP="0040673D">
      <w:pPr>
        <w:spacing w:line="360" w:lineRule="auto"/>
        <w:ind w:firstLineChars="200" w:firstLine="31680"/>
        <w:rPr>
          <w:b/>
          <w:bCs/>
          <w:sz w:val="24"/>
          <w:szCs w:val="24"/>
        </w:rPr>
      </w:pPr>
      <w:r>
        <w:rPr>
          <w:rFonts w:cs="宋体" w:hint="eastAsia"/>
          <w:sz w:val="24"/>
          <w:szCs w:val="24"/>
        </w:rPr>
        <w:t>合计</w:t>
      </w:r>
      <w:r>
        <w:rPr>
          <w:sz w:val="24"/>
          <w:szCs w:val="24"/>
        </w:rPr>
        <w:t xml:space="preserve">                       100%</w:t>
      </w:r>
    </w:p>
    <w:p w:rsidR="00433648" w:rsidRDefault="00433648" w:rsidP="0040673D">
      <w:pPr>
        <w:spacing w:line="360" w:lineRule="auto"/>
        <w:ind w:firstLineChars="200" w:firstLine="31680"/>
        <w:rPr>
          <w:sz w:val="24"/>
          <w:szCs w:val="24"/>
        </w:rPr>
      </w:pPr>
      <w:r>
        <w:rPr>
          <w:rFonts w:cs="宋体" w:hint="eastAsia"/>
          <w:b/>
          <w:bCs/>
          <w:sz w:val="24"/>
          <w:szCs w:val="24"/>
        </w:rPr>
        <w:t>考核标准及要求：</w:t>
      </w:r>
    </w:p>
    <w:p w:rsidR="00433648" w:rsidRDefault="00433648">
      <w:pPr>
        <w:spacing w:line="360" w:lineRule="auto"/>
        <w:ind w:firstLine="482"/>
        <w:rPr>
          <w:rFonts w:ascii="宋体"/>
          <w:sz w:val="24"/>
          <w:szCs w:val="24"/>
        </w:rPr>
      </w:pPr>
      <w:r>
        <w:rPr>
          <w:rFonts w:ascii="宋体" w:hAnsi="宋体" w:cs="宋体"/>
          <w:sz w:val="24"/>
          <w:szCs w:val="24"/>
        </w:rPr>
        <w:t>1.</w:t>
      </w:r>
      <w:r>
        <w:rPr>
          <w:rFonts w:ascii="宋体" w:hAnsi="宋体" w:cs="宋体" w:hint="eastAsia"/>
          <w:sz w:val="24"/>
          <w:szCs w:val="24"/>
        </w:rPr>
        <w:t>考勤：上课抽点</w:t>
      </w:r>
      <w:r>
        <w:rPr>
          <w:rFonts w:ascii="宋体" w:hAnsi="宋体" w:cs="宋体"/>
          <w:sz w:val="24"/>
          <w:szCs w:val="24"/>
        </w:rPr>
        <w:t>10</w:t>
      </w:r>
      <w:r>
        <w:rPr>
          <w:rFonts w:ascii="宋体" w:hAnsi="宋体" w:cs="宋体" w:hint="eastAsia"/>
          <w:sz w:val="24"/>
          <w:szCs w:val="24"/>
        </w:rPr>
        <w:t>次考勤，总计</w:t>
      </w:r>
      <w:r>
        <w:rPr>
          <w:rFonts w:ascii="宋体" w:hAnsi="宋体" w:cs="宋体"/>
          <w:sz w:val="24"/>
          <w:szCs w:val="24"/>
        </w:rPr>
        <w:t>100</w:t>
      </w:r>
      <w:r>
        <w:rPr>
          <w:rFonts w:ascii="宋体" w:hAnsi="宋体" w:cs="宋体" w:hint="eastAsia"/>
          <w:sz w:val="24"/>
          <w:szCs w:val="24"/>
        </w:rPr>
        <w:t>分，占总成绩考核的</w:t>
      </w:r>
      <w:r>
        <w:rPr>
          <w:rFonts w:ascii="宋体" w:hAnsi="宋体" w:cs="宋体"/>
          <w:sz w:val="24"/>
          <w:szCs w:val="24"/>
        </w:rPr>
        <w:t>10%</w:t>
      </w:r>
      <w:r>
        <w:rPr>
          <w:rFonts w:ascii="宋体" w:hAnsi="宋体" w:cs="宋体" w:hint="eastAsia"/>
          <w:sz w:val="24"/>
          <w:szCs w:val="24"/>
        </w:rPr>
        <w:t>。迟到一次扣</w:t>
      </w:r>
      <w:r>
        <w:rPr>
          <w:rFonts w:ascii="宋体" w:hAnsi="宋体" w:cs="宋体"/>
          <w:sz w:val="24"/>
          <w:szCs w:val="24"/>
        </w:rPr>
        <w:t>2</w:t>
      </w:r>
      <w:r>
        <w:rPr>
          <w:rFonts w:ascii="宋体" w:hAnsi="宋体" w:cs="宋体" w:hint="eastAsia"/>
          <w:sz w:val="24"/>
          <w:szCs w:val="24"/>
        </w:rPr>
        <w:t>分，请假有假条，不扣分；若事后补假条，请假一次扣</w:t>
      </w:r>
      <w:r>
        <w:rPr>
          <w:rFonts w:ascii="宋体" w:hAnsi="宋体" w:cs="宋体"/>
          <w:sz w:val="24"/>
          <w:szCs w:val="24"/>
        </w:rPr>
        <w:t>2</w:t>
      </w:r>
      <w:r>
        <w:rPr>
          <w:rFonts w:ascii="宋体" w:hAnsi="宋体" w:cs="宋体" w:hint="eastAsia"/>
          <w:sz w:val="24"/>
          <w:szCs w:val="24"/>
        </w:rPr>
        <w:t>分，最多请假三次；旷课一次扣</w:t>
      </w:r>
      <w:r>
        <w:rPr>
          <w:rFonts w:ascii="宋体" w:hAnsi="宋体" w:cs="宋体"/>
          <w:sz w:val="24"/>
          <w:szCs w:val="24"/>
        </w:rPr>
        <w:t>5</w:t>
      </w:r>
      <w:r>
        <w:rPr>
          <w:rFonts w:ascii="宋体" w:hAnsi="宋体" w:cs="宋体" w:hint="eastAsia"/>
          <w:sz w:val="24"/>
          <w:szCs w:val="24"/>
        </w:rPr>
        <w:t>分，旷课达到</w:t>
      </w:r>
      <w:r>
        <w:rPr>
          <w:rFonts w:ascii="宋体" w:hAnsi="宋体" w:cs="宋体"/>
          <w:sz w:val="24"/>
          <w:szCs w:val="24"/>
        </w:rPr>
        <w:t>3</w:t>
      </w:r>
      <w:r>
        <w:rPr>
          <w:rFonts w:ascii="宋体" w:hAnsi="宋体" w:cs="宋体" w:hint="eastAsia"/>
          <w:sz w:val="24"/>
          <w:szCs w:val="24"/>
        </w:rPr>
        <w:t>次，平时成绩为</w:t>
      </w:r>
      <w:r>
        <w:rPr>
          <w:rFonts w:ascii="宋体" w:cs="宋体"/>
          <w:sz w:val="24"/>
          <w:szCs w:val="24"/>
        </w:rPr>
        <w:t>0</w:t>
      </w:r>
      <w:r>
        <w:rPr>
          <w:rFonts w:ascii="宋体" w:hAnsi="宋体" w:cs="宋体" w:hint="eastAsia"/>
          <w:sz w:val="24"/>
          <w:szCs w:val="24"/>
        </w:rPr>
        <w:t>分。</w:t>
      </w:r>
    </w:p>
    <w:p w:rsidR="00433648" w:rsidRDefault="00433648">
      <w:pPr>
        <w:spacing w:line="360" w:lineRule="auto"/>
        <w:ind w:firstLine="482"/>
        <w:rPr>
          <w:rFonts w:ascii="宋体"/>
          <w:sz w:val="24"/>
          <w:szCs w:val="24"/>
        </w:rPr>
      </w:pPr>
      <w:r>
        <w:rPr>
          <w:rFonts w:ascii="宋体" w:hAnsi="宋体" w:cs="宋体"/>
          <w:sz w:val="24"/>
          <w:szCs w:val="24"/>
        </w:rPr>
        <w:t>2.</w:t>
      </w:r>
      <w:r>
        <w:rPr>
          <w:rFonts w:ascii="宋体" w:hAnsi="宋体" w:cs="宋体" w:hint="eastAsia"/>
          <w:sz w:val="24"/>
          <w:szCs w:val="24"/>
        </w:rPr>
        <w:t>读书笔记和作业：读书笔记与作业共计一百分，占总成绩</w:t>
      </w:r>
      <w:r>
        <w:rPr>
          <w:rFonts w:ascii="宋体" w:hAnsi="宋体" w:cs="宋体"/>
          <w:sz w:val="24"/>
          <w:szCs w:val="24"/>
        </w:rPr>
        <w:t>10%</w:t>
      </w:r>
      <w:r>
        <w:rPr>
          <w:rFonts w:ascii="宋体" w:hAnsi="宋体" w:cs="宋体" w:hint="eastAsia"/>
          <w:sz w:val="24"/>
          <w:szCs w:val="24"/>
        </w:rPr>
        <w:t>。任意抽查读书笔记两次，作业三次，每次实行百分制，五次取平均分，折合比例给出成绩。若有三次未完成者，读书笔记和作业分数计为</w:t>
      </w:r>
      <w:r>
        <w:rPr>
          <w:rFonts w:ascii="宋体" w:cs="宋体"/>
          <w:sz w:val="24"/>
          <w:szCs w:val="24"/>
        </w:rPr>
        <w:t>0</w:t>
      </w:r>
      <w:r>
        <w:rPr>
          <w:rFonts w:ascii="宋体" w:hAnsi="宋体" w:cs="宋体" w:hint="eastAsia"/>
          <w:sz w:val="24"/>
          <w:szCs w:val="24"/>
        </w:rPr>
        <w:t>分。</w:t>
      </w:r>
    </w:p>
    <w:p w:rsidR="00433648" w:rsidRDefault="00433648">
      <w:pPr>
        <w:spacing w:line="360" w:lineRule="auto"/>
        <w:ind w:firstLine="482"/>
        <w:rPr>
          <w:rFonts w:ascii="宋体"/>
          <w:sz w:val="24"/>
          <w:szCs w:val="24"/>
        </w:rPr>
      </w:pPr>
      <w:r>
        <w:rPr>
          <w:rFonts w:ascii="宋体" w:hAnsi="宋体" w:cs="宋体"/>
          <w:sz w:val="24"/>
          <w:szCs w:val="24"/>
        </w:rPr>
        <w:t>3.</w:t>
      </w:r>
      <w:r>
        <w:rPr>
          <w:rFonts w:ascii="宋体" w:hAnsi="宋体" w:cs="宋体" w:hint="eastAsia"/>
          <w:sz w:val="24"/>
          <w:szCs w:val="24"/>
        </w:rPr>
        <w:t>课堂表现：为达到激励学生的学习热情和课堂参与度，采用激励制。课堂表现满分一百分，给予每个同学基本分</w:t>
      </w:r>
      <w:r>
        <w:rPr>
          <w:rFonts w:ascii="宋体" w:hAnsi="宋体" w:cs="宋体"/>
          <w:sz w:val="24"/>
          <w:szCs w:val="24"/>
        </w:rPr>
        <w:t>60</w:t>
      </w:r>
      <w:r>
        <w:rPr>
          <w:rFonts w:ascii="宋体" w:hAnsi="宋体" w:cs="宋体" w:hint="eastAsia"/>
          <w:sz w:val="24"/>
          <w:szCs w:val="24"/>
        </w:rPr>
        <w:t>分，在此基础上，给上课认真思考、积极回答问题和上台做题的同学分值奖励，根据表现和学习质量给与</w:t>
      </w:r>
      <w:r>
        <w:rPr>
          <w:rFonts w:ascii="宋体" w:hAnsi="宋体" w:cs="宋体"/>
          <w:sz w:val="24"/>
          <w:szCs w:val="24"/>
        </w:rPr>
        <w:t>5-8</w:t>
      </w:r>
      <w:r>
        <w:rPr>
          <w:rFonts w:ascii="宋体" w:hAnsi="宋体" w:cs="宋体" w:hint="eastAsia"/>
          <w:sz w:val="24"/>
          <w:szCs w:val="24"/>
        </w:rPr>
        <w:t>分。期末统计课堂表现总分，折合百分比给出成绩。</w:t>
      </w:r>
    </w:p>
    <w:p w:rsidR="00433648" w:rsidRDefault="00433648">
      <w:pPr>
        <w:spacing w:line="360" w:lineRule="auto"/>
        <w:ind w:firstLine="482"/>
        <w:rPr>
          <w:rFonts w:ascii="宋体"/>
          <w:sz w:val="24"/>
          <w:szCs w:val="24"/>
        </w:rPr>
      </w:pPr>
      <w:r>
        <w:rPr>
          <w:rFonts w:ascii="宋体" w:hAnsi="宋体" w:cs="宋体"/>
          <w:sz w:val="24"/>
          <w:szCs w:val="24"/>
        </w:rPr>
        <w:t>4.</w:t>
      </w:r>
      <w:r>
        <w:rPr>
          <w:rFonts w:ascii="宋体" w:hAnsi="宋体" w:cs="宋体" w:hint="eastAsia"/>
          <w:sz w:val="24"/>
          <w:szCs w:val="24"/>
        </w:rPr>
        <w:t>期末考试：闭卷考试。</w:t>
      </w:r>
    </w:p>
    <w:p w:rsidR="00433648"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五、考试安排</w:t>
      </w:r>
    </w:p>
    <w:tbl>
      <w:tblPr>
        <w:tblpPr w:leftFromText="180" w:rightFromText="180" w:vertAnchor="text" w:horzAnchor="page" w:tblpX="1792" w:tblpY="385"/>
        <w:tblOverlap w:val="never"/>
        <w:tblW w:w="8320" w:type="dxa"/>
        <w:tblBorders>
          <w:bottom w:val="single" w:sz="4" w:space="0" w:color="F0A22E"/>
          <w:insideH w:val="single" w:sz="4" w:space="0" w:color="F0A22E"/>
          <w:insideV w:val="single" w:sz="4" w:space="0" w:color="F0A22E"/>
        </w:tblBorders>
        <w:tblLayout w:type="fixed"/>
        <w:tblCellMar>
          <w:left w:w="0" w:type="dxa"/>
          <w:right w:w="0" w:type="dxa"/>
        </w:tblCellMar>
        <w:tblLook w:val="00A0"/>
      </w:tblPr>
      <w:tblGrid>
        <w:gridCol w:w="2196"/>
        <w:gridCol w:w="6124"/>
      </w:tblGrid>
      <w:tr w:rsidR="00433648">
        <w:trPr>
          <w:trHeight w:val="571"/>
          <w:tblHeader/>
        </w:trPr>
        <w:tc>
          <w:tcPr>
            <w:tcW w:w="2196" w:type="dxa"/>
            <w:tcBorders>
              <w:top w:val="nil"/>
              <w:left w:val="nil"/>
              <w:bottom w:val="nil"/>
              <w:right w:val="nil"/>
            </w:tcBorders>
            <w:vAlign w:val="center"/>
          </w:tcPr>
          <w:p w:rsidR="00433648" w:rsidRDefault="00433648">
            <w:pPr>
              <w:spacing w:before="80" w:after="80"/>
              <w:jc w:val="center"/>
              <w:rPr>
                <w:rFonts w:ascii="微软雅黑" w:eastAsia="微软雅黑" w:hAnsi="微软雅黑"/>
                <w:b/>
                <w:bCs/>
                <w:color w:val="000000"/>
                <w:kern w:val="0"/>
                <w:sz w:val="20"/>
                <w:szCs w:val="20"/>
              </w:rPr>
            </w:pPr>
            <w:r>
              <w:rPr>
                <w:rFonts w:ascii="微软雅黑" w:eastAsia="微软雅黑" w:hAnsi="微软雅黑" w:cs="微软雅黑" w:hint="eastAsia"/>
                <w:b/>
                <w:bCs/>
                <w:color w:val="000000"/>
                <w:kern w:val="0"/>
                <w:sz w:val="20"/>
                <w:szCs w:val="20"/>
                <w:lang w:val="zh-CN"/>
              </w:rPr>
              <w:t>日期</w:t>
            </w:r>
          </w:p>
        </w:tc>
        <w:tc>
          <w:tcPr>
            <w:tcW w:w="6124" w:type="dxa"/>
            <w:tcBorders>
              <w:top w:val="nil"/>
              <w:left w:val="nil"/>
              <w:bottom w:val="nil"/>
              <w:right w:val="nil"/>
            </w:tcBorders>
            <w:vAlign w:val="center"/>
          </w:tcPr>
          <w:p w:rsidR="00433648" w:rsidRDefault="00433648">
            <w:pPr>
              <w:spacing w:before="80" w:after="80"/>
              <w:jc w:val="center"/>
              <w:rPr>
                <w:rFonts w:ascii="微软雅黑" w:eastAsia="微软雅黑" w:hAnsi="微软雅黑"/>
                <w:b/>
                <w:bCs/>
                <w:color w:val="000000"/>
                <w:kern w:val="0"/>
                <w:sz w:val="20"/>
                <w:szCs w:val="20"/>
              </w:rPr>
            </w:pPr>
            <w:r>
              <w:rPr>
                <w:rFonts w:ascii="微软雅黑" w:eastAsia="微软雅黑" w:hAnsi="微软雅黑" w:cs="微软雅黑" w:hint="eastAsia"/>
                <w:b/>
                <w:bCs/>
                <w:color w:val="000000"/>
                <w:kern w:val="0"/>
                <w:sz w:val="20"/>
                <w:szCs w:val="20"/>
                <w:lang w:val="zh-CN"/>
              </w:rPr>
              <w:t>具体安排</w:t>
            </w:r>
          </w:p>
        </w:tc>
      </w:tr>
      <w:tr w:rsidR="00433648">
        <w:trPr>
          <w:trHeight w:val="574"/>
        </w:trPr>
        <w:tc>
          <w:tcPr>
            <w:tcW w:w="2196" w:type="dxa"/>
            <w:vAlign w:val="center"/>
          </w:tcPr>
          <w:p w:rsidR="00433648" w:rsidRDefault="00433648">
            <w:pPr>
              <w:jc w:val="center"/>
              <w:rPr>
                <w:rFonts w:ascii="宋体"/>
                <w:b/>
                <w:bCs/>
                <w:color w:val="262626"/>
                <w:kern w:val="0"/>
                <w:sz w:val="18"/>
                <w:szCs w:val="18"/>
              </w:rPr>
            </w:pPr>
            <w:r>
              <w:rPr>
                <w:rFonts w:ascii="宋体" w:hAnsi="宋体" w:cs="宋体" w:hint="eastAsia"/>
                <w:color w:val="262626"/>
                <w:kern w:val="0"/>
                <w:sz w:val="18"/>
                <w:szCs w:val="18"/>
              </w:rPr>
              <w:t>第</w:t>
            </w:r>
            <w:r>
              <w:rPr>
                <w:rFonts w:ascii="宋体" w:hAnsi="宋体" w:cs="宋体"/>
                <w:color w:val="262626"/>
                <w:kern w:val="0"/>
                <w:sz w:val="18"/>
                <w:szCs w:val="18"/>
              </w:rPr>
              <w:t>2/5</w:t>
            </w:r>
            <w:r>
              <w:rPr>
                <w:rFonts w:ascii="宋体" w:hAnsi="宋体" w:cs="宋体" w:hint="eastAsia"/>
                <w:color w:val="262626"/>
                <w:kern w:val="0"/>
                <w:sz w:val="18"/>
                <w:szCs w:val="18"/>
              </w:rPr>
              <w:t>周</w:t>
            </w:r>
          </w:p>
        </w:tc>
        <w:tc>
          <w:tcPr>
            <w:tcW w:w="6124" w:type="dxa"/>
            <w:vAlign w:val="center"/>
          </w:tcPr>
          <w:p w:rsidR="00433648" w:rsidRDefault="00433648">
            <w:pPr>
              <w:jc w:val="center"/>
              <w:rPr>
                <w:rFonts w:ascii="宋体"/>
                <w:color w:val="404040"/>
                <w:kern w:val="0"/>
                <w:sz w:val="18"/>
                <w:szCs w:val="18"/>
              </w:rPr>
            </w:pPr>
            <w:r>
              <w:rPr>
                <w:rFonts w:ascii="宋体" w:hAnsi="宋体" w:cs="宋体" w:hint="eastAsia"/>
                <w:color w:val="404040"/>
                <w:kern w:val="0"/>
                <w:sz w:val="18"/>
                <w:szCs w:val="18"/>
              </w:rPr>
              <w:t>抽查读书笔记</w:t>
            </w:r>
          </w:p>
        </w:tc>
      </w:tr>
      <w:tr w:rsidR="00433648">
        <w:trPr>
          <w:trHeight w:val="574"/>
        </w:trPr>
        <w:tc>
          <w:tcPr>
            <w:tcW w:w="2196" w:type="dxa"/>
            <w:vAlign w:val="center"/>
          </w:tcPr>
          <w:p w:rsidR="00433648" w:rsidRDefault="00433648">
            <w:pPr>
              <w:jc w:val="center"/>
              <w:rPr>
                <w:rFonts w:ascii="宋体"/>
                <w:b/>
                <w:bCs/>
                <w:color w:val="262626"/>
                <w:kern w:val="0"/>
                <w:sz w:val="18"/>
                <w:szCs w:val="18"/>
              </w:rPr>
            </w:pPr>
            <w:r>
              <w:rPr>
                <w:rFonts w:ascii="宋体" w:hAnsi="宋体" w:cs="宋体" w:hint="eastAsia"/>
                <w:color w:val="262626"/>
                <w:kern w:val="0"/>
                <w:sz w:val="18"/>
                <w:szCs w:val="18"/>
              </w:rPr>
              <w:t>第</w:t>
            </w:r>
            <w:r>
              <w:rPr>
                <w:rFonts w:ascii="宋体" w:hAnsi="宋体" w:cs="宋体"/>
                <w:color w:val="262626"/>
                <w:kern w:val="0"/>
                <w:sz w:val="18"/>
                <w:szCs w:val="18"/>
              </w:rPr>
              <w:t>8/11/14</w:t>
            </w:r>
            <w:r>
              <w:rPr>
                <w:rFonts w:ascii="宋体" w:hAnsi="宋体" w:cs="宋体" w:hint="eastAsia"/>
                <w:color w:val="262626"/>
                <w:kern w:val="0"/>
                <w:sz w:val="18"/>
                <w:szCs w:val="18"/>
              </w:rPr>
              <w:t>周</w:t>
            </w:r>
          </w:p>
        </w:tc>
        <w:tc>
          <w:tcPr>
            <w:tcW w:w="6124" w:type="dxa"/>
            <w:vAlign w:val="center"/>
          </w:tcPr>
          <w:p w:rsidR="00433648" w:rsidRDefault="00433648">
            <w:pPr>
              <w:tabs>
                <w:tab w:val="left" w:pos="1448"/>
              </w:tabs>
              <w:jc w:val="center"/>
              <w:rPr>
                <w:rFonts w:ascii="宋体"/>
                <w:color w:val="000000"/>
                <w:kern w:val="0"/>
                <w:sz w:val="18"/>
                <w:szCs w:val="18"/>
              </w:rPr>
            </w:pPr>
            <w:r>
              <w:rPr>
                <w:rFonts w:ascii="宋体" w:hAnsi="宋体" w:cs="宋体" w:hint="eastAsia"/>
                <w:color w:val="000000"/>
                <w:kern w:val="0"/>
                <w:sz w:val="18"/>
                <w:szCs w:val="18"/>
              </w:rPr>
              <w:t>课堂测验作为平时作业上交</w:t>
            </w:r>
          </w:p>
        </w:tc>
      </w:tr>
      <w:tr w:rsidR="00433648">
        <w:trPr>
          <w:trHeight w:val="582"/>
        </w:trPr>
        <w:tc>
          <w:tcPr>
            <w:tcW w:w="2196" w:type="dxa"/>
            <w:vAlign w:val="center"/>
          </w:tcPr>
          <w:p w:rsidR="00433648" w:rsidRDefault="00433648">
            <w:pPr>
              <w:jc w:val="center"/>
              <w:rPr>
                <w:rFonts w:ascii="宋体"/>
                <w:b/>
                <w:bCs/>
                <w:color w:val="262626"/>
                <w:kern w:val="0"/>
                <w:sz w:val="18"/>
                <w:szCs w:val="18"/>
              </w:rPr>
            </w:pPr>
            <w:r>
              <w:rPr>
                <w:rFonts w:ascii="宋体" w:hAnsi="宋体" w:cs="宋体" w:hint="eastAsia"/>
                <w:color w:val="262626"/>
                <w:kern w:val="0"/>
                <w:sz w:val="18"/>
                <w:szCs w:val="18"/>
              </w:rPr>
              <w:t>待定</w:t>
            </w:r>
          </w:p>
        </w:tc>
        <w:tc>
          <w:tcPr>
            <w:tcW w:w="6124" w:type="dxa"/>
            <w:vAlign w:val="center"/>
          </w:tcPr>
          <w:p w:rsidR="00433648" w:rsidRDefault="00433648">
            <w:pPr>
              <w:jc w:val="center"/>
              <w:rPr>
                <w:rFonts w:ascii="宋体"/>
                <w:color w:val="000000"/>
                <w:kern w:val="0"/>
                <w:sz w:val="18"/>
                <w:szCs w:val="18"/>
              </w:rPr>
            </w:pPr>
            <w:r>
              <w:rPr>
                <w:rFonts w:ascii="宋体" w:hAnsi="宋体" w:cs="宋体" w:hint="eastAsia"/>
                <w:color w:val="000000"/>
                <w:kern w:val="0"/>
                <w:sz w:val="18"/>
                <w:szCs w:val="18"/>
              </w:rPr>
              <w:t>根据学校统一安排闭卷考试</w:t>
            </w:r>
          </w:p>
        </w:tc>
      </w:tr>
    </w:tbl>
    <w:p w:rsidR="00433648" w:rsidRDefault="00433648">
      <w:pPr>
        <w:numPr>
          <w:ilvl w:val="0"/>
          <w:numId w:val="1"/>
        </w:numPr>
        <w:pBdr>
          <w:top w:val="single" w:sz="4" w:space="1" w:color="auto"/>
          <w:left w:val="single" w:sz="4" w:space="4" w:color="auto"/>
          <w:bottom w:val="single" w:sz="4" w:space="1" w:color="auto"/>
          <w:right w:val="single" w:sz="4" w:space="4" w:color="auto"/>
        </w:pBdr>
        <w:tabs>
          <w:tab w:val="left" w:pos="6120"/>
        </w:tabs>
        <w:rPr>
          <w:rFonts w:ascii="微软雅黑" w:eastAsia="微软雅黑" w:hAnsi="微软雅黑"/>
          <w:b/>
          <w:bCs/>
          <w:sz w:val="28"/>
          <w:szCs w:val="28"/>
        </w:rPr>
      </w:pPr>
      <w:r>
        <w:rPr>
          <w:rFonts w:ascii="微软雅黑" w:eastAsia="微软雅黑" w:hAnsi="微软雅黑" w:cs="微软雅黑" w:hint="eastAsia"/>
          <w:b/>
          <w:bCs/>
          <w:sz w:val="28"/>
          <w:szCs w:val="28"/>
        </w:rPr>
        <w:t>考试诚信</w:t>
      </w:r>
    </w:p>
    <w:p w:rsidR="00433648" w:rsidRDefault="00433648" w:rsidP="0040673D">
      <w:pPr>
        <w:spacing w:line="360" w:lineRule="auto"/>
        <w:ind w:firstLineChars="200" w:firstLine="31680"/>
        <w:rPr>
          <w:sz w:val="24"/>
          <w:szCs w:val="24"/>
        </w:rPr>
      </w:pPr>
      <w:r>
        <w:rPr>
          <w:rFonts w:cs="宋体" w:hint="eastAsia"/>
          <w:sz w:val="24"/>
          <w:szCs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rsidR="00433648" w:rsidRDefault="00433648" w:rsidP="0040673D">
      <w:pPr>
        <w:spacing w:line="360" w:lineRule="auto"/>
        <w:ind w:firstLineChars="200" w:firstLine="31680"/>
        <w:rPr>
          <w:rFonts w:ascii="黑体" w:eastAsia="黑体"/>
          <w:b/>
          <w:bCs/>
          <w:color w:val="000000"/>
        </w:rPr>
      </w:pPr>
      <w:r>
        <w:rPr>
          <w:rFonts w:ascii="黑体" w:eastAsia="黑体" w:cs="黑体" w:hint="eastAsia"/>
          <w:b/>
          <w:bCs/>
          <w:color w:val="000000"/>
        </w:rPr>
        <w:t>友情提示：</w:t>
      </w:r>
    </w:p>
    <w:p w:rsidR="00433648" w:rsidRDefault="00433648">
      <w:pPr>
        <w:spacing w:line="360" w:lineRule="auto"/>
        <w:ind w:firstLine="480"/>
        <w:rPr>
          <w:rFonts w:ascii="宋体"/>
          <w:color w:val="000000"/>
          <w:sz w:val="24"/>
          <w:szCs w:val="24"/>
        </w:rPr>
      </w:pPr>
      <w:r>
        <w:rPr>
          <w:rFonts w:ascii="宋体" w:hAnsi="宋体" w:cs="宋体"/>
          <w:color w:val="000000"/>
          <w:sz w:val="24"/>
          <w:szCs w:val="24"/>
        </w:rPr>
        <w:t>1.</w:t>
      </w:r>
      <w:r>
        <w:rPr>
          <w:rFonts w:ascii="宋体" w:hAnsi="宋体" w:cs="宋体" w:hint="eastAsia"/>
          <w:color w:val="000000"/>
          <w:sz w:val="24"/>
          <w:szCs w:val="24"/>
        </w:rPr>
        <w:t>符合办理缓考条件需申请缓考的同学，须在考试前五个工作日内提交相关材料，在课程开考当日和以后递交是无效的；</w:t>
      </w:r>
    </w:p>
    <w:p w:rsidR="00433648" w:rsidRDefault="00433648">
      <w:pPr>
        <w:spacing w:line="360" w:lineRule="auto"/>
        <w:ind w:firstLine="480"/>
        <w:rPr>
          <w:rFonts w:ascii="宋体"/>
          <w:color w:val="000000"/>
          <w:sz w:val="24"/>
          <w:szCs w:val="24"/>
        </w:rPr>
      </w:pPr>
      <w:r>
        <w:rPr>
          <w:rFonts w:ascii="宋体" w:hAnsi="宋体" w:cs="宋体"/>
          <w:color w:val="000000"/>
          <w:sz w:val="24"/>
          <w:szCs w:val="24"/>
        </w:rPr>
        <w:t>2.</w:t>
      </w:r>
      <w:r>
        <w:rPr>
          <w:rFonts w:ascii="宋体" w:hAnsi="宋体" w:cs="宋体" w:hint="eastAsia"/>
          <w:color w:val="000000"/>
          <w:sz w:val="24"/>
          <w:szCs w:val="24"/>
        </w:rPr>
        <w:t>属下列情况之一者，课程需重修：</w:t>
      </w:r>
    </w:p>
    <w:p w:rsidR="00433648" w:rsidRDefault="00433648">
      <w:pPr>
        <w:spacing w:line="360" w:lineRule="auto"/>
        <w:ind w:firstLine="480"/>
        <w:rPr>
          <w:rFonts w:ascii="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1</w:t>
      </w:r>
      <w:r>
        <w:rPr>
          <w:rFonts w:ascii="宋体" w:hAnsi="宋体" w:cs="宋体" w:hint="eastAsia"/>
          <w:color w:val="000000"/>
          <w:sz w:val="24"/>
          <w:szCs w:val="24"/>
        </w:rPr>
        <w:t>）课程考核不及格者；</w:t>
      </w:r>
    </w:p>
    <w:p w:rsidR="00433648" w:rsidRDefault="00433648">
      <w:pPr>
        <w:spacing w:line="360" w:lineRule="auto"/>
        <w:ind w:firstLine="480"/>
        <w:rPr>
          <w:rFonts w:ascii="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2</w:t>
      </w:r>
      <w:r>
        <w:rPr>
          <w:rFonts w:ascii="宋体" w:hAnsi="宋体" w:cs="宋体" w:hint="eastAsia"/>
          <w:color w:val="000000"/>
          <w:sz w:val="24"/>
          <w:szCs w:val="24"/>
        </w:rPr>
        <w:t>）实验课缺做实验达</w:t>
      </w:r>
      <w:r>
        <w:rPr>
          <w:rFonts w:ascii="宋体" w:hAnsi="宋体" w:cs="宋体"/>
          <w:color w:val="000000"/>
          <w:sz w:val="24"/>
          <w:szCs w:val="24"/>
        </w:rPr>
        <w:t>1/3</w:t>
      </w:r>
      <w:r>
        <w:rPr>
          <w:rFonts w:ascii="宋体" w:hAnsi="宋体" w:cs="宋体" w:hint="eastAsia"/>
          <w:color w:val="000000"/>
          <w:sz w:val="24"/>
          <w:szCs w:val="24"/>
        </w:rPr>
        <w:t>者；</w:t>
      </w:r>
    </w:p>
    <w:p w:rsidR="00433648" w:rsidRDefault="00433648">
      <w:pPr>
        <w:spacing w:line="360" w:lineRule="auto"/>
        <w:ind w:firstLine="480"/>
        <w:rPr>
          <w:rFonts w:ascii="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3</w:t>
      </w:r>
      <w:r>
        <w:rPr>
          <w:rFonts w:ascii="宋体" w:hAnsi="宋体" w:cs="宋体" w:hint="eastAsia"/>
          <w:color w:val="000000"/>
          <w:sz w:val="24"/>
          <w:szCs w:val="24"/>
        </w:rPr>
        <w:t>）一门课程缺课的学时累计达到该门课程总学时的</w:t>
      </w:r>
      <w:r>
        <w:rPr>
          <w:rFonts w:ascii="宋体" w:hAnsi="宋体" w:cs="宋体"/>
          <w:color w:val="000000"/>
          <w:sz w:val="24"/>
          <w:szCs w:val="24"/>
        </w:rPr>
        <w:t>1/3</w:t>
      </w:r>
      <w:r>
        <w:rPr>
          <w:rFonts w:ascii="宋体" w:hAnsi="宋体" w:cs="宋体" w:hint="eastAsia"/>
          <w:color w:val="000000"/>
          <w:sz w:val="24"/>
          <w:szCs w:val="24"/>
        </w:rPr>
        <w:t>者</w:t>
      </w:r>
      <w:r>
        <w:rPr>
          <w:rFonts w:ascii="宋体" w:hAnsi="宋体" w:cs="宋体"/>
          <w:color w:val="000000"/>
          <w:sz w:val="24"/>
          <w:szCs w:val="24"/>
        </w:rPr>
        <w:t>(</w:t>
      </w:r>
      <w:r>
        <w:rPr>
          <w:rFonts w:ascii="宋体" w:hAnsi="宋体" w:cs="宋体" w:hint="eastAsia"/>
          <w:color w:val="000000"/>
          <w:sz w:val="24"/>
          <w:szCs w:val="24"/>
        </w:rPr>
        <w:t>获准课程免听者除外</w:t>
      </w:r>
      <w:r>
        <w:rPr>
          <w:rFonts w:ascii="宋体" w:hAnsi="宋体" w:cs="宋体"/>
          <w:color w:val="000000"/>
          <w:sz w:val="24"/>
          <w:szCs w:val="24"/>
        </w:rPr>
        <w:t>)</w:t>
      </w:r>
      <w:r>
        <w:rPr>
          <w:rFonts w:ascii="宋体" w:hAnsi="宋体" w:cs="宋体" w:hint="eastAsia"/>
          <w:color w:val="000000"/>
          <w:sz w:val="24"/>
          <w:szCs w:val="24"/>
        </w:rPr>
        <w:t>。</w:t>
      </w:r>
    </w:p>
    <w:p w:rsidR="00433648"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七、课程资源推荐</w:t>
      </w:r>
    </w:p>
    <w:p w:rsidR="00433648" w:rsidRDefault="00433648">
      <w:pPr>
        <w:spacing w:line="360" w:lineRule="auto"/>
        <w:ind w:firstLine="482"/>
        <w:rPr>
          <w:rFonts w:ascii="宋体"/>
          <w:sz w:val="24"/>
          <w:szCs w:val="24"/>
        </w:rPr>
      </w:pPr>
      <w:r>
        <w:rPr>
          <w:rFonts w:ascii="宋体" w:hAnsi="宋体" w:cs="宋体" w:hint="eastAsia"/>
          <w:sz w:val="24"/>
          <w:szCs w:val="24"/>
        </w:rPr>
        <w:t>会计网：</w:t>
      </w:r>
      <w:r>
        <w:rPr>
          <w:rFonts w:ascii="宋体" w:hAnsi="宋体" w:cs="宋体"/>
          <w:sz w:val="24"/>
          <w:szCs w:val="24"/>
        </w:rPr>
        <w:t>http://www.kuaiji.com/</w:t>
      </w:r>
    </w:p>
    <w:p w:rsidR="00433648" w:rsidRDefault="00433648">
      <w:pPr>
        <w:spacing w:line="360" w:lineRule="auto"/>
        <w:ind w:firstLine="482"/>
        <w:jc w:val="left"/>
        <w:rPr>
          <w:rFonts w:ascii="宋体"/>
          <w:color w:val="0105AF"/>
          <w:sz w:val="24"/>
          <w:szCs w:val="24"/>
          <w:u w:val="single"/>
        </w:rPr>
      </w:pPr>
      <w:r>
        <w:rPr>
          <w:rFonts w:ascii="宋体" w:hAnsi="宋体" w:cs="宋体" w:hint="eastAsia"/>
          <w:sz w:val="24"/>
          <w:szCs w:val="24"/>
        </w:rPr>
        <w:t>东奥会计在线</w:t>
      </w:r>
      <w:r>
        <w:rPr>
          <w:rFonts w:ascii="宋体" w:hAnsi="宋体" w:cs="宋体"/>
          <w:sz w:val="24"/>
          <w:szCs w:val="24"/>
        </w:rPr>
        <w:t>:</w:t>
      </w:r>
      <w:r>
        <w:rPr>
          <w:rFonts w:ascii="宋体" w:hAnsi="宋体" w:cs="宋体"/>
          <w:color w:val="0105AF"/>
          <w:sz w:val="24"/>
          <w:szCs w:val="24"/>
          <w:u w:val="single"/>
        </w:rPr>
        <w:t>http://www.dongao.com</w:t>
      </w:r>
      <w:r>
        <w:rPr>
          <w:rFonts w:ascii="宋体" w:hAnsi="宋体" w:cs="宋体" w:hint="eastAsia"/>
          <w:color w:val="0105AF"/>
          <w:sz w:val="24"/>
          <w:szCs w:val="24"/>
          <w:u w:val="single"/>
        </w:rPr>
        <w:t>；</w:t>
      </w:r>
    </w:p>
    <w:p w:rsidR="00433648" w:rsidRDefault="00433648">
      <w:pPr>
        <w:spacing w:line="360" w:lineRule="auto"/>
        <w:ind w:firstLine="482"/>
        <w:jc w:val="left"/>
        <w:rPr>
          <w:rFonts w:ascii="宋体"/>
          <w:color w:val="0105AF"/>
          <w:sz w:val="24"/>
          <w:szCs w:val="24"/>
          <w:u w:val="single"/>
        </w:rPr>
      </w:pPr>
      <w:r>
        <w:rPr>
          <w:rFonts w:ascii="宋体" w:hAnsi="宋体" w:cs="宋体" w:hint="eastAsia"/>
          <w:sz w:val="24"/>
          <w:szCs w:val="24"/>
        </w:rPr>
        <w:t>中华会计网校</w:t>
      </w:r>
      <w:r>
        <w:rPr>
          <w:rFonts w:ascii="宋体" w:hAnsi="宋体" w:cs="宋体"/>
          <w:color w:val="0105AF"/>
          <w:sz w:val="24"/>
          <w:szCs w:val="24"/>
          <w:u w:val="single"/>
        </w:rPr>
        <w:t>:http://www.chinaacc.com/</w:t>
      </w:r>
    </w:p>
    <w:p w:rsidR="00433648" w:rsidRDefault="00433648">
      <w:pPr>
        <w:tabs>
          <w:tab w:val="left" w:pos="6120"/>
        </w:tabs>
        <w:spacing w:line="430" w:lineRule="exact"/>
        <w:rPr>
          <w:rFonts w:ascii="黑体" w:eastAsia="黑体"/>
          <w:b/>
          <w:bCs/>
          <w:sz w:val="32"/>
          <w:szCs w:val="32"/>
        </w:rPr>
      </w:pPr>
    </w:p>
    <w:p w:rsidR="00433648" w:rsidRDefault="00433648">
      <w:pPr>
        <w:tabs>
          <w:tab w:val="left" w:pos="6120"/>
        </w:tabs>
        <w:spacing w:line="430" w:lineRule="exact"/>
        <w:jc w:val="center"/>
        <w:rPr>
          <w:rFonts w:eastAsia="黑体"/>
          <w:b/>
          <w:bCs/>
          <w:sz w:val="44"/>
          <w:szCs w:val="44"/>
        </w:rPr>
      </w:pPr>
    </w:p>
    <w:p w:rsidR="00433648" w:rsidRDefault="00433648">
      <w:pPr>
        <w:tabs>
          <w:tab w:val="left" w:pos="6120"/>
        </w:tabs>
        <w:spacing w:line="430" w:lineRule="exact"/>
        <w:rPr>
          <w:rFonts w:ascii="黑体" w:eastAsia="黑体"/>
          <w:b/>
          <w:bCs/>
          <w:sz w:val="32"/>
          <w:szCs w:val="32"/>
        </w:rPr>
      </w:pPr>
      <w:r>
        <w:rPr>
          <w:rFonts w:eastAsia="黑体"/>
          <w:b/>
          <w:bCs/>
          <w:sz w:val="44"/>
          <w:szCs w:val="44"/>
        </w:rPr>
        <w:br w:type="page"/>
      </w:r>
    </w:p>
    <w:p w:rsidR="00433648" w:rsidRDefault="00433648">
      <w:pPr>
        <w:tabs>
          <w:tab w:val="left" w:pos="6120"/>
        </w:tabs>
        <w:spacing w:line="430" w:lineRule="exact"/>
        <w:rPr>
          <w:rFonts w:ascii="黑体" w:eastAsia="黑体"/>
          <w:b/>
          <w:bCs/>
          <w:sz w:val="32"/>
          <w:szCs w:val="32"/>
        </w:rPr>
      </w:pPr>
    </w:p>
    <w:p w:rsidR="00433648" w:rsidRDefault="00433648">
      <w:pPr>
        <w:tabs>
          <w:tab w:val="left" w:pos="6120"/>
        </w:tabs>
        <w:spacing w:line="430" w:lineRule="exact"/>
        <w:jc w:val="center"/>
        <w:rPr>
          <w:sz w:val="44"/>
          <w:szCs w:val="44"/>
        </w:rPr>
      </w:pPr>
      <w:r>
        <w:rPr>
          <w:rFonts w:eastAsia="黑体" w:cs="黑体" w:hint="eastAsia"/>
          <w:b/>
          <w:bCs/>
          <w:sz w:val="44"/>
          <w:szCs w:val="44"/>
        </w:rPr>
        <w:t>《市场营销学》课程大纲</w:t>
      </w:r>
    </w:p>
    <w:p w:rsidR="00433648" w:rsidRDefault="00433648">
      <w:pPr>
        <w:tabs>
          <w:tab w:val="left" w:pos="6120"/>
        </w:tabs>
        <w:spacing w:line="430" w:lineRule="exact"/>
        <w:jc w:val="center"/>
      </w:pPr>
      <w:r>
        <w:rPr>
          <w:rFonts w:cs="宋体" w:hint="eastAsia"/>
        </w:rPr>
        <w:t>（</w:t>
      </w:r>
      <w:r>
        <w:t>Marketing</w:t>
      </w:r>
      <w:r>
        <w:rPr>
          <w:rFonts w:cs="宋体" w:hint="eastAsia"/>
        </w:rPr>
        <w:t>）</w:t>
      </w:r>
    </w:p>
    <w:p w:rsidR="00433648" w:rsidRDefault="00433648">
      <w:pPr>
        <w:tabs>
          <w:tab w:val="left" w:pos="6120"/>
        </w:tabs>
        <w:spacing w:line="430" w:lineRule="exact"/>
        <w:rPr>
          <w:rFonts w:eastAsia="黑体"/>
        </w:rPr>
      </w:pPr>
    </w:p>
    <w:p w:rsidR="00433648" w:rsidRDefault="00433648" w:rsidP="0040673D">
      <w:pPr>
        <w:tabs>
          <w:tab w:val="left" w:pos="6120"/>
        </w:tabs>
        <w:spacing w:line="360" w:lineRule="auto"/>
        <w:ind w:firstLineChars="200" w:firstLine="31680"/>
        <w:rPr>
          <w:sz w:val="24"/>
          <w:szCs w:val="24"/>
        </w:rPr>
      </w:pPr>
      <w:r>
        <w:rPr>
          <w:rFonts w:ascii="微软雅黑" w:eastAsia="微软雅黑" w:hAnsi="微软雅黑" w:cs="微软雅黑" w:hint="eastAsia"/>
          <w:b/>
          <w:bCs/>
          <w:sz w:val="24"/>
          <w:szCs w:val="24"/>
        </w:rPr>
        <w:t>课程性质：</w:t>
      </w:r>
      <w:r>
        <w:rPr>
          <w:sz w:val="24"/>
          <w:szCs w:val="24"/>
        </w:rPr>
        <w:t xml:space="preserve"> </w:t>
      </w:r>
      <w:r>
        <w:rPr>
          <w:rFonts w:cs="宋体" w:hint="eastAsia"/>
          <w:sz w:val="24"/>
          <w:szCs w:val="24"/>
        </w:rPr>
        <w:t>学科专业基础课</w:t>
      </w:r>
    </w:p>
    <w:p w:rsidR="00433648" w:rsidRDefault="00433648" w:rsidP="0040673D">
      <w:pPr>
        <w:tabs>
          <w:tab w:val="left" w:pos="6120"/>
        </w:tabs>
        <w:spacing w:line="360" w:lineRule="auto"/>
        <w:ind w:firstLineChars="200" w:firstLine="31680"/>
        <w:rPr>
          <w:sz w:val="24"/>
          <w:szCs w:val="24"/>
        </w:rPr>
      </w:pPr>
      <w:r>
        <w:rPr>
          <w:rFonts w:ascii="微软雅黑" w:eastAsia="微软雅黑" w:hAnsi="微软雅黑" w:cs="微软雅黑" w:hint="eastAsia"/>
          <w:b/>
          <w:bCs/>
          <w:sz w:val="24"/>
          <w:szCs w:val="24"/>
        </w:rPr>
        <w:t>课程学分</w:t>
      </w:r>
      <w:r>
        <w:rPr>
          <w:rFonts w:ascii="微软雅黑" w:eastAsia="微软雅黑" w:hAnsi="微软雅黑" w:cs="微软雅黑"/>
          <w:b/>
          <w:bCs/>
          <w:sz w:val="24"/>
          <w:szCs w:val="24"/>
        </w:rPr>
        <w:t>/</w:t>
      </w:r>
      <w:r>
        <w:rPr>
          <w:rFonts w:ascii="微软雅黑" w:eastAsia="微软雅黑" w:hAnsi="微软雅黑" w:cs="微软雅黑" w:hint="eastAsia"/>
          <w:b/>
          <w:bCs/>
          <w:sz w:val="24"/>
          <w:szCs w:val="24"/>
        </w:rPr>
        <w:t>学时：</w:t>
      </w:r>
      <w:r>
        <w:rPr>
          <w:sz w:val="24"/>
          <w:szCs w:val="24"/>
        </w:rPr>
        <w:t>2.5</w:t>
      </w:r>
      <w:r>
        <w:rPr>
          <w:rFonts w:cs="宋体" w:hint="eastAsia"/>
          <w:sz w:val="24"/>
          <w:szCs w:val="24"/>
        </w:rPr>
        <w:t>学分</w:t>
      </w:r>
      <w:r>
        <w:rPr>
          <w:sz w:val="24"/>
          <w:szCs w:val="24"/>
        </w:rPr>
        <w:t>/45</w:t>
      </w:r>
      <w:r>
        <w:rPr>
          <w:rFonts w:cs="宋体" w:hint="eastAsia"/>
          <w:sz w:val="24"/>
          <w:szCs w:val="24"/>
        </w:rPr>
        <w:t>学时（</w:t>
      </w:r>
      <w:r>
        <w:rPr>
          <w:sz w:val="24"/>
          <w:szCs w:val="24"/>
        </w:rPr>
        <w:t>30</w:t>
      </w:r>
      <w:r>
        <w:rPr>
          <w:rFonts w:cs="宋体" w:hint="eastAsia"/>
          <w:sz w:val="24"/>
          <w:szCs w:val="24"/>
        </w:rPr>
        <w:t>理论＋</w:t>
      </w:r>
      <w:r>
        <w:rPr>
          <w:sz w:val="24"/>
          <w:szCs w:val="24"/>
        </w:rPr>
        <w:t>15</w:t>
      </w:r>
      <w:r>
        <w:rPr>
          <w:rFonts w:cs="宋体" w:hint="eastAsia"/>
          <w:sz w:val="24"/>
          <w:szCs w:val="24"/>
        </w:rPr>
        <w:t>实验）</w:t>
      </w:r>
    </w:p>
    <w:p w:rsidR="00433648" w:rsidRDefault="00433648" w:rsidP="0040673D">
      <w:pPr>
        <w:tabs>
          <w:tab w:val="left" w:pos="6120"/>
        </w:tabs>
        <w:spacing w:line="360" w:lineRule="auto"/>
        <w:ind w:firstLineChars="200" w:firstLine="31680"/>
        <w:rPr>
          <w:sz w:val="24"/>
          <w:szCs w:val="24"/>
        </w:rPr>
      </w:pPr>
      <w:r>
        <w:rPr>
          <w:rFonts w:ascii="微软雅黑" w:eastAsia="微软雅黑" w:hAnsi="微软雅黑" w:cs="微软雅黑" w:hint="eastAsia"/>
          <w:b/>
          <w:bCs/>
          <w:sz w:val="24"/>
          <w:szCs w:val="24"/>
        </w:rPr>
        <w:t>上课时间</w:t>
      </w:r>
      <w:r>
        <w:rPr>
          <w:rFonts w:ascii="微软雅黑" w:eastAsia="微软雅黑" w:hAnsi="微软雅黑" w:cs="微软雅黑"/>
          <w:b/>
          <w:bCs/>
          <w:sz w:val="24"/>
          <w:szCs w:val="24"/>
        </w:rPr>
        <w:t>/</w:t>
      </w:r>
      <w:r>
        <w:rPr>
          <w:rFonts w:ascii="微软雅黑" w:eastAsia="微软雅黑" w:hAnsi="微软雅黑" w:cs="微软雅黑" w:hint="eastAsia"/>
          <w:b/>
          <w:bCs/>
          <w:sz w:val="24"/>
          <w:szCs w:val="24"/>
        </w:rPr>
        <w:t>教室：</w:t>
      </w:r>
      <w:r>
        <w:rPr>
          <w:rFonts w:cs="宋体" w:hint="eastAsia"/>
          <w:sz w:val="24"/>
          <w:szCs w:val="24"/>
        </w:rPr>
        <w:t>周三</w:t>
      </w:r>
      <w:r>
        <w:rPr>
          <w:sz w:val="24"/>
          <w:szCs w:val="24"/>
        </w:rPr>
        <w:t xml:space="preserve">1-2/3-4 </w:t>
      </w:r>
      <w:r>
        <w:rPr>
          <w:rFonts w:cs="宋体" w:hint="eastAsia"/>
          <w:sz w:val="24"/>
          <w:szCs w:val="24"/>
        </w:rPr>
        <w:t>，</w:t>
      </w:r>
      <w:r>
        <w:rPr>
          <w:sz w:val="24"/>
          <w:szCs w:val="24"/>
        </w:rPr>
        <w:t>5</w:t>
      </w:r>
      <w:r>
        <w:rPr>
          <w:rFonts w:cs="宋体" w:hint="eastAsia"/>
          <w:sz w:val="24"/>
          <w:szCs w:val="24"/>
        </w:rPr>
        <w:t>西</w:t>
      </w:r>
      <w:r>
        <w:rPr>
          <w:sz w:val="24"/>
          <w:szCs w:val="24"/>
        </w:rPr>
        <w:t>207</w:t>
      </w:r>
      <w:r>
        <w:rPr>
          <w:rFonts w:cs="宋体" w:hint="eastAsia"/>
          <w:sz w:val="24"/>
          <w:szCs w:val="24"/>
        </w:rPr>
        <w:t>；周五（双周）</w:t>
      </w:r>
      <w:r>
        <w:rPr>
          <w:sz w:val="24"/>
          <w:szCs w:val="24"/>
        </w:rPr>
        <w:t>1-2/3-4</w:t>
      </w:r>
      <w:r>
        <w:rPr>
          <w:rFonts w:cs="宋体" w:hint="eastAsia"/>
          <w:sz w:val="24"/>
          <w:szCs w:val="24"/>
        </w:rPr>
        <w:t>，</w:t>
      </w:r>
      <w:r>
        <w:rPr>
          <w:sz w:val="24"/>
          <w:szCs w:val="24"/>
        </w:rPr>
        <w:t>5</w:t>
      </w:r>
      <w:r>
        <w:rPr>
          <w:rFonts w:cs="宋体" w:hint="eastAsia"/>
          <w:sz w:val="24"/>
          <w:szCs w:val="24"/>
        </w:rPr>
        <w:t>西</w:t>
      </w:r>
      <w:r>
        <w:rPr>
          <w:sz w:val="24"/>
          <w:szCs w:val="24"/>
        </w:rPr>
        <w:t>301</w:t>
      </w:r>
    </w:p>
    <w:p w:rsidR="00433648" w:rsidRDefault="00433648" w:rsidP="0040673D">
      <w:pPr>
        <w:tabs>
          <w:tab w:val="left" w:pos="6120"/>
        </w:tabs>
        <w:spacing w:line="360" w:lineRule="auto"/>
        <w:ind w:firstLineChars="200" w:firstLine="31680"/>
        <w:rPr>
          <w:sz w:val="24"/>
          <w:szCs w:val="24"/>
        </w:rPr>
      </w:pPr>
      <w:r>
        <w:rPr>
          <w:rFonts w:ascii="微软雅黑" w:eastAsia="微软雅黑" w:hAnsi="微软雅黑" w:cs="微软雅黑" w:hint="eastAsia"/>
          <w:b/>
          <w:bCs/>
          <w:sz w:val="24"/>
          <w:szCs w:val="24"/>
        </w:rPr>
        <w:t>开课学院：</w:t>
      </w:r>
      <w:r>
        <w:rPr>
          <w:rFonts w:cs="宋体" w:hint="eastAsia"/>
          <w:sz w:val="24"/>
          <w:szCs w:val="24"/>
        </w:rPr>
        <w:t>管理学院</w:t>
      </w:r>
    </w:p>
    <w:p w:rsidR="00433648" w:rsidRDefault="00433648" w:rsidP="0040673D">
      <w:pPr>
        <w:tabs>
          <w:tab w:val="left" w:pos="6120"/>
        </w:tabs>
        <w:spacing w:line="360" w:lineRule="auto"/>
        <w:ind w:firstLineChars="200" w:firstLine="31680"/>
        <w:rPr>
          <w:sz w:val="24"/>
          <w:szCs w:val="24"/>
        </w:rPr>
      </w:pPr>
      <w:r>
        <w:rPr>
          <w:rFonts w:ascii="微软雅黑" w:eastAsia="微软雅黑" w:hAnsi="微软雅黑" w:cs="微软雅黑" w:hint="eastAsia"/>
          <w:b/>
          <w:bCs/>
          <w:sz w:val="24"/>
          <w:szCs w:val="24"/>
        </w:rPr>
        <w:t>教师姓名</w:t>
      </w:r>
      <w:r>
        <w:rPr>
          <w:rFonts w:ascii="微软雅黑" w:eastAsia="微软雅黑" w:hAnsi="微软雅黑" w:cs="微软雅黑"/>
          <w:b/>
          <w:bCs/>
          <w:sz w:val="24"/>
          <w:szCs w:val="24"/>
        </w:rPr>
        <w:t>/</w:t>
      </w:r>
      <w:r>
        <w:rPr>
          <w:rFonts w:ascii="微软雅黑" w:eastAsia="微软雅黑" w:hAnsi="微软雅黑" w:cs="微软雅黑" w:hint="eastAsia"/>
          <w:b/>
          <w:bCs/>
          <w:sz w:val="24"/>
          <w:szCs w:val="24"/>
        </w:rPr>
        <w:t>职称：</w:t>
      </w:r>
      <w:r>
        <w:rPr>
          <w:rFonts w:ascii="宋体" w:hAnsi="宋体" w:cs="宋体"/>
          <w:sz w:val="24"/>
          <w:szCs w:val="24"/>
        </w:rPr>
        <w:t xml:space="preserve"> </w:t>
      </w:r>
      <w:r>
        <w:rPr>
          <w:rFonts w:cs="宋体" w:hint="eastAsia"/>
          <w:sz w:val="24"/>
          <w:szCs w:val="24"/>
        </w:rPr>
        <w:t>杨雅恬</w:t>
      </w:r>
      <w:r>
        <w:rPr>
          <w:sz w:val="24"/>
          <w:szCs w:val="24"/>
        </w:rPr>
        <w:t>/</w:t>
      </w:r>
      <w:r>
        <w:rPr>
          <w:rFonts w:cs="宋体" w:hint="eastAsia"/>
          <w:sz w:val="24"/>
          <w:szCs w:val="24"/>
        </w:rPr>
        <w:t>讲师</w:t>
      </w:r>
    </w:p>
    <w:p w:rsidR="00433648" w:rsidRDefault="00433648" w:rsidP="0040673D">
      <w:pPr>
        <w:tabs>
          <w:tab w:val="left" w:pos="6120"/>
        </w:tabs>
        <w:spacing w:line="360" w:lineRule="auto"/>
        <w:ind w:firstLineChars="200" w:firstLine="31680"/>
        <w:rPr>
          <w:sz w:val="24"/>
          <w:szCs w:val="24"/>
        </w:rPr>
      </w:pPr>
      <w:r>
        <w:rPr>
          <w:rFonts w:ascii="微软雅黑" w:eastAsia="微软雅黑" w:hAnsi="微软雅黑" w:cs="微软雅黑" w:hint="eastAsia"/>
          <w:b/>
          <w:bCs/>
          <w:sz w:val="24"/>
          <w:szCs w:val="24"/>
        </w:rPr>
        <w:t>教师联系方式：</w:t>
      </w:r>
      <w:r>
        <w:rPr>
          <w:sz w:val="24"/>
          <w:szCs w:val="24"/>
        </w:rPr>
        <w:t>18208976623  864729650@qq.com</w:t>
      </w:r>
    </w:p>
    <w:p w:rsidR="00433648" w:rsidRDefault="00433648" w:rsidP="0040673D">
      <w:pPr>
        <w:tabs>
          <w:tab w:val="left" w:pos="6120"/>
        </w:tabs>
        <w:spacing w:line="360" w:lineRule="auto"/>
        <w:ind w:firstLineChars="200" w:firstLine="31680"/>
        <w:rPr>
          <w:sz w:val="24"/>
          <w:szCs w:val="24"/>
        </w:rPr>
      </w:pPr>
      <w:r>
        <w:rPr>
          <w:rFonts w:ascii="微软雅黑" w:eastAsia="微软雅黑" w:hAnsi="微软雅黑" w:cs="微软雅黑"/>
          <w:b/>
          <w:bCs/>
          <w:sz w:val="24"/>
          <w:szCs w:val="24"/>
        </w:rPr>
        <w:t>Office hours/Place</w:t>
      </w:r>
      <w:r>
        <w:rPr>
          <w:rFonts w:ascii="微软雅黑" w:eastAsia="微软雅黑" w:hAnsi="微软雅黑" w:cs="微软雅黑" w:hint="eastAsia"/>
          <w:b/>
          <w:bCs/>
          <w:sz w:val="24"/>
          <w:szCs w:val="24"/>
        </w:rPr>
        <w:t>（办公时间</w:t>
      </w:r>
      <w:r>
        <w:rPr>
          <w:rFonts w:ascii="微软雅黑" w:eastAsia="微软雅黑" w:hAnsi="微软雅黑" w:cs="微软雅黑"/>
          <w:b/>
          <w:bCs/>
          <w:sz w:val="24"/>
          <w:szCs w:val="24"/>
        </w:rPr>
        <w:t>/</w:t>
      </w:r>
      <w:r>
        <w:rPr>
          <w:rFonts w:ascii="微软雅黑" w:eastAsia="微软雅黑" w:hAnsi="微软雅黑" w:cs="微软雅黑" w:hint="eastAsia"/>
          <w:b/>
          <w:bCs/>
          <w:sz w:val="24"/>
          <w:szCs w:val="24"/>
        </w:rPr>
        <w:t>地点）：</w:t>
      </w:r>
      <w:r w:rsidRPr="00E86FAD">
        <w:rPr>
          <w:rFonts w:cs="宋体" w:hint="eastAsia"/>
          <w:sz w:val="24"/>
          <w:szCs w:val="24"/>
        </w:rPr>
        <w:t>星期四</w:t>
      </w:r>
      <w:r w:rsidRPr="00E86FAD">
        <w:rPr>
          <w:sz w:val="24"/>
          <w:szCs w:val="24"/>
        </w:rPr>
        <w:t>8:30-11:30</w:t>
      </w:r>
      <w:r>
        <w:rPr>
          <w:rFonts w:cs="宋体" w:hint="eastAsia"/>
          <w:sz w:val="24"/>
          <w:szCs w:val="24"/>
        </w:rPr>
        <w:t>，社科楼北</w:t>
      </w:r>
      <w:r w:rsidRPr="00E86FAD">
        <w:rPr>
          <w:sz w:val="24"/>
          <w:szCs w:val="24"/>
        </w:rPr>
        <w:t>207</w:t>
      </w:r>
    </w:p>
    <w:p w:rsidR="00433648" w:rsidRDefault="00433648" w:rsidP="0040673D">
      <w:pPr>
        <w:tabs>
          <w:tab w:val="left" w:pos="6120"/>
        </w:tabs>
        <w:spacing w:line="360" w:lineRule="auto"/>
        <w:ind w:firstLineChars="200" w:firstLine="31680"/>
        <w:rPr>
          <w:rFonts w:ascii="微软雅黑" w:eastAsia="微软雅黑" w:hAnsi="微软雅黑"/>
          <w:b/>
          <w:bCs/>
          <w:sz w:val="24"/>
          <w:szCs w:val="24"/>
        </w:rPr>
      </w:pPr>
    </w:p>
    <w:p w:rsidR="00433648"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一、课程简介及目标</w:t>
      </w:r>
    </w:p>
    <w:p w:rsidR="00433648" w:rsidRDefault="00433648" w:rsidP="0040673D">
      <w:pPr>
        <w:tabs>
          <w:tab w:val="left" w:pos="8662"/>
          <w:tab w:val="left" w:pos="8946"/>
          <w:tab w:val="left" w:pos="9088"/>
          <w:tab w:val="left" w:pos="9656"/>
          <w:tab w:val="left" w:pos="10224"/>
          <w:tab w:val="left" w:pos="10366"/>
        </w:tabs>
        <w:autoSpaceDE w:val="0"/>
        <w:autoSpaceDN w:val="0"/>
        <w:adjustRightInd w:val="0"/>
        <w:spacing w:before="10" w:line="360" w:lineRule="auto"/>
        <w:ind w:right="-23" w:firstLineChars="200" w:firstLine="31680"/>
        <w:rPr>
          <w:rFonts w:ascii="宋体"/>
          <w:sz w:val="24"/>
          <w:szCs w:val="24"/>
          <w:lang w:val="zh-CN"/>
        </w:rPr>
      </w:pPr>
      <w:r>
        <w:rPr>
          <w:rFonts w:ascii="宋体" w:hAnsi="宋体" w:cs="宋体" w:hint="eastAsia"/>
          <w:sz w:val="24"/>
          <w:szCs w:val="24"/>
          <w:lang w:val="zh-CN"/>
        </w:rPr>
        <w:t>《市场营销学》课程是</w:t>
      </w:r>
      <w:r>
        <w:rPr>
          <w:rFonts w:ascii="宋体" w:hAnsi="宋体" w:cs="宋体" w:hint="eastAsia"/>
          <w:sz w:val="24"/>
          <w:szCs w:val="24"/>
        </w:rPr>
        <w:t>人力资源管理</w:t>
      </w:r>
      <w:r>
        <w:rPr>
          <w:rFonts w:ascii="宋体" w:hAnsi="宋体" w:cs="宋体" w:hint="eastAsia"/>
          <w:sz w:val="24"/>
          <w:szCs w:val="24"/>
          <w:lang w:val="zh-CN"/>
        </w:rPr>
        <w:t>专业的一门重要的学科基础课，它是后续《</w:t>
      </w:r>
      <w:r>
        <w:rPr>
          <w:rFonts w:ascii="宋体" w:hAnsi="宋体" w:cs="宋体" w:hint="eastAsia"/>
          <w:sz w:val="24"/>
          <w:szCs w:val="24"/>
        </w:rPr>
        <w:t>电子商务</w:t>
      </w:r>
      <w:r>
        <w:rPr>
          <w:rFonts w:ascii="宋体" w:hAnsi="宋体" w:cs="宋体" w:hint="eastAsia"/>
          <w:sz w:val="24"/>
          <w:szCs w:val="24"/>
          <w:lang w:val="zh-CN"/>
        </w:rPr>
        <w:t>》等课程的重要理论基础。《市场营销学》课程第一部分包括营销基本概念、营销战略和顾客关系等内容；第二部分包括营销环境、营销信息系统、消费者行为以及产业购买行为等内容；第三部分包括</w:t>
      </w:r>
      <w:r>
        <w:rPr>
          <w:rFonts w:ascii="宋体" w:hAnsi="宋体" w:cs="宋体"/>
          <w:sz w:val="24"/>
          <w:szCs w:val="24"/>
          <w:lang w:val="zh-CN"/>
        </w:rPr>
        <w:t>STP</w:t>
      </w:r>
      <w:r>
        <w:rPr>
          <w:rFonts w:ascii="宋体" w:hAnsi="宋体" w:cs="宋体" w:hint="eastAsia"/>
          <w:sz w:val="24"/>
          <w:szCs w:val="24"/>
          <w:lang w:val="zh-CN"/>
        </w:rPr>
        <w:t>策略和</w:t>
      </w:r>
      <w:r>
        <w:rPr>
          <w:rFonts w:ascii="宋体" w:hAnsi="宋体" w:cs="宋体"/>
          <w:sz w:val="24"/>
          <w:szCs w:val="24"/>
          <w:lang w:val="zh-CN"/>
        </w:rPr>
        <w:t>4P</w:t>
      </w:r>
      <w:r>
        <w:rPr>
          <w:rFonts w:ascii="宋体" w:hAnsi="宋体" w:cs="宋体" w:hint="eastAsia"/>
          <w:sz w:val="24"/>
          <w:szCs w:val="24"/>
          <w:lang w:val="zh-CN"/>
        </w:rPr>
        <w:t>策略等内容。通过本课程的学习，使学生掌握市场营销学基本原理与方法，培养分析和解决营销实际问题的能力，为相关的后继专业课程的学习奠定不可或缺的基础。</w:t>
      </w:r>
    </w:p>
    <w:p w:rsidR="00433648" w:rsidRDefault="00433648" w:rsidP="0040673D">
      <w:pPr>
        <w:tabs>
          <w:tab w:val="left" w:pos="6120"/>
        </w:tabs>
        <w:spacing w:line="360" w:lineRule="auto"/>
        <w:ind w:firstLineChars="200" w:firstLine="31680"/>
        <w:rPr>
          <w:rFonts w:ascii="宋体"/>
          <w:color w:val="000000"/>
          <w:sz w:val="24"/>
          <w:szCs w:val="24"/>
        </w:rPr>
      </w:pPr>
      <w:r>
        <w:rPr>
          <w:rFonts w:ascii="宋体" w:hAnsi="宋体" w:cs="宋体" w:hint="eastAsia"/>
          <w:color w:val="000000"/>
          <w:sz w:val="24"/>
          <w:szCs w:val="24"/>
        </w:rPr>
        <w:t>《市场营销学》课程不仅要求学生学习相关基本理论和知识，更重要的是能够将所学的理论和知识，转化为对于企业营销具体问题的分析和解决能力，通过建立系统地分析问题的理论框架，培养对于实际问题系统分析的能力，以及使用有关分析工具的能力。</w:t>
      </w:r>
    </w:p>
    <w:p w:rsidR="00433648" w:rsidRDefault="00433648" w:rsidP="0040673D">
      <w:pPr>
        <w:tabs>
          <w:tab w:val="left" w:pos="6120"/>
        </w:tabs>
        <w:spacing w:line="360" w:lineRule="auto"/>
        <w:ind w:firstLineChars="200" w:firstLine="31680"/>
        <w:rPr>
          <w:rFonts w:ascii="微软雅黑" w:eastAsia="微软雅黑" w:hAnsi="微软雅黑"/>
        </w:rPr>
      </w:pPr>
    </w:p>
    <w:p w:rsidR="00433648"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二、课程资料及教学要求</w:t>
      </w:r>
    </w:p>
    <w:p w:rsidR="00433648" w:rsidRDefault="00433648" w:rsidP="0040673D">
      <w:pPr>
        <w:ind w:leftChars="221" w:left="31680" w:hangingChars="7" w:firstLine="31680"/>
        <w:rPr>
          <w:sz w:val="24"/>
          <w:szCs w:val="24"/>
        </w:rPr>
      </w:pPr>
      <w:r>
        <w:rPr>
          <w:rFonts w:ascii="微软雅黑" w:eastAsia="微软雅黑" w:hAnsi="微软雅黑" w:cs="微软雅黑" w:hint="eastAsia"/>
          <w:b/>
          <w:bCs/>
          <w:sz w:val="24"/>
          <w:szCs w:val="24"/>
        </w:rPr>
        <w:t>使用教材：</w:t>
      </w:r>
      <w:r>
        <w:rPr>
          <w:rFonts w:cs="宋体" w:hint="eastAsia"/>
          <w:sz w:val="24"/>
          <w:szCs w:val="24"/>
        </w:rPr>
        <w:t>市场营销：原理与实践（第</w:t>
      </w:r>
      <w:r>
        <w:rPr>
          <w:sz w:val="24"/>
          <w:szCs w:val="24"/>
        </w:rPr>
        <w:t>16</w:t>
      </w:r>
      <w:r>
        <w:rPr>
          <w:rFonts w:cs="宋体" w:hint="eastAsia"/>
          <w:sz w:val="24"/>
          <w:szCs w:val="24"/>
        </w:rPr>
        <w:t>版），菲利普科特勒，中国人民大学出版社，</w:t>
      </w:r>
      <w:r>
        <w:rPr>
          <w:sz w:val="24"/>
          <w:szCs w:val="24"/>
        </w:rPr>
        <w:t xml:space="preserve">2015  </w:t>
      </w:r>
      <w:r>
        <w:rPr>
          <w:rFonts w:cs="宋体" w:hint="eastAsia"/>
          <w:sz w:val="24"/>
          <w:szCs w:val="24"/>
        </w:rPr>
        <w:t>定价：</w:t>
      </w:r>
      <w:r>
        <w:rPr>
          <w:sz w:val="24"/>
          <w:szCs w:val="24"/>
        </w:rPr>
        <w:t xml:space="preserve">79  ISBN </w:t>
      </w:r>
      <w:r>
        <w:rPr>
          <w:rFonts w:cs="宋体" w:hint="eastAsia"/>
          <w:sz w:val="24"/>
          <w:szCs w:val="24"/>
        </w:rPr>
        <w:t>：</w:t>
      </w:r>
      <w:r>
        <w:rPr>
          <w:sz w:val="24"/>
          <w:szCs w:val="24"/>
        </w:rPr>
        <w:t>978-7-300-21339-2</w:t>
      </w:r>
    </w:p>
    <w:p w:rsidR="00433648" w:rsidRDefault="00433648" w:rsidP="0040673D">
      <w:pPr>
        <w:spacing w:line="360" w:lineRule="auto"/>
        <w:ind w:firstLineChars="200" w:firstLine="31680"/>
        <w:rPr>
          <w:rFonts w:ascii="微软雅黑" w:eastAsia="微软雅黑" w:hAnsi="微软雅黑"/>
          <w:b/>
          <w:bCs/>
          <w:sz w:val="24"/>
          <w:szCs w:val="24"/>
        </w:rPr>
      </w:pPr>
      <w:r>
        <w:rPr>
          <w:rFonts w:ascii="微软雅黑" w:eastAsia="微软雅黑" w:hAnsi="微软雅黑" w:cs="微软雅黑" w:hint="eastAsia"/>
          <w:b/>
          <w:bCs/>
          <w:sz w:val="24"/>
          <w:szCs w:val="24"/>
        </w:rPr>
        <w:t>阅读书目（必读、选读）：</w:t>
      </w:r>
    </w:p>
    <w:p w:rsidR="00433648" w:rsidRDefault="00433648" w:rsidP="0040673D">
      <w:pPr>
        <w:spacing w:line="360" w:lineRule="auto"/>
        <w:ind w:firstLineChars="200" w:firstLine="31680"/>
        <w:rPr>
          <w:rFonts w:ascii="宋体"/>
        </w:rPr>
      </w:pPr>
      <w:r>
        <w:rPr>
          <w:rFonts w:ascii="微软雅黑" w:eastAsia="微软雅黑" w:hAnsi="微软雅黑" w:cs="微软雅黑" w:hint="eastAsia"/>
          <w:b/>
          <w:bCs/>
          <w:sz w:val="24"/>
          <w:szCs w:val="24"/>
        </w:rPr>
        <w:t>必读（全部阅读）：</w:t>
      </w:r>
    </w:p>
    <w:p w:rsidR="00433648" w:rsidRDefault="00433648" w:rsidP="0040673D">
      <w:pPr>
        <w:tabs>
          <w:tab w:val="left" w:pos="6120"/>
        </w:tabs>
        <w:spacing w:line="360" w:lineRule="auto"/>
        <w:ind w:firstLineChars="200" w:firstLine="31680"/>
        <w:rPr>
          <w:sz w:val="24"/>
          <w:szCs w:val="24"/>
        </w:rPr>
      </w:pPr>
      <w:r>
        <w:rPr>
          <w:sz w:val="24"/>
          <w:szCs w:val="24"/>
        </w:rPr>
        <w:t>1. Theodore Levitt, Marketing Myopia, Harvard Business Review [J],1960.</w:t>
      </w:r>
      <w:r>
        <w:rPr>
          <w:rFonts w:cs="宋体" w:hint="eastAsia"/>
          <w:sz w:val="24"/>
          <w:szCs w:val="24"/>
        </w:rPr>
        <w:t>网络有中文版。</w:t>
      </w:r>
    </w:p>
    <w:p w:rsidR="00433648" w:rsidRDefault="00433648" w:rsidP="0040673D">
      <w:pPr>
        <w:tabs>
          <w:tab w:val="left" w:pos="6120"/>
        </w:tabs>
        <w:spacing w:line="360" w:lineRule="auto"/>
        <w:ind w:firstLineChars="200" w:firstLine="31680"/>
        <w:rPr>
          <w:sz w:val="24"/>
          <w:szCs w:val="24"/>
        </w:rPr>
      </w:pPr>
      <w:r>
        <w:rPr>
          <w:sz w:val="24"/>
          <w:szCs w:val="24"/>
        </w:rPr>
        <w:t>2.</w:t>
      </w:r>
      <w:r>
        <w:rPr>
          <w:rFonts w:cs="宋体" w:hint="eastAsia"/>
          <w:sz w:val="24"/>
          <w:szCs w:val="24"/>
        </w:rPr>
        <w:t>《定位》，里斯和特劳特，机械工业出版社，</w:t>
      </w:r>
      <w:r>
        <w:rPr>
          <w:sz w:val="24"/>
          <w:szCs w:val="24"/>
        </w:rPr>
        <w:t>2010</w:t>
      </w:r>
      <w:r>
        <w:rPr>
          <w:rFonts w:cs="宋体" w:hint="eastAsia"/>
          <w:sz w:val="24"/>
          <w:szCs w:val="24"/>
        </w:rPr>
        <w:t>年。定价：</w:t>
      </w:r>
      <w:r>
        <w:rPr>
          <w:sz w:val="24"/>
          <w:szCs w:val="24"/>
        </w:rPr>
        <w:t>30.2  ISBN</w:t>
      </w:r>
      <w:r>
        <w:rPr>
          <w:rFonts w:cs="宋体" w:hint="eastAsia"/>
          <w:sz w:val="24"/>
          <w:szCs w:val="24"/>
        </w:rPr>
        <w:t>：</w:t>
      </w:r>
      <w:r>
        <w:rPr>
          <w:sz w:val="24"/>
          <w:szCs w:val="24"/>
        </w:rPr>
        <w:t xml:space="preserve"> 9787111326403</w:t>
      </w:r>
    </w:p>
    <w:p w:rsidR="00433648" w:rsidRDefault="00433648" w:rsidP="0040673D">
      <w:pPr>
        <w:tabs>
          <w:tab w:val="left" w:pos="6120"/>
        </w:tabs>
        <w:spacing w:line="360" w:lineRule="auto"/>
        <w:ind w:firstLineChars="200" w:firstLine="31680"/>
        <w:rPr>
          <w:sz w:val="24"/>
          <w:szCs w:val="24"/>
        </w:rPr>
      </w:pPr>
      <w:r>
        <w:rPr>
          <w:sz w:val="24"/>
          <w:szCs w:val="24"/>
        </w:rPr>
        <w:t>3.</w:t>
      </w:r>
      <w:r>
        <w:rPr>
          <w:rFonts w:cs="宋体" w:hint="eastAsia"/>
          <w:sz w:val="24"/>
          <w:szCs w:val="24"/>
        </w:rPr>
        <w:t>《消费社会》，让·鲍德里亚，南京大学出版社，</w:t>
      </w:r>
      <w:r>
        <w:rPr>
          <w:sz w:val="24"/>
          <w:szCs w:val="24"/>
        </w:rPr>
        <w:t>2006</w:t>
      </w:r>
      <w:r>
        <w:rPr>
          <w:rFonts w:cs="宋体" w:hint="eastAsia"/>
          <w:sz w:val="24"/>
          <w:szCs w:val="24"/>
        </w:rPr>
        <w:t>年。定价：</w:t>
      </w:r>
      <w:r>
        <w:rPr>
          <w:sz w:val="24"/>
          <w:szCs w:val="24"/>
        </w:rPr>
        <w:t>25.2  ISBN</w:t>
      </w:r>
      <w:r>
        <w:rPr>
          <w:rFonts w:cs="宋体" w:hint="eastAsia"/>
          <w:sz w:val="24"/>
          <w:szCs w:val="24"/>
        </w:rPr>
        <w:t>：</w:t>
      </w:r>
      <w:r>
        <w:rPr>
          <w:sz w:val="24"/>
          <w:szCs w:val="24"/>
        </w:rPr>
        <w:t xml:space="preserve">9787305133039 </w:t>
      </w:r>
    </w:p>
    <w:p w:rsidR="00433648" w:rsidRDefault="00433648" w:rsidP="0040673D">
      <w:pPr>
        <w:spacing w:line="360" w:lineRule="auto"/>
        <w:ind w:firstLineChars="200" w:firstLine="31680"/>
        <w:rPr>
          <w:rFonts w:ascii="微软雅黑" w:eastAsia="微软雅黑" w:hAnsi="微软雅黑"/>
          <w:b/>
          <w:bCs/>
          <w:sz w:val="24"/>
          <w:szCs w:val="24"/>
        </w:rPr>
      </w:pPr>
      <w:r>
        <w:rPr>
          <w:rFonts w:ascii="微软雅黑" w:eastAsia="微软雅黑" w:hAnsi="微软雅黑" w:cs="微软雅黑" w:hint="eastAsia"/>
          <w:b/>
          <w:bCs/>
          <w:sz w:val="24"/>
          <w:szCs w:val="24"/>
        </w:rPr>
        <w:t>选读（选读相关章节）：</w:t>
      </w:r>
    </w:p>
    <w:p w:rsidR="00433648" w:rsidRDefault="00433648" w:rsidP="0040673D">
      <w:pPr>
        <w:tabs>
          <w:tab w:val="left" w:pos="6120"/>
        </w:tabs>
        <w:spacing w:line="360" w:lineRule="auto"/>
        <w:ind w:firstLineChars="200" w:firstLine="31680"/>
        <w:rPr>
          <w:sz w:val="24"/>
          <w:szCs w:val="24"/>
        </w:rPr>
      </w:pPr>
      <w:r>
        <w:rPr>
          <w:sz w:val="24"/>
          <w:szCs w:val="24"/>
        </w:rPr>
        <w:t xml:space="preserve">4. </w:t>
      </w:r>
      <w:r>
        <w:rPr>
          <w:rFonts w:cs="宋体" w:hint="eastAsia"/>
          <w:sz w:val="24"/>
          <w:szCs w:val="24"/>
        </w:rPr>
        <w:t>《一个广告人的自白》，大卫·奥格威，中信出版社，</w:t>
      </w:r>
      <w:r>
        <w:rPr>
          <w:sz w:val="24"/>
          <w:szCs w:val="24"/>
        </w:rPr>
        <w:t>2010</w:t>
      </w:r>
      <w:r>
        <w:rPr>
          <w:rFonts w:cs="宋体" w:hint="eastAsia"/>
          <w:sz w:val="24"/>
          <w:szCs w:val="24"/>
        </w:rPr>
        <w:t>年。</w:t>
      </w:r>
      <w:r>
        <w:rPr>
          <w:sz w:val="24"/>
          <w:szCs w:val="24"/>
        </w:rPr>
        <w:t>30</w:t>
      </w:r>
      <w:r>
        <w:rPr>
          <w:rFonts w:cs="宋体" w:hint="eastAsia"/>
          <w:sz w:val="24"/>
          <w:szCs w:val="24"/>
        </w:rPr>
        <w:t>元，</w:t>
      </w:r>
      <w:r>
        <w:rPr>
          <w:sz w:val="24"/>
          <w:szCs w:val="24"/>
        </w:rPr>
        <w:t>ISBN</w:t>
      </w:r>
      <w:r>
        <w:rPr>
          <w:rFonts w:cs="宋体" w:hint="eastAsia"/>
          <w:sz w:val="24"/>
          <w:szCs w:val="24"/>
        </w:rPr>
        <w:t>：</w:t>
      </w:r>
      <w:r>
        <w:rPr>
          <w:sz w:val="24"/>
          <w:szCs w:val="24"/>
        </w:rPr>
        <w:t>9787309090468</w:t>
      </w:r>
    </w:p>
    <w:p w:rsidR="00433648" w:rsidRDefault="00433648" w:rsidP="0040673D">
      <w:pPr>
        <w:tabs>
          <w:tab w:val="left" w:pos="6120"/>
        </w:tabs>
        <w:spacing w:line="360" w:lineRule="auto"/>
        <w:ind w:firstLineChars="200" w:firstLine="31680"/>
        <w:rPr>
          <w:sz w:val="24"/>
          <w:szCs w:val="24"/>
        </w:rPr>
      </w:pPr>
      <w:r>
        <w:rPr>
          <w:sz w:val="24"/>
          <w:szCs w:val="24"/>
        </w:rPr>
        <w:t xml:space="preserve">5. </w:t>
      </w:r>
      <w:r>
        <w:rPr>
          <w:rFonts w:cs="宋体" w:hint="eastAsia"/>
          <w:sz w:val="24"/>
          <w:szCs w:val="24"/>
        </w:rPr>
        <w:t>《营销想象力》，西奥多·莱维特，机械工业出版社，</w:t>
      </w:r>
      <w:r>
        <w:rPr>
          <w:sz w:val="24"/>
          <w:szCs w:val="24"/>
        </w:rPr>
        <w:t>2007</w:t>
      </w:r>
      <w:r>
        <w:rPr>
          <w:rFonts w:cs="宋体" w:hint="eastAsia"/>
          <w:sz w:val="24"/>
          <w:szCs w:val="24"/>
        </w:rPr>
        <w:t>年。定价：</w:t>
      </w:r>
      <w:r>
        <w:rPr>
          <w:sz w:val="24"/>
          <w:szCs w:val="24"/>
        </w:rPr>
        <w:t>28.5 ISBN</w:t>
      </w:r>
      <w:r>
        <w:rPr>
          <w:rFonts w:cs="宋体" w:hint="eastAsia"/>
          <w:sz w:val="24"/>
          <w:szCs w:val="24"/>
        </w:rPr>
        <w:t>：</w:t>
      </w:r>
      <w:r>
        <w:rPr>
          <w:sz w:val="24"/>
          <w:szCs w:val="24"/>
        </w:rPr>
        <w:t>9787111213994</w:t>
      </w:r>
    </w:p>
    <w:p w:rsidR="00433648" w:rsidRDefault="00433648" w:rsidP="0040673D">
      <w:pPr>
        <w:tabs>
          <w:tab w:val="left" w:pos="6120"/>
        </w:tabs>
        <w:spacing w:line="360" w:lineRule="auto"/>
        <w:ind w:firstLineChars="200" w:firstLine="31680"/>
        <w:rPr>
          <w:sz w:val="24"/>
          <w:szCs w:val="24"/>
        </w:rPr>
      </w:pPr>
      <w:r>
        <w:rPr>
          <w:sz w:val="24"/>
          <w:szCs w:val="24"/>
        </w:rPr>
        <w:t xml:space="preserve">6. </w:t>
      </w:r>
      <w:r>
        <w:rPr>
          <w:rFonts w:cs="宋体" w:hint="eastAsia"/>
          <w:sz w:val="24"/>
          <w:szCs w:val="24"/>
        </w:rPr>
        <w:t>《竞争战略》，迈克尔·波特，华夏出版社，</w:t>
      </w:r>
      <w:r>
        <w:rPr>
          <w:sz w:val="24"/>
          <w:szCs w:val="24"/>
        </w:rPr>
        <w:t>2005</w:t>
      </w:r>
      <w:r>
        <w:rPr>
          <w:rFonts w:cs="宋体" w:hint="eastAsia"/>
          <w:sz w:val="24"/>
          <w:szCs w:val="24"/>
        </w:rPr>
        <w:t>年。定价：</w:t>
      </w:r>
      <w:r>
        <w:rPr>
          <w:sz w:val="24"/>
          <w:szCs w:val="24"/>
        </w:rPr>
        <w:t>60.7  ISBN</w:t>
      </w:r>
      <w:r>
        <w:rPr>
          <w:rFonts w:cs="宋体" w:hint="eastAsia"/>
          <w:sz w:val="24"/>
          <w:szCs w:val="24"/>
        </w:rPr>
        <w:t>：</w:t>
      </w:r>
      <w:r>
        <w:rPr>
          <w:sz w:val="24"/>
          <w:szCs w:val="24"/>
        </w:rPr>
        <w:t xml:space="preserve"> 9787508643465</w:t>
      </w:r>
    </w:p>
    <w:p w:rsidR="00433648" w:rsidRDefault="00433648" w:rsidP="0040673D">
      <w:pPr>
        <w:tabs>
          <w:tab w:val="left" w:pos="6120"/>
        </w:tabs>
        <w:spacing w:line="360" w:lineRule="auto"/>
        <w:ind w:firstLineChars="200" w:firstLine="31680"/>
        <w:rPr>
          <w:sz w:val="24"/>
          <w:szCs w:val="24"/>
        </w:rPr>
      </w:pPr>
      <w:r>
        <w:rPr>
          <w:sz w:val="24"/>
          <w:szCs w:val="24"/>
        </w:rPr>
        <w:t xml:space="preserve">7. </w:t>
      </w:r>
      <w:r>
        <w:rPr>
          <w:rFonts w:cs="宋体" w:hint="eastAsia"/>
          <w:sz w:val="24"/>
          <w:szCs w:val="24"/>
        </w:rPr>
        <w:t>《史蒂夫·乔布斯传》，沃尔特·艾萨克森，中信出版社，</w:t>
      </w:r>
      <w:r>
        <w:rPr>
          <w:sz w:val="24"/>
          <w:szCs w:val="24"/>
        </w:rPr>
        <w:t>2011</w:t>
      </w:r>
      <w:r>
        <w:rPr>
          <w:rFonts w:cs="宋体" w:hint="eastAsia"/>
          <w:sz w:val="24"/>
          <w:szCs w:val="24"/>
        </w:rPr>
        <w:t>年。定价：</w:t>
      </w:r>
      <w:r>
        <w:rPr>
          <w:sz w:val="24"/>
          <w:szCs w:val="24"/>
        </w:rPr>
        <w:t>68  ISBN</w:t>
      </w:r>
      <w:r>
        <w:rPr>
          <w:rFonts w:cs="宋体" w:hint="eastAsia"/>
          <w:sz w:val="24"/>
          <w:szCs w:val="24"/>
        </w:rPr>
        <w:t>：</w:t>
      </w:r>
      <w:r>
        <w:rPr>
          <w:sz w:val="24"/>
          <w:szCs w:val="24"/>
        </w:rPr>
        <w:t>978-7-5086-3006-9</w:t>
      </w:r>
    </w:p>
    <w:p w:rsidR="00433648" w:rsidRDefault="00433648" w:rsidP="0040673D">
      <w:pPr>
        <w:tabs>
          <w:tab w:val="left" w:pos="6120"/>
        </w:tabs>
        <w:spacing w:line="360" w:lineRule="auto"/>
        <w:ind w:firstLineChars="200" w:firstLine="31680"/>
        <w:rPr>
          <w:sz w:val="24"/>
          <w:szCs w:val="24"/>
        </w:rPr>
      </w:pPr>
      <w:r>
        <w:rPr>
          <w:sz w:val="24"/>
          <w:szCs w:val="24"/>
        </w:rPr>
        <w:t xml:space="preserve">8. </w:t>
      </w:r>
      <w:r>
        <w:rPr>
          <w:rFonts w:cs="宋体" w:hint="eastAsia"/>
          <w:sz w:val="24"/>
          <w:szCs w:val="24"/>
        </w:rPr>
        <w:t>《整合营销沟通》，</w:t>
      </w:r>
      <w:r>
        <w:rPr>
          <w:sz w:val="24"/>
          <w:szCs w:val="24"/>
        </w:rPr>
        <w:t> </w:t>
      </w:r>
      <w:r>
        <w:rPr>
          <w:rFonts w:cs="宋体" w:hint="eastAsia"/>
          <w:sz w:val="24"/>
          <w:szCs w:val="24"/>
        </w:rPr>
        <w:t>舒尔茨，</w:t>
      </w:r>
      <w:hyperlink r:id="rId7" w:tgtFrame="_blank" w:tooltip="上海人民出版社" w:history="1">
        <w:r>
          <w:rPr>
            <w:rFonts w:cs="宋体" w:hint="eastAsia"/>
            <w:sz w:val="24"/>
            <w:szCs w:val="24"/>
          </w:rPr>
          <w:t>上海人民出版社</w:t>
        </w:r>
      </w:hyperlink>
      <w:r>
        <w:rPr>
          <w:sz w:val="24"/>
          <w:szCs w:val="24"/>
        </w:rPr>
        <w:t>2006</w:t>
      </w:r>
      <w:r>
        <w:rPr>
          <w:rFonts w:cs="宋体" w:hint="eastAsia"/>
          <w:sz w:val="24"/>
          <w:szCs w:val="24"/>
        </w:rPr>
        <w:t>年。定价：</w:t>
      </w:r>
      <w:r>
        <w:rPr>
          <w:sz w:val="24"/>
          <w:szCs w:val="24"/>
        </w:rPr>
        <w:t>22  ISBN</w:t>
      </w:r>
      <w:r>
        <w:rPr>
          <w:rFonts w:cs="宋体" w:hint="eastAsia"/>
          <w:sz w:val="24"/>
          <w:szCs w:val="24"/>
        </w:rPr>
        <w:t>：</w:t>
      </w:r>
      <w:r>
        <w:rPr>
          <w:sz w:val="24"/>
          <w:szCs w:val="24"/>
        </w:rPr>
        <w:t xml:space="preserve"> 9787208060395</w:t>
      </w:r>
    </w:p>
    <w:p w:rsidR="00433648" w:rsidRDefault="00433648" w:rsidP="0040673D">
      <w:pPr>
        <w:tabs>
          <w:tab w:val="left" w:pos="6120"/>
        </w:tabs>
        <w:spacing w:line="360" w:lineRule="auto"/>
        <w:ind w:firstLineChars="200" w:firstLine="31680"/>
        <w:rPr>
          <w:sz w:val="24"/>
          <w:szCs w:val="24"/>
        </w:rPr>
      </w:pPr>
      <w:r>
        <w:rPr>
          <w:sz w:val="24"/>
          <w:szCs w:val="24"/>
        </w:rPr>
        <w:t xml:space="preserve">9.  </w:t>
      </w:r>
      <w:r>
        <w:rPr>
          <w:rFonts w:cs="宋体" w:hint="eastAsia"/>
          <w:sz w:val="24"/>
          <w:szCs w:val="24"/>
        </w:rPr>
        <w:t>《新媒渠</w:t>
      </w:r>
      <w:r>
        <w:rPr>
          <w:sz w:val="24"/>
          <w:szCs w:val="24"/>
        </w:rPr>
        <w:t>---</w:t>
      </w:r>
      <w:r>
        <w:rPr>
          <w:rFonts w:cs="宋体" w:hint="eastAsia"/>
          <w:sz w:val="24"/>
          <w:szCs w:val="24"/>
        </w:rPr>
        <w:t>中国营销实践版》</w:t>
      </w:r>
      <w:r>
        <w:rPr>
          <w:sz w:val="24"/>
          <w:szCs w:val="24"/>
        </w:rPr>
        <w:t xml:space="preserve">  </w:t>
      </w:r>
      <w:r>
        <w:rPr>
          <w:rFonts w:cs="宋体" w:hint="eastAsia"/>
          <w:sz w:val="24"/>
          <w:szCs w:val="24"/>
        </w:rPr>
        <w:t>陈明</w:t>
      </w:r>
      <w:r>
        <w:rPr>
          <w:sz w:val="24"/>
          <w:szCs w:val="24"/>
        </w:rPr>
        <w:t xml:space="preserve">  </w:t>
      </w:r>
      <w:r>
        <w:rPr>
          <w:rFonts w:cs="宋体" w:hint="eastAsia"/>
          <w:sz w:val="24"/>
          <w:szCs w:val="24"/>
        </w:rPr>
        <w:t>中山大学出版社</w:t>
      </w:r>
      <w:r>
        <w:rPr>
          <w:sz w:val="24"/>
          <w:szCs w:val="24"/>
        </w:rPr>
        <w:t xml:space="preserve">  2011</w:t>
      </w:r>
      <w:r>
        <w:rPr>
          <w:rFonts w:cs="宋体" w:hint="eastAsia"/>
          <w:sz w:val="24"/>
          <w:szCs w:val="24"/>
        </w:rPr>
        <w:t>年。定价：</w:t>
      </w:r>
      <w:r>
        <w:rPr>
          <w:sz w:val="24"/>
          <w:szCs w:val="24"/>
        </w:rPr>
        <w:t>50  ISBN</w:t>
      </w:r>
      <w:r>
        <w:rPr>
          <w:rFonts w:cs="宋体" w:hint="eastAsia"/>
          <w:sz w:val="24"/>
          <w:szCs w:val="24"/>
        </w:rPr>
        <w:t>：</w:t>
      </w:r>
      <w:r>
        <w:rPr>
          <w:sz w:val="24"/>
          <w:szCs w:val="24"/>
        </w:rPr>
        <w:t>9787306038234</w:t>
      </w:r>
    </w:p>
    <w:p w:rsidR="00433648" w:rsidRDefault="00433648" w:rsidP="0040673D">
      <w:pPr>
        <w:tabs>
          <w:tab w:val="left" w:pos="6120"/>
        </w:tabs>
        <w:spacing w:line="360" w:lineRule="auto"/>
        <w:ind w:firstLineChars="200" w:firstLine="31680"/>
        <w:rPr>
          <w:sz w:val="24"/>
          <w:szCs w:val="24"/>
        </w:rPr>
      </w:pPr>
      <w:r>
        <w:rPr>
          <w:sz w:val="24"/>
          <w:szCs w:val="24"/>
        </w:rPr>
        <w:t xml:space="preserve">10. </w:t>
      </w:r>
      <w:r>
        <w:rPr>
          <w:rFonts w:cs="宋体" w:hint="eastAsia"/>
          <w:sz w:val="24"/>
          <w:szCs w:val="24"/>
        </w:rPr>
        <w:t>《</w:t>
      </w:r>
      <w:r>
        <w:rPr>
          <w:sz w:val="24"/>
          <w:szCs w:val="24"/>
        </w:rPr>
        <w:t>M</w:t>
      </w:r>
      <w:r>
        <w:rPr>
          <w:rFonts w:cs="宋体" w:hint="eastAsia"/>
          <w:sz w:val="24"/>
          <w:szCs w:val="24"/>
        </w:rPr>
        <w:t>型社会（第二版）》，大前研一，中信出版社，</w:t>
      </w:r>
      <w:r>
        <w:rPr>
          <w:sz w:val="24"/>
          <w:szCs w:val="24"/>
        </w:rPr>
        <w:t>2015</w:t>
      </w:r>
      <w:r>
        <w:rPr>
          <w:rFonts w:cs="宋体" w:hint="eastAsia"/>
          <w:sz w:val="24"/>
          <w:szCs w:val="24"/>
        </w:rPr>
        <w:t>。定价：</w:t>
      </w:r>
      <w:r>
        <w:rPr>
          <w:sz w:val="24"/>
          <w:szCs w:val="24"/>
        </w:rPr>
        <w:t>35.8  ISBN</w:t>
      </w:r>
      <w:r>
        <w:rPr>
          <w:rFonts w:cs="宋体" w:hint="eastAsia"/>
          <w:sz w:val="24"/>
          <w:szCs w:val="24"/>
        </w:rPr>
        <w:t>：</w:t>
      </w:r>
      <w:r>
        <w:rPr>
          <w:sz w:val="24"/>
          <w:szCs w:val="24"/>
        </w:rPr>
        <w:t>9787508651471</w:t>
      </w:r>
    </w:p>
    <w:p w:rsidR="00433648" w:rsidRDefault="00433648" w:rsidP="0040673D">
      <w:pPr>
        <w:tabs>
          <w:tab w:val="left" w:pos="6120"/>
        </w:tabs>
        <w:spacing w:line="360" w:lineRule="auto"/>
        <w:ind w:firstLineChars="200" w:firstLine="31680"/>
        <w:rPr>
          <w:sz w:val="24"/>
          <w:szCs w:val="24"/>
        </w:rPr>
      </w:pPr>
      <w:r>
        <w:rPr>
          <w:rFonts w:ascii="微软雅黑" w:eastAsia="微软雅黑" w:hAnsi="微软雅黑" w:cs="微软雅黑" w:hint="eastAsia"/>
          <w:b/>
          <w:bCs/>
          <w:sz w:val="24"/>
          <w:szCs w:val="24"/>
        </w:rPr>
        <w:t>教学要求：</w:t>
      </w:r>
      <w:r>
        <w:rPr>
          <w:rFonts w:cs="宋体" w:hint="eastAsia"/>
          <w:sz w:val="24"/>
          <w:szCs w:val="24"/>
        </w:rPr>
        <w:t>市场营销学的学习要求学生在学习基本理论和知识的基础上，培养对于企业或组织营销实际问题的系统分析和运用分析工具的能力。着这个过程中，学生应当对于教材课前预习和课后复习，还要及时阅读指定的参考书。课上要做好笔记，小组大作业</w:t>
      </w:r>
      <w:r>
        <w:rPr>
          <w:sz w:val="24"/>
          <w:szCs w:val="24"/>
        </w:rPr>
        <w:t>4-5</w:t>
      </w:r>
      <w:r>
        <w:rPr>
          <w:rFonts w:cs="宋体" w:hint="eastAsia"/>
          <w:sz w:val="24"/>
          <w:szCs w:val="24"/>
        </w:rPr>
        <w:t>人一组，按指定要求按时完成相关内容。小组大作业的布置可以培养学生的沟通和团队合作能力，在这个解决真实问题的过程中，通过学生的参与，可以将所学的理论和知识，转化为实际分析和解决的能力。课堂测验和作业可以督促学生对于教材和参考书的阅读。测验结果计入总评成绩。课堂考勤和课堂讨论等计入总成绩。课程实验环节在实验中心操作，实验成绩也将计入总成绩。所以，学生的考核点，既包括对于平时每一章节的学习，还通过大作业，使学生具体分析和解决问题。</w:t>
      </w:r>
    </w:p>
    <w:p w:rsidR="00433648" w:rsidRDefault="00433648" w:rsidP="0040673D">
      <w:pPr>
        <w:tabs>
          <w:tab w:val="left" w:pos="6120"/>
        </w:tabs>
        <w:spacing w:line="360" w:lineRule="auto"/>
        <w:ind w:firstLineChars="200" w:firstLine="31680"/>
        <w:rPr>
          <w:sz w:val="24"/>
          <w:szCs w:val="24"/>
        </w:rPr>
      </w:pPr>
      <w:r>
        <w:rPr>
          <w:rFonts w:cs="宋体" w:hint="eastAsia"/>
          <w:sz w:val="24"/>
          <w:szCs w:val="24"/>
        </w:rPr>
        <w:t>每次课前学生需要</w:t>
      </w:r>
      <w:r>
        <w:rPr>
          <w:sz w:val="24"/>
          <w:szCs w:val="24"/>
        </w:rPr>
        <w:t>30-60</w:t>
      </w:r>
      <w:r>
        <w:rPr>
          <w:rFonts w:cs="宋体" w:hint="eastAsia"/>
          <w:sz w:val="24"/>
          <w:szCs w:val="24"/>
        </w:rPr>
        <w:t>分钟左右时间用来预习教材内容、阅读指定经典书目并撰写读书笔记，以及上网查阅资料等。课程结束后需要及时复习。团队大作业的时间需每周安排</w:t>
      </w:r>
      <w:r>
        <w:rPr>
          <w:sz w:val="24"/>
          <w:szCs w:val="24"/>
        </w:rPr>
        <w:t>1-2</w:t>
      </w:r>
      <w:r>
        <w:rPr>
          <w:rFonts w:cs="宋体" w:hint="eastAsia"/>
          <w:sz w:val="24"/>
          <w:szCs w:val="24"/>
        </w:rPr>
        <w:t>次以上时间，以团队形式开展相关工作，每次时长保证</w:t>
      </w:r>
      <w:r>
        <w:rPr>
          <w:sz w:val="24"/>
          <w:szCs w:val="24"/>
        </w:rPr>
        <w:t>1-2</w:t>
      </w:r>
      <w:r>
        <w:rPr>
          <w:rFonts w:cs="宋体" w:hint="eastAsia"/>
          <w:sz w:val="24"/>
          <w:szCs w:val="24"/>
        </w:rPr>
        <w:t>小时。</w:t>
      </w:r>
    </w:p>
    <w:p w:rsidR="00433648"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三、课程内容</w:t>
      </w:r>
    </w:p>
    <w:p w:rsidR="00433648" w:rsidRDefault="00433648" w:rsidP="0040673D">
      <w:pPr>
        <w:spacing w:line="360" w:lineRule="auto"/>
        <w:ind w:firstLineChars="200" w:firstLine="31680"/>
        <w:rPr>
          <w:rFonts w:ascii="微软雅黑" w:eastAsia="微软雅黑" w:hAnsi="微软雅黑"/>
          <w:b/>
          <w:bCs/>
        </w:rPr>
      </w:pPr>
    </w:p>
    <w:tbl>
      <w:tblPr>
        <w:tblpPr w:leftFromText="180" w:rightFromText="180" w:vertAnchor="text" w:horzAnchor="page" w:tblpX="1657" w:tblpY="179"/>
        <w:tblOverlap w:val="never"/>
        <w:tblW w:w="8538" w:type="dxa"/>
        <w:tblBorders>
          <w:bottom w:val="single" w:sz="4" w:space="0" w:color="F0A22E"/>
          <w:insideH w:val="single" w:sz="4" w:space="0" w:color="F0A22E"/>
          <w:insideV w:val="single" w:sz="4" w:space="0" w:color="F0A22E"/>
        </w:tblBorders>
        <w:tblLayout w:type="fixed"/>
        <w:tblCellMar>
          <w:left w:w="0" w:type="dxa"/>
          <w:right w:w="0" w:type="dxa"/>
        </w:tblCellMar>
        <w:tblLook w:val="00A0"/>
      </w:tblPr>
      <w:tblGrid>
        <w:gridCol w:w="540"/>
        <w:gridCol w:w="1005"/>
        <w:gridCol w:w="1875"/>
        <w:gridCol w:w="1770"/>
        <w:gridCol w:w="1425"/>
        <w:gridCol w:w="1923"/>
      </w:tblGrid>
      <w:tr w:rsidR="00433648">
        <w:trPr>
          <w:tblHeader/>
        </w:trPr>
        <w:tc>
          <w:tcPr>
            <w:tcW w:w="540" w:type="dxa"/>
            <w:tcBorders>
              <w:top w:val="nil"/>
              <w:left w:val="nil"/>
              <w:bottom w:val="nil"/>
              <w:right w:val="nil"/>
            </w:tcBorders>
            <w:vAlign w:val="center"/>
          </w:tcPr>
          <w:p w:rsidR="00433648" w:rsidRDefault="00433648">
            <w:pPr>
              <w:spacing w:before="80" w:after="80"/>
              <w:jc w:val="center"/>
              <w:rPr>
                <w:rFonts w:ascii="微软雅黑" w:eastAsia="微软雅黑" w:hAnsi="微软雅黑"/>
                <w:b/>
                <w:bCs/>
                <w:color w:val="000000"/>
                <w:kern w:val="0"/>
                <w:sz w:val="20"/>
                <w:szCs w:val="20"/>
              </w:rPr>
            </w:pPr>
            <w:r>
              <w:rPr>
                <w:rFonts w:ascii="微软雅黑" w:eastAsia="微软雅黑" w:hAnsi="微软雅黑" w:cs="微软雅黑" w:hint="eastAsia"/>
                <w:b/>
                <w:bCs/>
                <w:color w:val="000000"/>
                <w:kern w:val="0"/>
                <w:sz w:val="20"/>
                <w:szCs w:val="20"/>
                <w:lang w:val="zh-CN"/>
              </w:rPr>
              <w:t>周次</w:t>
            </w:r>
          </w:p>
        </w:tc>
        <w:tc>
          <w:tcPr>
            <w:tcW w:w="1005" w:type="dxa"/>
            <w:tcBorders>
              <w:top w:val="nil"/>
              <w:left w:val="nil"/>
              <w:bottom w:val="nil"/>
              <w:right w:val="nil"/>
            </w:tcBorders>
            <w:vAlign w:val="center"/>
          </w:tcPr>
          <w:p w:rsidR="00433648" w:rsidRDefault="00433648">
            <w:pPr>
              <w:spacing w:before="80" w:after="80"/>
              <w:jc w:val="center"/>
              <w:rPr>
                <w:rFonts w:ascii="微软雅黑" w:eastAsia="微软雅黑" w:hAnsi="微软雅黑"/>
                <w:b/>
                <w:bCs/>
                <w:color w:val="000000"/>
                <w:kern w:val="0"/>
                <w:sz w:val="20"/>
                <w:szCs w:val="20"/>
              </w:rPr>
            </w:pPr>
            <w:r>
              <w:rPr>
                <w:rFonts w:ascii="微软雅黑" w:eastAsia="微软雅黑" w:hAnsi="微软雅黑" w:cs="微软雅黑" w:hint="eastAsia"/>
                <w:b/>
                <w:bCs/>
                <w:color w:val="000000"/>
                <w:kern w:val="0"/>
                <w:sz w:val="20"/>
                <w:szCs w:val="20"/>
              </w:rPr>
              <w:t>时间</w:t>
            </w:r>
          </w:p>
        </w:tc>
        <w:tc>
          <w:tcPr>
            <w:tcW w:w="1875" w:type="dxa"/>
            <w:tcBorders>
              <w:top w:val="nil"/>
              <w:left w:val="nil"/>
              <w:bottom w:val="nil"/>
              <w:right w:val="nil"/>
            </w:tcBorders>
            <w:vAlign w:val="center"/>
          </w:tcPr>
          <w:p w:rsidR="00433648" w:rsidRDefault="00433648">
            <w:pPr>
              <w:spacing w:before="80" w:after="80"/>
              <w:jc w:val="center"/>
              <w:rPr>
                <w:rFonts w:ascii="微软雅黑" w:eastAsia="微软雅黑" w:hAnsi="微软雅黑"/>
                <w:b/>
                <w:bCs/>
                <w:color w:val="000000"/>
                <w:kern w:val="0"/>
                <w:sz w:val="20"/>
                <w:szCs w:val="20"/>
              </w:rPr>
            </w:pPr>
            <w:r>
              <w:rPr>
                <w:rFonts w:ascii="微软雅黑" w:eastAsia="微软雅黑" w:hAnsi="微软雅黑" w:cs="微软雅黑" w:hint="eastAsia"/>
                <w:b/>
                <w:bCs/>
                <w:color w:val="000000"/>
                <w:kern w:val="0"/>
                <w:sz w:val="20"/>
                <w:szCs w:val="20"/>
              </w:rPr>
              <w:t>内容</w:t>
            </w:r>
          </w:p>
        </w:tc>
        <w:tc>
          <w:tcPr>
            <w:tcW w:w="1770" w:type="dxa"/>
            <w:tcBorders>
              <w:top w:val="nil"/>
              <w:left w:val="nil"/>
              <w:bottom w:val="nil"/>
              <w:right w:val="nil"/>
            </w:tcBorders>
            <w:vAlign w:val="center"/>
          </w:tcPr>
          <w:p w:rsidR="00433648" w:rsidRDefault="00433648">
            <w:pPr>
              <w:spacing w:before="80" w:after="80"/>
              <w:jc w:val="center"/>
              <w:rPr>
                <w:rFonts w:ascii="微软雅黑" w:eastAsia="微软雅黑" w:hAnsi="微软雅黑"/>
                <w:b/>
                <w:bCs/>
                <w:color w:val="000000"/>
                <w:kern w:val="0"/>
                <w:sz w:val="20"/>
                <w:szCs w:val="20"/>
                <w:lang w:val="zh-CN"/>
              </w:rPr>
            </w:pPr>
            <w:r>
              <w:rPr>
                <w:rFonts w:ascii="微软雅黑" w:eastAsia="微软雅黑" w:hAnsi="微软雅黑" w:cs="微软雅黑" w:hint="eastAsia"/>
                <w:b/>
                <w:bCs/>
                <w:color w:val="000000"/>
                <w:kern w:val="0"/>
                <w:sz w:val="20"/>
                <w:szCs w:val="20"/>
                <w:lang w:val="zh-CN"/>
              </w:rPr>
              <w:t>课前阅读</w:t>
            </w:r>
          </w:p>
        </w:tc>
        <w:tc>
          <w:tcPr>
            <w:tcW w:w="1425" w:type="dxa"/>
            <w:tcBorders>
              <w:top w:val="nil"/>
              <w:left w:val="nil"/>
              <w:bottom w:val="nil"/>
              <w:right w:val="nil"/>
            </w:tcBorders>
            <w:vAlign w:val="center"/>
          </w:tcPr>
          <w:p w:rsidR="00433648" w:rsidRDefault="00433648">
            <w:pPr>
              <w:spacing w:before="80" w:after="80" w:line="300" w:lineRule="exact"/>
              <w:jc w:val="center"/>
              <w:rPr>
                <w:rFonts w:ascii="微软雅黑" w:eastAsia="微软雅黑" w:hAnsi="微软雅黑"/>
                <w:b/>
                <w:bCs/>
                <w:color w:val="000000"/>
                <w:kern w:val="0"/>
                <w:sz w:val="20"/>
                <w:szCs w:val="20"/>
              </w:rPr>
            </w:pPr>
            <w:r>
              <w:rPr>
                <w:rFonts w:ascii="微软雅黑" w:eastAsia="微软雅黑" w:hAnsi="微软雅黑" w:cs="微软雅黑" w:hint="eastAsia"/>
                <w:b/>
                <w:bCs/>
                <w:color w:val="000000"/>
                <w:kern w:val="0"/>
                <w:sz w:val="20"/>
                <w:szCs w:val="20"/>
              </w:rPr>
              <w:t>携带材料</w:t>
            </w:r>
          </w:p>
        </w:tc>
        <w:tc>
          <w:tcPr>
            <w:tcW w:w="1923" w:type="dxa"/>
            <w:tcBorders>
              <w:top w:val="nil"/>
              <w:left w:val="nil"/>
              <w:bottom w:val="nil"/>
              <w:right w:val="nil"/>
            </w:tcBorders>
            <w:vAlign w:val="center"/>
          </w:tcPr>
          <w:p w:rsidR="00433648" w:rsidRDefault="00433648">
            <w:pPr>
              <w:spacing w:before="80" w:after="80"/>
              <w:jc w:val="center"/>
              <w:rPr>
                <w:rFonts w:ascii="微软雅黑" w:eastAsia="微软雅黑" w:hAnsi="微软雅黑"/>
                <w:b/>
                <w:bCs/>
                <w:color w:val="000000"/>
                <w:kern w:val="0"/>
                <w:sz w:val="20"/>
                <w:szCs w:val="20"/>
              </w:rPr>
            </w:pPr>
            <w:r>
              <w:rPr>
                <w:rFonts w:ascii="微软雅黑" w:eastAsia="微软雅黑" w:hAnsi="微软雅黑" w:cs="微软雅黑" w:hint="eastAsia"/>
                <w:b/>
                <w:bCs/>
                <w:color w:val="000000"/>
                <w:kern w:val="0"/>
                <w:sz w:val="20"/>
                <w:szCs w:val="20"/>
              </w:rPr>
              <w:t>课堂测验与课后习题</w:t>
            </w:r>
          </w:p>
        </w:tc>
      </w:tr>
      <w:tr w:rsidR="00433648">
        <w:trPr>
          <w:trHeight w:val="698"/>
        </w:trPr>
        <w:tc>
          <w:tcPr>
            <w:tcW w:w="540" w:type="dxa"/>
            <w:vAlign w:val="center"/>
          </w:tcPr>
          <w:p w:rsidR="00433648" w:rsidRDefault="00433648" w:rsidP="0040673D">
            <w:pPr>
              <w:jc w:val="center"/>
              <w:rPr>
                <w:rFonts w:ascii="宋体"/>
                <w:b/>
                <w:bCs/>
                <w:color w:val="262626"/>
                <w:kern w:val="0"/>
                <w:sz w:val="18"/>
                <w:szCs w:val="18"/>
              </w:rPr>
            </w:pPr>
            <w:r>
              <w:rPr>
                <w:rFonts w:ascii="宋体" w:hAnsi="宋体" w:cs="宋体"/>
                <w:b/>
                <w:bCs/>
                <w:color w:val="262626"/>
                <w:kern w:val="0"/>
                <w:sz w:val="18"/>
                <w:szCs w:val="18"/>
              </w:rPr>
              <w:t>1</w:t>
            </w:r>
          </w:p>
        </w:tc>
        <w:tc>
          <w:tcPr>
            <w:tcW w:w="1005" w:type="dxa"/>
            <w:vAlign w:val="center"/>
          </w:tcPr>
          <w:p w:rsidR="00433648" w:rsidRPr="00E86FAD" w:rsidRDefault="00433648" w:rsidP="0040673D">
            <w:pPr>
              <w:jc w:val="center"/>
              <w:rPr>
                <w:rFonts w:ascii="宋体" w:hAnsi="宋体" w:cs="宋体"/>
                <w:color w:val="262626"/>
                <w:kern w:val="0"/>
                <w:sz w:val="18"/>
                <w:szCs w:val="18"/>
              </w:rPr>
            </w:pPr>
            <w:r w:rsidRPr="00E86FAD">
              <w:rPr>
                <w:rFonts w:ascii="宋体" w:hAnsi="宋体" w:cs="宋体" w:hint="eastAsia"/>
                <w:color w:val="262626"/>
                <w:kern w:val="0"/>
                <w:sz w:val="18"/>
                <w:szCs w:val="18"/>
              </w:rPr>
              <w:t>周三</w:t>
            </w:r>
            <w:r w:rsidRPr="00E86FAD">
              <w:rPr>
                <w:rFonts w:ascii="宋体" w:hAnsi="宋体" w:cs="宋体"/>
                <w:color w:val="262626"/>
                <w:kern w:val="0"/>
                <w:sz w:val="18"/>
                <w:szCs w:val="18"/>
              </w:rPr>
              <w:t>1-2/3-4</w:t>
            </w:r>
          </w:p>
        </w:tc>
        <w:tc>
          <w:tcPr>
            <w:tcW w:w="1875" w:type="dxa"/>
            <w:vAlign w:val="center"/>
          </w:tcPr>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市场营销基本概念</w:t>
            </w:r>
          </w:p>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知识点：</w:t>
            </w:r>
          </w:p>
          <w:p w:rsidR="00433648" w:rsidRDefault="00433648" w:rsidP="0040673D">
            <w:pPr>
              <w:spacing w:before="80" w:after="80"/>
              <w:jc w:val="center"/>
              <w:rPr>
                <w:rFonts w:ascii="宋体"/>
                <w:kern w:val="0"/>
                <w:sz w:val="18"/>
                <w:szCs w:val="18"/>
              </w:rPr>
            </w:pPr>
            <w:r>
              <w:rPr>
                <w:rFonts w:ascii="宋体" w:hAnsi="宋体" w:cs="宋体" w:hint="eastAsia"/>
                <w:kern w:val="0"/>
                <w:sz w:val="18"/>
                <w:szCs w:val="18"/>
              </w:rPr>
              <w:t>什么是市场营销</w:t>
            </w:r>
          </w:p>
          <w:p w:rsidR="00433648" w:rsidRDefault="00433648" w:rsidP="0040673D">
            <w:pPr>
              <w:spacing w:before="80" w:after="80"/>
              <w:jc w:val="center"/>
              <w:rPr>
                <w:rFonts w:ascii="宋体"/>
                <w:kern w:val="0"/>
                <w:sz w:val="18"/>
                <w:szCs w:val="18"/>
              </w:rPr>
            </w:pPr>
            <w:r>
              <w:rPr>
                <w:rFonts w:ascii="宋体" w:hAnsi="宋体" w:cs="宋体" w:hint="eastAsia"/>
                <w:kern w:val="0"/>
                <w:sz w:val="18"/>
                <w:szCs w:val="18"/>
              </w:rPr>
              <w:t>营销核心概念</w:t>
            </w:r>
          </w:p>
          <w:p w:rsidR="00433648" w:rsidRDefault="00433648" w:rsidP="0040673D">
            <w:pPr>
              <w:spacing w:before="80" w:after="80"/>
              <w:jc w:val="center"/>
              <w:rPr>
                <w:rFonts w:ascii="宋体"/>
                <w:kern w:val="0"/>
                <w:sz w:val="18"/>
                <w:szCs w:val="18"/>
              </w:rPr>
            </w:pPr>
            <w:r>
              <w:rPr>
                <w:rFonts w:ascii="宋体" w:hAnsi="宋体" w:cs="宋体" w:hint="eastAsia"/>
                <w:kern w:val="0"/>
                <w:sz w:val="18"/>
                <w:szCs w:val="18"/>
              </w:rPr>
              <w:t>营销组合</w:t>
            </w:r>
          </w:p>
          <w:p w:rsidR="00433648" w:rsidRDefault="00433648" w:rsidP="0040673D">
            <w:pPr>
              <w:jc w:val="center"/>
              <w:rPr>
                <w:rFonts w:ascii="宋体"/>
                <w:color w:val="262626"/>
                <w:kern w:val="0"/>
                <w:sz w:val="18"/>
                <w:szCs w:val="18"/>
              </w:rPr>
            </w:pPr>
          </w:p>
          <w:p w:rsidR="00433648" w:rsidRDefault="00433648" w:rsidP="0040673D">
            <w:pPr>
              <w:jc w:val="center"/>
              <w:rPr>
                <w:rFonts w:ascii="宋体"/>
                <w:color w:val="262626"/>
                <w:kern w:val="0"/>
                <w:sz w:val="18"/>
                <w:szCs w:val="18"/>
              </w:rPr>
            </w:pPr>
          </w:p>
          <w:p w:rsidR="00433648" w:rsidRDefault="00433648" w:rsidP="0040673D">
            <w:pPr>
              <w:jc w:val="center"/>
              <w:rPr>
                <w:rFonts w:ascii="宋体"/>
                <w:color w:val="262626"/>
                <w:kern w:val="0"/>
                <w:sz w:val="18"/>
                <w:szCs w:val="18"/>
              </w:rPr>
            </w:pPr>
          </w:p>
        </w:tc>
        <w:tc>
          <w:tcPr>
            <w:tcW w:w="1770"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教材：《市场营销原理》第</w:t>
            </w:r>
            <w:r>
              <w:rPr>
                <w:rFonts w:ascii="宋体" w:hAnsi="宋体" w:cs="宋体"/>
                <w:color w:val="404040"/>
                <w:kern w:val="0"/>
                <w:sz w:val="18"/>
                <w:szCs w:val="18"/>
              </w:rPr>
              <w:t>1</w:t>
            </w:r>
            <w:r>
              <w:rPr>
                <w:rFonts w:ascii="宋体" w:hAnsi="宋体" w:cs="宋体" w:hint="eastAsia"/>
                <w:color w:val="404040"/>
                <w:kern w:val="0"/>
                <w:sz w:val="18"/>
                <w:szCs w:val="18"/>
              </w:rPr>
              <w:t>章，</w:t>
            </w:r>
            <w:r>
              <w:rPr>
                <w:rFonts w:ascii="宋体" w:hAnsi="宋体" w:cs="宋体"/>
                <w:color w:val="404040"/>
                <w:kern w:val="0"/>
                <w:sz w:val="18"/>
                <w:szCs w:val="18"/>
              </w:rPr>
              <w:t>P2-31</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阅读材料：</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⑴</w:t>
            </w:r>
            <w:r>
              <w:rPr>
                <w:rFonts w:ascii="宋体" w:hAnsi="宋体" w:cs="宋体"/>
                <w:color w:val="404040"/>
                <w:kern w:val="0"/>
                <w:sz w:val="18"/>
                <w:szCs w:val="18"/>
              </w:rPr>
              <w:t>Theodore Levitt, Marketing Myopia, Harvard Business Review [J],1960.</w:t>
            </w:r>
            <w:r>
              <w:rPr>
                <w:rFonts w:ascii="宋体" w:hAnsi="宋体" w:cs="宋体" w:hint="eastAsia"/>
                <w:color w:val="404040"/>
                <w:kern w:val="0"/>
                <w:sz w:val="18"/>
                <w:szCs w:val="18"/>
              </w:rPr>
              <w:t>西奥多莱维特：营销近视症，哈佛商业评论</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w:t>
            </w:r>
            <w:r>
              <w:rPr>
                <w:rFonts w:ascii="宋体" w:hAnsi="宋体" w:cs="宋体"/>
                <w:color w:val="404040"/>
                <w:kern w:val="0"/>
                <w:sz w:val="18"/>
                <w:szCs w:val="18"/>
              </w:rPr>
              <w:t>2</w:t>
            </w:r>
            <w:r>
              <w:rPr>
                <w:rFonts w:ascii="宋体" w:hAnsi="宋体" w:cs="宋体" w:hint="eastAsia"/>
                <w:color w:val="404040"/>
                <w:kern w:val="0"/>
                <w:sz w:val="18"/>
                <w:szCs w:val="18"/>
              </w:rPr>
              <w:t>）《营销想象力》（第</w:t>
            </w:r>
            <w:r>
              <w:rPr>
                <w:rFonts w:ascii="宋体" w:hAnsi="宋体" w:cs="宋体"/>
                <w:color w:val="404040"/>
                <w:kern w:val="0"/>
                <w:sz w:val="18"/>
                <w:szCs w:val="18"/>
              </w:rPr>
              <w:t>1-2</w:t>
            </w:r>
            <w:r>
              <w:rPr>
                <w:rFonts w:ascii="宋体" w:hAnsi="宋体" w:cs="宋体" w:hint="eastAsia"/>
                <w:color w:val="404040"/>
                <w:kern w:val="0"/>
                <w:sz w:val="18"/>
                <w:szCs w:val="18"/>
              </w:rPr>
              <w:t>章</w:t>
            </w:r>
            <w:r>
              <w:rPr>
                <w:rFonts w:ascii="宋体" w:hAnsi="宋体" w:cs="宋体"/>
                <w:color w:val="404040"/>
                <w:kern w:val="0"/>
                <w:sz w:val="18"/>
                <w:szCs w:val="18"/>
              </w:rPr>
              <w:t>,P1-32</w:t>
            </w:r>
            <w:r>
              <w:rPr>
                <w:rFonts w:ascii="宋体" w:hAnsi="宋体" w:cs="宋体" w:hint="eastAsia"/>
                <w:color w:val="404040"/>
                <w:kern w:val="0"/>
                <w:sz w:val="18"/>
                <w:szCs w:val="18"/>
              </w:rPr>
              <w:t>）</w:t>
            </w:r>
          </w:p>
        </w:tc>
        <w:tc>
          <w:tcPr>
            <w:tcW w:w="1425" w:type="dxa"/>
            <w:vAlign w:val="center"/>
          </w:tcPr>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教材</w:t>
            </w:r>
          </w:p>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阅读材料</w:t>
            </w:r>
          </w:p>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笔记本</w:t>
            </w:r>
          </w:p>
        </w:tc>
        <w:tc>
          <w:tcPr>
            <w:tcW w:w="1923"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课堂随机提问检验阅读情况</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课后习题：</w:t>
            </w:r>
          </w:p>
          <w:p w:rsidR="00433648" w:rsidRDefault="00433648" w:rsidP="0040673D">
            <w:pPr>
              <w:jc w:val="center"/>
              <w:rPr>
                <w:rFonts w:ascii="宋体"/>
                <w:color w:val="404040"/>
                <w:kern w:val="0"/>
                <w:sz w:val="18"/>
                <w:szCs w:val="18"/>
              </w:rPr>
            </w:pPr>
            <w:r>
              <w:rPr>
                <w:rFonts w:ascii="宋体" w:hAnsi="宋体" w:cs="宋体"/>
                <w:color w:val="404040"/>
                <w:kern w:val="0"/>
                <w:sz w:val="18"/>
                <w:szCs w:val="18"/>
              </w:rPr>
              <w:t>1.</w:t>
            </w:r>
            <w:r>
              <w:rPr>
                <w:rFonts w:ascii="宋体" w:hAnsi="宋体" w:cs="宋体" w:hint="eastAsia"/>
                <w:color w:val="404040"/>
                <w:kern w:val="0"/>
                <w:sz w:val="18"/>
                <w:szCs w:val="18"/>
              </w:rPr>
              <w:t>比较下列两种营销管理理念：“推销观念”和“营销观念”。</w:t>
            </w:r>
            <w:r>
              <w:rPr>
                <w:rFonts w:ascii="宋体" w:hAnsi="宋体" w:cs="宋体"/>
                <w:color w:val="404040"/>
                <w:kern w:val="0"/>
                <w:sz w:val="18"/>
                <w:szCs w:val="18"/>
              </w:rPr>
              <w:t>2.</w:t>
            </w:r>
            <w:r>
              <w:rPr>
                <w:rFonts w:ascii="宋体" w:hAnsi="宋体" w:cs="宋体" w:hint="eastAsia"/>
                <w:color w:val="404040"/>
                <w:kern w:val="0"/>
                <w:sz w:val="18"/>
                <w:szCs w:val="18"/>
              </w:rPr>
              <w:t>举出一个仍然把“推销观念”作为营销管理理念的企业或市场类型。</w:t>
            </w:r>
          </w:p>
        </w:tc>
      </w:tr>
      <w:tr w:rsidR="00433648">
        <w:trPr>
          <w:trHeight w:val="698"/>
        </w:trPr>
        <w:tc>
          <w:tcPr>
            <w:tcW w:w="540" w:type="dxa"/>
            <w:vAlign w:val="center"/>
          </w:tcPr>
          <w:p w:rsidR="00433648" w:rsidRDefault="00433648" w:rsidP="0040673D">
            <w:pPr>
              <w:jc w:val="center"/>
              <w:rPr>
                <w:rFonts w:ascii="宋体"/>
                <w:b/>
                <w:bCs/>
                <w:color w:val="262626"/>
                <w:kern w:val="0"/>
                <w:sz w:val="18"/>
                <w:szCs w:val="18"/>
              </w:rPr>
            </w:pPr>
            <w:r>
              <w:rPr>
                <w:rFonts w:ascii="宋体" w:hAnsi="宋体" w:cs="宋体"/>
                <w:b/>
                <w:bCs/>
                <w:color w:val="262626"/>
                <w:kern w:val="0"/>
                <w:sz w:val="18"/>
                <w:szCs w:val="18"/>
              </w:rPr>
              <w:t>2</w:t>
            </w:r>
          </w:p>
        </w:tc>
        <w:tc>
          <w:tcPr>
            <w:tcW w:w="1005" w:type="dxa"/>
            <w:vAlign w:val="center"/>
          </w:tcPr>
          <w:p w:rsidR="00433648" w:rsidRPr="00E86FAD" w:rsidRDefault="00433648" w:rsidP="0040673D">
            <w:pPr>
              <w:jc w:val="center"/>
              <w:rPr>
                <w:rFonts w:ascii="宋体" w:hAnsi="宋体" w:cs="宋体"/>
                <w:color w:val="262626"/>
                <w:kern w:val="0"/>
                <w:sz w:val="18"/>
                <w:szCs w:val="18"/>
              </w:rPr>
            </w:pPr>
            <w:r w:rsidRPr="00E86FAD">
              <w:rPr>
                <w:rFonts w:ascii="宋体" w:hAnsi="宋体" w:cs="宋体" w:hint="eastAsia"/>
                <w:color w:val="262626"/>
                <w:kern w:val="0"/>
                <w:sz w:val="18"/>
                <w:szCs w:val="18"/>
              </w:rPr>
              <w:t>周三</w:t>
            </w:r>
            <w:r w:rsidRPr="00E86FAD">
              <w:rPr>
                <w:rFonts w:ascii="宋体" w:hAnsi="宋体" w:cs="宋体"/>
                <w:color w:val="262626"/>
                <w:kern w:val="0"/>
                <w:sz w:val="18"/>
                <w:szCs w:val="18"/>
              </w:rPr>
              <w:t>1-2/3-4</w:t>
            </w:r>
          </w:p>
          <w:p w:rsidR="00433648" w:rsidRPr="00E86FAD" w:rsidRDefault="00433648" w:rsidP="0040673D">
            <w:pPr>
              <w:jc w:val="center"/>
              <w:rPr>
                <w:rFonts w:ascii="宋体" w:hAnsi="宋体" w:cs="宋体"/>
                <w:color w:val="262626"/>
                <w:kern w:val="0"/>
                <w:sz w:val="18"/>
                <w:szCs w:val="18"/>
              </w:rPr>
            </w:pPr>
          </w:p>
        </w:tc>
        <w:tc>
          <w:tcPr>
            <w:tcW w:w="1875" w:type="dxa"/>
            <w:vAlign w:val="center"/>
          </w:tcPr>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营销战略</w:t>
            </w:r>
          </w:p>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知识点：</w:t>
            </w:r>
          </w:p>
          <w:p w:rsidR="00433648" w:rsidRDefault="00433648" w:rsidP="0040673D">
            <w:pPr>
              <w:spacing w:before="80" w:after="80"/>
              <w:jc w:val="center"/>
              <w:rPr>
                <w:rFonts w:ascii="宋体"/>
                <w:kern w:val="0"/>
                <w:sz w:val="18"/>
                <w:szCs w:val="18"/>
              </w:rPr>
            </w:pPr>
            <w:r>
              <w:rPr>
                <w:rFonts w:ascii="宋体" w:hAnsi="宋体" w:cs="宋体" w:hint="eastAsia"/>
                <w:kern w:val="0"/>
                <w:sz w:val="18"/>
                <w:szCs w:val="18"/>
              </w:rPr>
              <w:t>战略规划</w:t>
            </w:r>
          </w:p>
          <w:p w:rsidR="00433648" w:rsidRDefault="00433648" w:rsidP="0040673D">
            <w:pPr>
              <w:jc w:val="center"/>
              <w:rPr>
                <w:rFonts w:ascii="宋体"/>
                <w:color w:val="262626"/>
                <w:kern w:val="0"/>
                <w:sz w:val="18"/>
                <w:szCs w:val="18"/>
              </w:rPr>
            </w:pPr>
            <w:r>
              <w:rPr>
                <w:rFonts w:ascii="宋体" w:hAnsi="宋体" w:cs="宋体" w:hint="eastAsia"/>
                <w:kern w:val="0"/>
                <w:sz w:val="18"/>
                <w:szCs w:val="18"/>
              </w:rPr>
              <w:t>价值链</w:t>
            </w:r>
          </w:p>
        </w:tc>
        <w:tc>
          <w:tcPr>
            <w:tcW w:w="1770"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教材：《市场营销原理》第</w:t>
            </w:r>
            <w:r>
              <w:rPr>
                <w:rFonts w:ascii="宋体" w:hAnsi="宋体" w:cs="宋体"/>
                <w:color w:val="404040"/>
                <w:kern w:val="0"/>
                <w:sz w:val="18"/>
                <w:szCs w:val="18"/>
              </w:rPr>
              <w:t>2</w:t>
            </w:r>
            <w:r>
              <w:rPr>
                <w:rFonts w:ascii="宋体" w:hAnsi="宋体" w:cs="宋体" w:hint="eastAsia"/>
                <w:color w:val="404040"/>
                <w:kern w:val="0"/>
                <w:sz w:val="18"/>
                <w:szCs w:val="18"/>
              </w:rPr>
              <w:t>章</w:t>
            </w:r>
            <w:r>
              <w:rPr>
                <w:rFonts w:ascii="宋体" w:hAnsi="宋体" w:cs="宋体"/>
                <w:color w:val="404040"/>
                <w:kern w:val="0"/>
                <w:sz w:val="18"/>
                <w:szCs w:val="18"/>
              </w:rPr>
              <w:t xml:space="preserve"> P32-59</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阅读材料：《竞争战略》，迈克尔·波特</w:t>
            </w:r>
            <w:r>
              <w:rPr>
                <w:rFonts w:ascii="宋体" w:hAnsi="宋体" w:cs="宋体"/>
                <w:color w:val="404040"/>
                <w:kern w:val="0"/>
                <w:sz w:val="18"/>
                <w:szCs w:val="18"/>
              </w:rPr>
              <w:t xml:space="preserve"> </w:t>
            </w:r>
            <w:r>
              <w:rPr>
                <w:rFonts w:ascii="宋体" w:hAnsi="宋体" w:cs="宋体" w:hint="eastAsia"/>
                <w:color w:val="404040"/>
                <w:kern w:val="0"/>
                <w:sz w:val="18"/>
                <w:szCs w:val="18"/>
              </w:rPr>
              <w:t>第</w:t>
            </w:r>
            <w:r>
              <w:rPr>
                <w:rFonts w:ascii="宋体" w:hAnsi="宋体" w:cs="宋体"/>
                <w:color w:val="404040"/>
                <w:kern w:val="0"/>
                <w:sz w:val="18"/>
                <w:szCs w:val="18"/>
              </w:rPr>
              <w:t>1-3</w:t>
            </w:r>
            <w:r>
              <w:rPr>
                <w:rFonts w:ascii="宋体" w:hAnsi="宋体" w:cs="宋体" w:hint="eastAsia"/>
                <w:color w:val="404040"/>
                <w:kern w:val="0"/>
                <w:sz w:val="18"/>
                <w:szCs w:val="18"/>
              </w:rPr>
              <w:t>章</w:t>
            </w:r>
            <w:r>
              <w:rPr>
                <w:rFonts w:ascii="宋体" w:hAnsi="宋体" w:cs="宋体"/>
                <w:color w:val="404040"/>
                <w:kern w:val="0"/>
                <w:sz w:val="18"/>
                <w:szCs w:val="18"/>
              </w:rPr>
              <w:t>P1-62</w:t>
            </w:r>
          </w:p>
          <w:p w:rsidR="00433648" w:rsidRDefault="00433648" w:rsidP="0040673D">
            <w:pPr>
              <w:jc w:val="center"/>
              <w:rPr>
                <w:rFonts w:ascii="宋体"/>
                <w:color w:val="404040"/>
                <w:kern w:val="0"/>
                <w:sz w:val="18"/>
                <w:szCs w:val="18"/>
              </w:rPr>
            </w:pPr>
          </w:p>
        </w:tc>
        <w:tc>
          <w:tcPr>
            <w:tcW w:w="1425" w:type="dxa"/>
            <w:vAlign w:val="center"/>
          </w:tcPr>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教材</w:t>
            </w:r>
          </w:p>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阅读材料</w:t>
            </w:r>
          </w:p>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笔记本</w:t>
            </w:r>
          </w:p>
        </w:tc>
        <w:tc>
          <w:tcPr>
            <w:tcW w:w="1923"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课堂随机提问检验阅读情况</w:t>
            </w:r>
          </w:p>
          <w:p w:rsidR="00433648" w:rsidRDefault="00433648" w:rsidP="0040673D">
            <w:pPr>
              <w:jc w:val="center"/>
              <w:rPr>
                <w:rFonts w:ascii="宋体"/>
                <w:color w:val="404040"/>
                <w:kern w:val="0"/>
                <w:sz w:val="18"/>
                <w:szCs w:val="18"/>
              </w:rPr>
            </w:pPr>
          </w:p>
        </w:tc>
      </w:tr>
      <w:tr w:rsidR="00433648">
        <w:trPr>
          <w:trHeight w:val="698"/>
        </w:trPr>
        <w:tc>
          <w:tcPr>
            <w:tcW w:w="540" w:type="dxa"/>
            <w:vAlign w:val="center"/>
          </w:tcPr>
          <w:p w:rsidR="00433648" w:rsidRDefault="00433648" w:rsidP="0040673D">
            <w:pPr>
              <w:jc w:val="center"/>
              <w:rPr>
                <w:rFonts w:ascii="宋体"/>
                <w:b/>
                <w:bCs/>
                <w:color w:val="262626"/>
                <w:kern w:val="0"/>
                <w:sz w:val="18"/>
                <w:szCs w:val="18"/>
              </w:rPr>
            </w:pPr>
            <w:r>
              <w:rPr>
                <w:rFonts w:ascii="宋体" w:hAnsi="宋体" w:cs="宋体"/>
                <w:b/>
                <w:bCs/>
                <w:color w:val="262626"/>
                <w:kern w:val="0"/>
                <w:sz w:val="18"/>
                <w:szCs w:val="18"/>
              </w:rPr>
              <w:t>3</w:t>
            </w:r>
          </w:p>
        </w:tc>
        <w:tc>
          <w:tcPr>
            <w:tcW w:w="1005" w:type="dxa"/>
            <w:vAlign w:val="center"/>
          </w:tcPr>
          <w:p w:rsidR="00433648" w:rsidRPr="00E86FAD" w:rsidRDefault="00433648" w:rsidP="0040673D">
            <w:pPr>
              <w:jc w:val="center"/>
              <w:rPr>
                <w:rFonts w:ascii="宋体" w:hAnsi="宋体" w:cs="宋体"/>
                <w:color w:val="262626"/>
                <w:kern w:val="0"/>
                <w:sz w:val="18"/>
                <w:szCs w:val="18"/>
              </w:rPr>
            </w:pPr>
            <w:r w:rsidRPr="00E86FAD">
              <w:rPr>
                <w:rFonts w:ascii="宋体" w:hAnsi="宋体" w:cs="宋体" w:hint="eastAsia"/>
                <w:color w:val="262626"/>
                <w:kern w:val="0"/>
                <w:sz w:val="18"/>
                <w:szCs w:val="18"/>
              </w:rPr>
              <w:t>周五</w:t>
            </w:r>
            <w:r w:rsidRPr="00E86FAD">
              <w:rPr>
                <w:rFonts w:ascii="宋体" w:hAnsi="宋体" w:cs="宋体"/>
                <w:color w:val="262626"/>
                <w:kern w:val="0"/>
                <w:sz w:val="18"/>
                <w:szCs w:val="18"/>
              </w:rPr>
              <w:t>1-2/3-4</w:t>
            </w:r>
          </w:p>
        </w:tc>
        <w:tc>
          <w:tcPr>
            <w:tcW w:w="1875" w:type="dxa"/>
            <w:vAlign w:val="center"/>
          </w:tcPr>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实验一</w:t>
            </w:r>
          </w:p>
        </w:tc>
        <w:tc>
          <w:tcPr>
            <w:tcW w:w="1770"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《市场营销原理》第</w:t>
            </w:r>
            <w:r>
              <w:rPr>
                <w:rFonts w:ascii="宋体" w:hAnsi="宋体" w:cs="宋体"/>
                <w:color w:val="404040"/>
                <w:kern w:val="0"/>
                <w:sz w:val="18"/>
                <w:szCs w:val="18"/>
              </w:rPr>
              <w:t>1</w:t>
            </w:r>
            <w:r>
              <w:rPr>
                <w:rFonts w:ascii="宋体" w:hAnsi="宋体" w:cs="宋体" w:hint="eastAsia"/>
                <w:color w:val="404040"/>
                <w:kern w:val="0"/>
                <w:sz w:val="18"/>
                <w:szCs w:val="18"/>
              </w:rPr>
              <w:t>章，</w:t>
            </w:r>
            <w:r>
              <w:rPr>
                <w:rFonts w:ascii="宋体" w:hAnsi="宋体" w:cs="宋体"/>
                <w:color w:val="404040"/>
                <w:kern w:val="0"/>
                <w:sz w:val="18"/>
                <w:szCs w:val="18"/>
              </w:rPr>
              <w:t>P2-31</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《市场营销原理》第</w:t>
            </w:r>
            <w:r>
              <w:rPr>
                <w:rFonts w:ascii="宋体" w:hAnsi="宋体" w:cs="宋体"/>
                <w:color w:val="404040"/>
                <w:kern w:val="0"/>
                <w:sz w:val="18"/>
                <w:szCs w:val="18"/>
              </w:rPr>
              <w:t>2</w:t>
            </w:r>
            <w:r>
              <w:rPr>
                <w:rFonts w:ascii="宋体" w:hAnsi="宋体" w:cs="宋体" w:hint="eastAsia"/>
                <w:color w:val="404040"/>
                <w:kern w:val="0"/>
                <w:sz w:val="18"/>
                <w:szCs w:val="18"/>
              </w:rPr>
              <w:t>章</w:t>
            </w:r>
            <w:r>
              <w:rPr>
                <w:rFonts w:ascii="宋体" w:hAnsi="宋体" w:cs="宋体"/>
                <w:color w:val="404040"/>
                <w:kern w:val="0"/>
                <w:sz w:val="18"/>
                <w:szCs w:val="18"/>
              </w:rPr>
              <w:t xml:space="preserve"> P32-59</w:t>
            </w:r>
          </w:p>
        </w:tc>
        <w:tc>
          <w:tcPr>
            <w:tcW w:w="1425" w:type="dxa"/>
            <w:vAlign w:val="center"/>
          </w:tcPr>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教材</w:t>
            </w:r>
          </w:p>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笔记本</w:t>
            </w:r>
          </w:p>
        </w:tc>
        <w:tc>
          <w:tcPr>
            <w:tcW w:w="1923" w:type="dxa"/>
            <w:vAlign w:val="center"/>
          </w:tcPr>
          <w:p w:rsidR="00433648" w:rsidRDefault="00433648" w:rsidP="0040673D">
            <w:pPr>
              <w:jc w:val="center"/>
              <w:rPr>
                <w:rFonts w:ascii="宋体"/>
                <w:color w:val="404040"/>
                <w:kern w:val="0"/>
                <w:sz w:val="18"/>
                <w:szCs w:val="18"/>
              </w:rPr>
            </w:pPr>
            <w:r>
              <w:rPr>
                <w:rFonts w:ascii="宋体" w:hAnsi="宋体" w:cs="宋体"/>
                <w:color w:val="404040"/>
                <w:kern w:val="0"/>
                <w:sz w:val="18"/>
                <w:szCs w:val="18"/>
              </w:rPr>
              <w:t>1.</w:t>
            </w:r>
            <w:r>
              <w:rPr>
                <w:rFonts w:ascii="宋体" w:hAnsi="宋体" w:cs="宋体" w:hint="eastAsia"/>
                <w:color w:val="404040"/>
                <w:kern w:val="0"/>
                <w:sz w:val="18"/>
                <w:szCs w:val="18"/>
              </w:rPr>
              <w:t>团队大作业：分小组，头脑风暴团队建设</w:t>
            </w:r>
          </w:p>
        </w:tc>
      </w:tr>
      <w:tr w:rsidR="00433648">
        <w:trPr>
          <w:trHeight w:val="698"/>
        </w:trPr>
        <w:tc>
          <w:tcPr>
            <w:tcW w:w="540" w:type="dxa"/>
            <w:vAlign w:val="center"/>
          </w:tcPr>
          <w:p w:rsidR="00433648" w:rsidRDefault="00433648" w:rsidP="0040673D">
            <w:pPr>
              <w:jc w:val="center"/>
              <w:rPr>
                <w:rFonts w:ascii="宋体"/>
                <w:b/>
                <w:bCs/>
                <w:color w:val="262626"/>
                <w:kern w:val="0"/>
                <w:sz w:val="18"/>
                <w:szCs w:val="18"/>
              </w:rPr>
            </w:pPr>
            <w:r>
              <w:rPr>
                <w:rFonts w:ascii="宋体" w:hAnsi="宋体" w:cs="宋体"/>
                <w:b/>
                <w:bCs/>
                <w:color w:val="262626"/>
                <w:kern w:val="0"/>
                <w:sz w:val="18"/>
                <w:szCs w:val="18"/>
              </w:rPr>
              <w:t>4</w:t>
            </w:r>
          </w:p>
        </w:tc>
        <w:tc>
          <w:tcPr>
            <w:tcW w:w="1005" w:type="dxa"/>
            <w:vAlign w:val="center"/>
          </w:tcPr>
          <w:p w:rsidR="00433648" w:rsidRPr="00E86FAD" w:rsidRDefault="00433648" w:rsidP="0040673D">
            <w:pPr>
              <w:jc w:val="center"/>
              <w:rPr>
                <w:rFonts w:ascii="宋体" w:hAnsi="宋体" w:cs="宋体"/>
                <w:color w:val="262626"/>
                <w:kern w:val="0"/>
                <w:sz w:val="18"/>
                <w:szCs w:val="18"/>
              </w:rPr>
            </w:pPr>
            <w:r w:rsidRPr="00E86FAD">
              <w:rPr>
                <w:rFonts w:ascii="宋体" w:hAnsi="宋体" w:cs="宋体" w:hint="eastAsia"/>
                <w:color w:val="262626"/>
                <w:kern w:val="0"/>
                <w:sz w:val="18"/>
                <w:szCs w:val="18"/>
              </w:rPr>
              <w:t>周三</w:t>
            </w:r>
            <w:r w:rsidRPr="00E86FAD">
              <w:rPr>
                <w:rFonts w:ascii="宋体" w:hAnsi="宋体" w:cs="宋体"/>
                <w:color w:val="262626"/>
                <w:kern w:val="0"/>
                <w:sz w:val="18"/>
                <w:szCs w:val="18"/>
              </w:rPr>
              <w:t>1-2/3-4</w:t>
            </w:r>
          </w:p>
        </w:tc>
        <w:tc>
          <w:tcPr>
            <w:tcW w:w="1875" w:type="dxa"/>
            <w:vAlign w:val="center"/>
          </w:tcPr>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营销环境</w:t>
            </w:r>
          </w:p>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知识点：</w:t>
            </w:r>
          </w:p>
          <w:p w:rsidR="00433648" w:rsidRDefault="00433648" w:rsidP="0040673D">
            <w:pPr>
              <w:spacing w:before="80" w:after="80"/>
              <w:jc w:val="center"/>
              <w:rPr>
                <w:rFonts w:ascii="宋体"/>
                <w:kern w:val="0"/>
                <w:sz w:val="18"/>
                <w:szCs w:val="18"/>
              </w:rPr>
            </w:pPr>
            <w:r>
              <w:rPr>
                <w:rFonts w:ascii="宋体" w:hAnsi="宋体" w:cs="宋体" w:hint="eastAsia"/>
                <w:kern w:val="0"/>
                <w:sz w:val="18"/>
                <w:szCs w:val="18"/>
              </w:rPr>
              <w:t>微观环境</w:t>
            </w:r>
          </w:p>
          <w:p w:rsidR="00433648" w:rsidRDefault="00433648" w:rsidP="0040673D">
            <w:pPr>
              <w:jc w:val="center"/>
              <w:rPr>
                <w:rFonts w:ascii="宋体"/>
                <w:color w:val="262626"/>
                <w:kern w:val="0"/>
                <w:sz w:val="18"/>
                <w:szCs w:val="18"/>
              </w:rPr>
            </w:pPr>
            <w:r>
              <w:rPr>
                <w:rFonts w:ascii="宋体" w:hAnsi="宋体" w:cs="宋体" w:hint="eastAsia"/>
                <w:kern w:val="0"/>
                <w:sz w:val="18"/>
                <w:szCs w:val="18"/>
              </w:rPr>
              <w:t>宏观环境</w:t>
            </w:r>
          </w:p>
        </w:tc>
        <w:tc>
          <w:tcPr>
            <w:tcW w:w="1770"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教材：《市场营销原理》第</w:t>
            </w:r>
            <w:r>
              <w:rPr>
                <w:rFonts w:ascii="宋体" w:hAnsi="宋体" w:cs="宋体"/>
                <w:color w:val="404040"/>
                <w:kern w:val="0"/>
                <w:sz w:val="18"/>
                <w:szCs w:val="18"/>
              </w:rPr>
              <w:t>3</w:t>
            </w:r>
            <w:r>
              <w:rPr>
                <w:rFonts w:ascii="宋体" w:hAnsi="宋体" w:cs="宋体" w:hint="eastAsia"/>
                <w:color w:val="404040"/>
                <w:kern w:val="0"/>
                <w:sz w:val="18"/>
                <w:szCs w:val="18"/>
              </w:rPr>
              <w:t>章，</w:t>
            </w:r>
            <w:r>
              <w:rPr>
                <w:rFonts w:ascii="宋体" w:hAnsi="宋体" w:cs="宋体"/>
                <w:color w:val="404040"/>
                <w:kern w:val="0"/>
                <w:sz w:val="18"/>
                <w:szCs w:val="18"/>
              </w:rPr>
              <w:t>P60-90</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阅读材料：《营销想象力》（第</w:t>
            </w:r>
            <w:r>
              <w:rPr>
                <w:rFonts w:ascii="宋体" w:hAnsi="宋体" w:cs="宋体"/>
                <w:color w:val="404040"/>
                <w:kern w:val="0"/>
                <w:sz w:val="18"/>
                <w:szCs w:val="18"/>
              </w:rPr>
              <w:t>3-4</w:t>
            </w:r>
            <w:r>
              <w:rPr>
                <w:rFonts w:ascii="宋体" w:hAnsi="宋体" w:cs="宋体" w:hint="eastAsia"/>
                <w:color w:val="404040"/>
                <w:kern w:val="0"/>
                <w:sz w:val="18"/>
                <w:szCs w:val="18"/>
              </w:rPr>
              <w:t>章</w:t>
            </w:r>
            <w:r>
              <w:rPr>
                <w:rFonts w:ascii="宋体" w:hAnsi="宋体" w:cs="宋体"/>
                <w:color w:val="404040"/>
                <w:kern w:val="0"/>
                <w:sz w:val="18"/>
                <w:szCs w:val="18"/>
              </w:rPr>
              <w:t>,P33-65</w:t>
            </w:r>
            <w:r>
              <w:rPr>
                <w:rFonts w:ascii="宋体" w:hAnsi="宋体" w:cs="宋体" w:hint="eastAsia"/>
                <w:color w:val="404040"/>
                <w:kern w:val="0"/>
                <w:sz w:val="18"/>
                <w:szCs w:val="18"/>
              </w:rPr>
              <w:t>）</w:t>
            </w:r>
          </w:p>
        </w:tc>
        <w:tc>
          <w:tcPr>
            <w:tcW w:w="1425" w:type="dxa"/>
            <w:vAlign w:val="center"/>
          </w:tcPr>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教材</w:t>
            </w:r>
          </w:p>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笔记本</w:t>
            </w:r>
          </w:p>
        </w:tc>
        <w:tc>
          <w:tcPr>
            <w:tcW w:w="1923"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课堂随机提问检验阅读情况</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课后习题：</w:t>
            </w:r>
            <w:r>
              <w:rPr>
                <w:rFonts w:ascii="宋体" w:hAnsi="宋体" w:cs="宋体"/>
                <w:color w:val="404040"/>
                <w:kern w:val="0"/>
                <w:sz w:val="18"/>
                <w:szCs w:val="18"/>
              </w:rPr>
              <w:t>1.</w:t>
            </w:r>
            <w:r>
              <w:rPr>
                <w:rFonts w:ascii="宋体" w:hAnsi="宋体" w:cs="宋体" w:hint="eastAsia"/>
                <w:color w:val="404040"/>
                <w:kern w:val="0"/>
                <w:sz w:val="18"/>
                <w:szCs w:val="18"/>
              </w:rPr>
              <w:t>比较沃尔玛和家乐福在海南市场的布局。</w:t>
            </w:r>
          </w:p>
        </w:tc>
      </w:tr>
      <w:tr w:rsidR="00433648">
        <w:trPr>
          <w:trHeight w:val="698"/>
        </w:trPr>
        <w:tc>
          <w:tcPr>
            <w:tcW w:w="540" w:type="dxa"/>
            <w:vAlign w:val="center"/>
          </w:tcPr>
          <w:p w:rsidR="00433648" w:rsidRDefault="00433648" w:rsidP="0040673D">
            <w:pPr>
              <w:jc w:val="center"/>
              <w:rPr>
                <w:rFonts w:ascii="宋体"/>
                <w:b/>
                <w:bCs/>
                <w:color w:val="262626"/>
                <w:kern w:val="0"/>
                <w:sz w:val="18"/>
                <w:szCs w:val="18"/>
              </w:rPr>
            </w:pPr>
            <w:r>
              <w:rPr>
                <w:rFonts w:ascii="宋体" w:hAnsi="宋体" w:cs="宋体"/>
                <w:b/>
                <w:bCs/>
                <w:color w:val="262626"/>
                <w:kern w:val="0"/>
                <w:sz w:val="18"/>
                <w:szCs w:val="18"/>
              </w:rPr>
              <w:t>5</w:t>
            </w:r>
          </w:p>
        </w:tc>
        <w:tc>
          <w:tcPr>
            <w:tcW w:w="1005" w:type="dxa"/>
            <w:vAlign w:val="center"/>
          </w:tcPr>
          <w:p w:rsidR="00433648" w:rsidRPr="00E86FAD" w:rsidRDefault="00433648" w:rsidP="0040673D">
            <w:pPr>
              <w:jc w:val="center"/>
              <w:rPr>
                <w:rFonts w:ascii="宋体" w:hAnsi="宋体" w:cs="宋体"/>
                <w:color w:val="262626"/>
                <w:kern w:val="0"/>
                <w:sz w:val="18"/>
                <w:szCs w:val="18"/>
              </w:rPr>
            </w:pPr>
            <w:r w:rsidRPr="00E86FAD">
              <w:rPr>
                <w:rFonts w:ascii="宋体" w:hAnsi="宋体" w:cs="宋体" w:hint="eastAsia"/>
                <w:color w:val="262626"/>
                <w:kern w:val="0"/>
                <w:sz w:val="18"/>
                <w:szCs w:val="18"/>
              </w:rPr>
              <w:t>周三</w:t>
            </w:r>
            <w:r w:rsidRPr="00E86FAD">
              <w:rPr>
                <w:rFonts w:ascii="宋体" w:hAnsi="宋体" w:cs="宋体"/>
                <w:color w:val="262626"/>
                <w:kern w:val="0"/>
                <w:sz w:val="18"/>
                <w:szCs w:val="18"/>
              </w:rPr>
              <w:t>1-2/3-4</w:t>
            </w:r>
          </w:p>
          <w:p w:rsidR="00433648" w:rsidRPr="00E86FAD" w:rsidRDefault="00433648" w:rsidP="0040673D">
            <w:pPr>
              <w:jc w:val="center"/>
              <w:rPr>
                <w:rFonts w:ascii="宋体" w:hAnsi="宋体" w:cs="宋体"/>
                <w:color w:val="262626"/>
                <w:kern w:val="0"/>
                <w:sz w:val="18"/>
                <w:szCs w:val="18"/>
              </w:rPr>
            </w:pPr>
          </w:p>
        </w:tc>
        <w:tc>
          <w:tcPr>
            <w:tcW w:w="1875" w:type="dxa"/>
            <w:vAlign w:val="center"/>
          </w:tcPr>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管理营销信息</w:t>
            </w:r>
          </w:p>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知识点：</w:t>
            </w:r>
          </w:p>
          <w:p w:rsidR="00433648" w:rsidRDefault="00433648" w:rsidP="0040673D">
            <w:pPr>
              <w:spacing w:before="80" w:after="80"/>
              <w:jc w:val="center"/>
              <w:rPr>
                <w:rFonts w:ascii="宋体"/>
                <w:kern w:val="0"/>
                <w:sz w:val="18"/>
                <w:szCs w:val="18"/>
              </w:rPr>
            </w:pPr>
            <w:r>
              <w:rPr>
                <w:rFonts w:ascii="宋体" w:hAnsi="宋体" w:cs="宋体" w:hint="eastAsia"/>
                <w:kern w:val="0"/>
                <w:sz w:val="18"/>
                <w:szCs w:val="18"/>
              </w:rPr>
              <w:t>营销信息</w:t>
            </w:r>
          </w:p>
          <w:p w:rsidR="00433648" w:rsidRDefault="00433648" w:rsidP="0040673D">
            <w:pPr>
              <w:jc w:val="center"/>
              <w:rPr>
                <w:rFonts w:ascii="宋体"/>
                <w:color w:val="262626"/>
                <w:kern w:val="0"/>
                <w:sz w:val="18"/>
                <w:szCs w:val="18"/>
              </w:rPr>
            </w:pPr>
            <w:r>
              <w:rPr>
                <w:rFonts w:ascii="宋体" w:hAnsi="宋体" w:cs="宋体" w:hint="eastAsia"/>
                <w:kern w:val="0"/>
                <w:sz w:val="18"/>
                <w:szCs w:val="18"/>
              </w:rPr>
              <w:t>市场调研</w:t>
            </w:r>
          </w:p>
        </w:tc>
        <w:tc>
          <w:tcPr>
            <w:tcW w:w="1770"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教材：《市场营销原理》第</w:t>
            </w:r>
            <w:r>
              <w:rPr>
                <w:rFonts w:ascii="宋体" w:hAnsi="宋体" w:cs="宋体"/>
                <w:color w:val="404040"/>
                <w:kern w:val="0"/>
                <w:sz w:val="18"/>
                <w:szCs w:val="18"/>
              </w:rPr>
              <w:t>4</w:t>
            </w:r>
            <w:r>
              <w:rPr>
                <w:rFonts w:ascii="宋体" w:hAnsi="宋体" w:cs="宋体" w:hint="eastAsia"/>
                <w:color w:val="404040"/>
                <w:kern w:val="0"/>
                <w:sz w:val="18"/>
                <w:szCs w:val="18"/>
              </w:rPr>
              <w:t>章</w:t>
            </w:r>
            <w:r>
              <w:rPr>
                <w:rFonts w:ascii="宋体" w:hAnsi="宋体" w:cs="宋体"/>
                <w:color w:val="404040"/>
                <w:kern w:val="0"/>
                <w:sz w:val="18"/>
                <w:szCs w:val="18"/>
              </w:rPr>
              <w:t xml:space="preserve"> P91-120</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慕课资源：登陆网站收看慕课资源</w:t>
            </w:r>
          </w:p>
        </w:tc>
        <w:tc>
          <w:tcPr>
            <w:tcW w:w="1425" w:type="dxa"/>
            <w:vAlign w:val="center"/>
          </w:tcPr>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教材</w:t>
            </w:r>
          </w:p>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笔记本</w:t>
            </w:r>
          </w:p>
        </w:tc>
        <w:tc>
          <w:tcPr>
            <w:tcW w:w="1923"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课堂随机提问学生</w:t>
            </w:r>
          </w:p>
          <w:p w:rsidR="00433648" w:rsidRDefault="00433648" w:rsidP="0040673D">
            <w:pPr>
              <w:jc w:val="center"/>
              <w:rPr>
                <w:rFonts w:ascii="宋体"/>
                <w:color w:val="404040"/>
                <w:kern w:val="0"/>
                <w:sz w:val="18"/>
                <w:szCs w:val="18"/>
              </w:rPr>
            </w:pPr>
          </w:p>
        </w:tc>
      </w:tr>
      <w:tr w:rsidR="00433648">
        <w:trPr>
          <w:trHeight w:val="698"/>
        </w:trPr>
        <w:tc>
          <w:tcPr>
            <w:tcW w:w="540" w:type="dxa"/>
            <w:vAlign w:val="center"/>
          </w:tcPr>
          <w:p w:rsidR="00433648" w:rsidRDefault="00433648" w:rsidP="0040673D">
            <w:pPr>
              <w:jc w:val="center"/>
              <w:rPr>
                <w:rFonts w:ascii="宋体"/>
                <w:b/>
                <w:bCs/>
                <w:color w:val="262626"/>
                <w:kern w:val="0"/>
                <w:sz w:val="18"/>
                <w:szCs w:val="18"/>
              </w:rPr>
            </w:pPr>
            <w:r>
              <w:rPr>
                <w:rFonts w:ascii="宋体" w:hAnsi="宋体" w:cs="宋体"/>
                <w:b/>
                <w:bCs/>
                <w:color w:val="262626"/>
                <w:kern w:val="0"/>
                <w:sz w:val="18"/>
                <w:szCs w:val="18"/>
              </w:rPr>
              <w:t>6</w:t>
            </w:r>
          </w:p>
        </w:tc>
        <w:tc>
          <w:tcPr>
            <w:tcW w:w="1005" w:type="dxa"/>
            <w:vAlign w:val="center"/>
          </w:tcPr>
          <w:p w:rsidR="00433648" w:rsidRPr="00E86FAD" w:rsidRDefault="00433648" w:rsidP="0040673D">
            <w:pPr>
              <w:jc w:val="center"/>
              <w:rPr>
                <w:rFonts w:ascii="宋体" w:hAnsi="宋体" w:cs="宋体"/>
                <w:color w:val="262626"/>
                <w:kern w:val="0"/>
                <w:sz w:val="18"/>
                <w:szCs w:val="18"/>
              </w:rPr>
            </w:pPr>
            <w:r w:rsidRPr="00E86FAD">
              <w:rPr>
                <w:rFonts w:ascii="宋体" w:hAnsi="宋体" w:cs="宋体" w:hint="eastAsia"/>
                <w:color w:val="262626"/>
                <w:kern w:val="0"/>
                <w:sz w:val="18"/>
                <w:szCs w:val="18"/>
              </w:rPr>
              <w:t>周五</w:t>
            </w:r>
            <w:r w:rsidRPr="00E86FAD">
              <w:rPr>
                <w:rFonts w:ascii="宋体" w:hAnsi="宋体" w:cs="宋体"/>
                <w:color w:val="262626"/>
                <w:kern w:val="0"/>
                <w:sz w:val="18"/>
                <w:szCs w:val="18"/>
              </w:rPr>
              <w:t>1-2/3-4</w:t>
            </w:r>
          </w:p>
        </w:tc>
        <w:tc>
          <w:tcPr>
            <w:tcW w:w="1875" w:type="dxa"/>
            <w:vAlign w:val="center"/>
          </w:tcPr>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实验二</w:t>
            </w:r>
          </w:p>
        </w:tc>
        <w:tc>
          <w:tcPr>
            <w:tcW w:w="1770"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教材：《市场营销原理》第</w:t>
            </w:r>
            <w:r>
              <w:rPr>
                <w:rFonts w:ascii="宋体" w:hAnsi="宋体" w:cs="宋体"/>
                <w:color w:val="404040"/>
                <w:kern w:val="0"/>
                <w:sz w:val="18"/>
                <w:szCs w:val="18"/>
              </w:rPr>
              <w:t>3</w:t>
            </w:r>
            <w:r>
              <w:rPr>
                <w:rFonts w:ascii="宋体" w:hAnsi="宋体" w:cs="宋体" w:hint="eastAsia"/>
                <w:color w:val="404040"/>
                <w:kern w:val="0"/>
                <w:sz w:val="18"/>
                <w:szCs w:val="18"/>
              </w:rPr>
              <w:t>章，</w:t>
            </w:r>
            <w:r>
              <w:rPr>
                <w:rFonts w:ascii="宋体" w:hAnsi="宋体" w:cs="宋体"/>
                <w:color w:val="404040"/>
                <w:kern w:val="0"/>
                <w:sz w:val="18"/>
                <w:szCs w:val="18"/>
              </w:rPr>
              <w:t>P60-90</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教材：《市场营销原理》第</w:t>
            </w:r>
            <w:r>
              <w:rPr>
                <w:rFonts w:ascii="宋体" w:hAnsi="宋体" w:cs="宋体"/>
                <w:color w:val="404040"/>
                <w:kern w:val="0"/>
                <w:sz w:val="18"/>
                <w:szCs w:val="18"/>
              </w:rPr>
              <w:t>4</w:t>
            </w:r>
            <w:r>
              <w:rPr>
                <w:rFonts w:ascii="宋体" w:hAnsi="宋体" w:cs="宋体" w:hint="eastAsia"/>
                <w:color w:val="404040"/>
                <w:kern w:val="0"/>
                <w:sz w:val="18"/>
                <w:szCs w:val="18"/>
              </w:rPr>
              <w:t>章</w:t>
            </w:r>
            <w:r>
              <w:rPr>
                <w:rFonts w:ascii="宋体" w:hAnsi="宋体" w:cs="宋体"/>
                <w:color w:val="404040"/>
                <w:kern w:val="0"/>
                <w:sz w:val="18"/>
                <w:szCs w:val="18"/>
              </w:rPr>
              <w:t xml:space="preserve"> P91-120</w:t>
            </w:r>
          </w:p>
        </w:tc>
        <w:tc>
          <w:tcPr>
            <w:tcW w:w="1425" w:type="dxa"/>
            <w:vAlign w:val="center"/>
          </w:tcPr>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教材</w:t>
            </w:r>
          </w:p>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笔记本</w:t>
            </w:r>
          </w:p>
        </w:tc>
        <w:tc>
          <w:tcPr>
            <w:tcW w:w="1923" w:type="dxa"/>
            <w:vAlign w:val="center"/>
          </w:tcPr>
          <w:p w:rsidR="00433648" w:rsidRDefault="00433648" w:rsidP="0040673D">
            <w:pPr>
              <w:jc w:val="center"/>
              <w:rPr>
                <w:rFonts w:ascii="宋体"/>
                <w:color w:val="404040"/>
                <w:kern w:val="0"/>
                <w:sz w:val="18"/>
                <w:szCs w:val="18"/>
              </w:rPr>
            </w:pPr>
            <w:r>
              <w:rPr>
                <w:rFonts w:ascii="宋体" w:hAnsi="宋体" w:cs="宋体"/>
                <w:color w:val="404040"/>
                <w:kern w:val="0"/>
                <w:sz w:val="18"/>
                <w:szCs w:val="18"/>
              </w:rPr>
              <w:t>1.</w:t>
            </w:r>
            <w:r>
              <w:rPr>
                <w:rFonts w:ascii="宋体" w:hAnsi="宋体" w:cs="宋体" w:hint="eastAsia"/>
                <w:color w:val="404040"/>
                <w:kern w:val="0"/>
                <w:sz w:val="18"/>
                <w:szCs w:val="18"/>
              </w:rPr>
              <w:t>团队大作业：分小组做出选题的相关信息收集，论证</w:t>
            </w:r>
          </w:p>
        </w:tc>
      </w:tr>
      <w:tr w:rsidR="00433648">
        <w:trPr>
          <w:trHeight w:val="698"/>
        </w:trPr>
        <w:tc>
          <w:tcPr>
            <w:tcW w:w="540" w:type="dxa"/>
            <w:vAlign w:val="center"/>
          </w:tcPr>
          <w:p w:rsidR="00433648" w:rsidRDefault="00433648" w:rsidP="0040673D">
            <w:pPr>
              <w:jc w:val="center"/>
              <w:rPr>
                <w:rFonts w:ascii="宋体"/>
                <w:b/>
                <w:bCs/>
                <w:color w:val="262626"/>
                <w:kern w:val="0"/>
                <w:sz w:val="18"/>
                <w:szCs w:val="18"/>
              </w:rPr>
            </w:pPr>
            <w:r>
              <w:rPr>
                <w:rFonts w:ascii="宋体" w:hAnsi="宋体" w:cs="宋体"/>
                <w:b/>
                <w:bCs/>
                <w:color w:val="262626"/>
                <w:kern w:val="0"/>
                <w:sz w:val="18"/>
                <w:szCs w:val="18"/>
              </w:rPr>
              <w:t>7</w:t>
            </w:r>
          </w:p>
        </w:tc>
        <w:tc>
          <w:tcPr>
            <w:tcW w:w="1005" w:type="dxa"/>
            <w:vAlign w:val="center"/>
          </w:tcPr>
          <w:p w:rsidR="00433648" w:rsidRPr="00E86FAD" w:rsidRDefault="00433648" w:rsidP="0040673D">
            <w:pPr>
              <w:jc w:val="center"/>
              <w:rPr>
                <w:rFonts w:ascii="宋体" w:hAnsi="宋体" w:cs="宋体"/>
                <w:color w:val="262626"/>
                <w:kern w:val="0"/>
                <w:sz w:val="18"/>
                <w:szCs w:val="18"/>
              </w:rPr>
            </w:pPr>
            <w:r w:rsidRPr="00E86FAD">
              <w:rPr>
                <w:rFonts w:ascii="宋体" w:hAnsi="宋体" w:cs="宋体" w:hint="eastAsia"/>
                <w:color w:val="262626"/>
                <w:kern w:val="0"/>
                <w:sz w:val="18"/>
                <w:szCs w:val="18"/>
              </w:rPr>
              <w:t>周三</w:t>
            </w:r>
            <w:r w:rsidRPr="00E86FAD">
              <w:rPr>
                <w:rFonts w:ascii="宋体" w:hAnsi="宋体" w:cs="宋体"/>
                <w:color w:val="262626"/>
                <w:kern w:val="0"/>
                <w:sz w:val="18"/>
                <w:szCs w:val="18"/>
              </w:rPr>
              <w:t>1-2/3-4</w:t>
            </w:r>
          </w:p>
        </w:tc>
        <w:tc>
          <w:tcPr>
            <w:tcW w:w="1875" w:type="dxa"/>
            <w:vAlign w:val="center"/>
          </w:tcPr>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消费者市场</w:t>
            </w:r>
          </w:p>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知识点：</w:t>
            </w:r>
          </w:p>
          <w:p w:rsidR="00433648" w:rsidRDefault="00433648" w:rsidP="0040673D">
            <w:pPr>
              <w:spacing w:before="80" w:after="80"/>
              <w:jc w:val="center"/>
              <w:rPr>
                <w:rFonts w:ascii="宋体"/>
                <w:kern w:val="0"/>
                <w:sz w:val="18"/>
                <w:szCs w:val="18"/>
              </w:rPr>
            </w:pPr>
            <w:r>
              <w:rPr>
                <w:rFonts w:ascii="宋体" w:hAnsi="宋体" w:cs="宋体" w:hint="eastAsia"/>
                <w:kern w:val="0"/>
                <w:sz w:val="18"/>
                <w:szCs w:val="18"/>
              </w:rPr>
              <w:t>消费者行为模型</w:t>
            </w:r>
          </w:p>
          <w:p w:rsidR="00433648" w:rsidRDefault="00433648" w:rsidP="0040673D">
            <w:pPr>
              <w:spacing w:before="80" w:after="80"/>
              <w:jc w:val="center"/>
              <w:rPr>
                <w:rFonts w:ascii="宋体"/>
                <w:kern w:val="0"/>
                <w:sz w:val="18"/>
                <w:szCs w:val="18"/>
              </w:rPr>
            </w:pPr>
            <w:r>
              <w:rPr>
                <w:rFonts w:ascii="宋体" w:hAnsi="宋体" w:cs="宋体" w:hint="eastAsia"/>
                <w:kern w:val="0"/>
                <w:sz w:val="18"/>
                <w:szCs w:val="18"/>
              </w:rPr>
              <w:t>影响消费者行为因素</w:t>
            </w:r>
          </w:p>
          <w:p w:rsidR="00433648" w:rsidRDefault="00433648" w:rsidP="0040673D">
            <w:pPr>
              <w:jc w:val="center"/>
              <w:rPr>
                <w:rFonts w:ascii="宋体"/>
                <w:color w:val="262626"/>
                <w:kern w:val="0"/>
                <w:sz w:val="18"/>
                <w:szCs w:val="18"/>
              </w:rPr>
            </w:pPr>
            <w:r>
              <w:rPr>
                <w:rFonts w:ascii="宋体" w:hAnsi="宋体" w:cs="宋体" w:hint="eastAsia"/>
                <w:kern w:val="0"/>
                <w:sz w:val="18"/>
                <w:szCs w:val="18"/>
              </w:rPr>
              <w:t>购买决策过程</w:t>
            </w:r>
          </w:p>
        </w:tc>
        <w:tc>
          <w:tcPr>
            <w:tcW w:w="1770"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教材：《市场营销原理》第</w:t>
            </w:r>
            <w:r>
              <w:rPr>
                <w:rFonts w:ascii="宋体" w:hAnsi="宋体" w:cs="宋体"/>
                <w:color w:val="404040"/>
                <w:kern w:val="0"/>
                <w:sz w:val="18"/>
                <w:szCs w:val="18"/>
              </w:rPr>
              <w:t>5</w:t>
            </w:r>
            <w:r>
              <w:rPr>
                <w:rFonts w:ascii="宋体" w:hAnsi="宋体" w:cs="宋体" w:hint="eastAsia"/>
                <w:color w:val="404040"/>
                <w:kern w:val="0"/>
                <w:sz w:val="18"/>
                <w:szCs w:val="18"/>
              </w:rPr>
              <w:t>章，</w:t>
            </w:r>
            <w:r>
              <w:rPr>
                <w:rFonts w:ascii="宋体" w:hAnsi="宋体" w:cs="宋体"/>
                <w:color w:val="404040"/>
                <w:kern w:val="0"/>
                <w:sz w:val="18"/>
                <w:szCs w:val="18"/>
              </w:rPr>
              <w:t>P121-150</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阅读材料：《消费社会》，让·鲍德里亚</w:t>
            </w:r>
            <w:r>
              <w:rPr>
                <w:rFonts w:ascii="宋体" w:hAnsi="宋体" w:cs="宋体"/>
                <w:color w:val="404040"/>
                <w:kern w:val="0"/>
                <w:sz w:val="18"/>
                <w:szCs w:val="18"/>
              </w:rPr>
              <w:t xml:space="preserve"> </w:t>
            </w:r>
            <w:r>
              <w:rPr>
                <w:rFonts w:ascii="宋体" w:hAnsi="宋体" w:cs="宋体" w:hint="eastAsia"/>
                <w:color w:val="404040"/>
                <w:kern w:val="0"/>
                <w:sz w:val="18"/>
                <w:szCs w:val="18"/>
              </w:rPr>
              <w:t>第</w:t>
            </w:r>
            <w:r>
              <w:rPr>
                <w:rFonts w:ascii="宋体" w:hAnsi="宋体" w:cs="宋体"/>
                <w:color w:val="404040"/>
                <w:kern w:val="0"/>
                <w:sz w:val="18"/>
                <w:szCs w:val="18"/>
              </w:rPr>
              <w:t>1-3</w:t>
            </w:r>
            <w:r>
              <w:rPr>
                <w:rFonts w:ascii="宋体" w:hAnsi="宋体" w:cs="宋体" w:hint="eastAsia"/>
                <w:color w:val="404040"/>
                <w:kern w:val="0"/>
                <w:sz w:val="18"/>
                <w:szCs w:val="18"/>
              </w:rPr>
              <w:t>章</w:t>
            </w:r>
            <w:r>
              <w:rPr>
                <w:rFonts w:ascii="宋体" w:hAnsi="宋体" w:cs="宋体"/>
                <w:color w:val="404040"/>
                <w:kern w:val="0"/>
                <w:sz w:val="18"/>
                <w:szCs w:val="18"/>
              </w:rPr>
              <w:t>P1-58</w:t>
            </w:r>
          </w:p>
          <w:p w:rsidR="00433648" w:rsidRDefault="00433648" w:rsidP="0040673D">
            <w:pPr>
              <w:jc w:val="center"/>
              <w:rPr>
                <w:rFonts w:ascii="宋体"/>
                <w:color w:val="404040"/>
                <w:kern w:val="0"/>
                <w:sz w:val="18"/>
                <w:szCs w:val="18"/>
              </w:rPr>
            </w:pPr>
          </w:p>
        </w:tc>
        <w:tc>
          <w:tcPr>
            <w:tcW w:w="1425" w:type="dxa"/>
            <w:vAlign w:val="center"/>
          </w:tcPr>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教材</w:t>
            </w:r>
          </w:p>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笔记本</w:t>
            </w:r>
          </w:p>
        </w:tc>
        <w:tc>
          <w:tcPr>
            <w:tcW w:w="1923"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课堂随机提问检验阅读情况</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课后写出阅读心得</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课后习题：</w:t>
            </w:r>
            <w:r>
              <w:rPr>
                <w:rFonts w:ascii="宋体" w:hAnsi="宋体" w:cs="宋体"/>
                <w:color w:val="404040"/>
                <w:kern w:val="0"/>
                <w:sz w:val="18"/>
                <w:szCs w:val="18"/>
              </w:rPr>
              <w:t>1.</w:t>
            </w:r>
            <w:r>
              <w:rPr>
                <w:rFonts w:ascii="宋体" w:hAnsi="宋体" w:cs="宋体" w:hint="eastAsia"/>
                <w:color w:val="404040"/>
                <w:kern w:val="0"/>
                <w:sz w:val="18"/>
                <w:szCs w:val="18"/>
              </w:rPr>
              <w:t>结合自己的经历，分析自己某次购买决策过程</w:t>
            </w:r>
          </w:p>
        </w:tc>
      </w:tr>
      <w:tr w:rsidR="00433648">
        <w:trPr>
          <w:trHeight w:val="698"/>
        </w:trPr>
        <w:tc>
          <w:tcPr>
            <w:tcW w:w="540" w:type="dxa"/>
            <w:vAlign w:val="center"/>
          </w:tcPr>
          <w:p w:rsidR="00433648" w:rsidRDefault="00433648" w:rsidP="0040673D">
            <w:pPr>
              <w:jc w:val="center"/>
              <w:rPr>
                <w:rFonts w:ascii="宋体"/>
                <w:b/>
                <w:bCs/>
                <w:color w:val="262626"/>
                <w:kern w:val="0"/>
                <w:sz w:val="18"/>
                <w:szCs w:val="18"/>
              </w:rPr>
            </w:pPr>
            <w:r>
              <w:rPr>
                <w:rFonts w:ascii="宋体" w:hAnsi="宋体" w:cs="宋体"/>
                <w:b/>
                <w:bCs/>
                <w:color w:val="262626"/>
                <w:kern w:val="0"/>
                <w:sz w:val="18"/>
                <w:szCs w:val="18"/>
              </w:rPr>
              <w:t>8</w:t>
            </w:r>
          </w:p>
        </w:tc>
        <w:tc>
          <w:tcPr>
            <w:tcW w:w="1005" w:type="dxa"/>
            <w:vAlign w:val="center"/>
          </w:tcPr>
          <w:p w:rsidR="00433648" w:rsidRPr="00E86FAD" w:rsidRDefault="00433648" w:rsidP="0040673D">
            <w:pPr>
              <w:jc w:val="center"/>
              <w:rPr>
                <w:rFonts w:ascii="宋体" w:hAnsi="宋体" w:cs="宋体"/>
                <w:color w:val="262626"/>
                <w:kern w:val="0"/>
                <w:sz w:val="18"/>
                <w:szCs w:val="18"/>
              </w:rPr>
            </w:pPr>
            <w:r w:rsidRPr="00E86FAD">
              <w:rPr>
                <w:rFonts w:ascii="宋体" w:hAnsi="宋体" w:cs="宋体" w:hint="eastAsia"/>
                <w:color w:val="262626"/>
                <w:kern w:val="0"/>
                <w:sz w:val="18"/>
                <w:szCs w:val="18"/>
              </w:rPr>
              <w:t>周三</w:t>
            </w:r>
            <w:r w:rsidRPr="00E86FAD">
              <w:rPr>
                <w:rFonts w:ascii="宋体" w:hAnsi="宋体" w:cs="宋体"/>
                <w:color w:val="262626"/>
                <w:kern w:val="0"/>
                <w:sz w:val="18"/>
                <w:szCs w:val="18"/>
              </w:rPr>
              <w:t>1-2/3-4</w:t>
            </w:r>
          </w:p>
          <w:p w:rsidR="00433648" w:rsidRPr="00E86FAD" w:rsidRDefault="00433648" w:rsidP="0040673D">
            <w:pPr>
              <w:jc w:val="center"/>
              <w:rPr>
                <w:rFonts w:ascii="宋体" w:hAnsi="宋体" w:cs="宋体"/>
                <w:color w:val="262626"/>
                <w:kern w:val="0"/>
                <w:sz w:val="18"/>
                <w:szCs w:val="18"/>
              </w:rPr>
            </w:pPr>
          </w:p>
        </w:tc>
        <w:tc>
          <w:tcPr>
            <w:tcW w:w="1875" w:type="dxa"/>
            <w:vAlign w:val="center"/>
          </w:tcPr>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组织市场</w:t>
            </w:r>
          </w:p>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知识点：</w:t>
            </w:r>
          </w:p>
          <w:p w:rsidR="00433648" w:rsidRDefault="00433648" w:rsidP="0040673D">
            <w:pPr>
              <w:spacing w:before="80" w:after="80"/>
              <w:jc w:val="center"/>
              <w:rPr>
                <w:rFonts w:ascii="宋体"/>
                <w:kern w:val="0"/>
                <w:sz w:val="18"/>
                <w:szCs w:val="18"/>
              </w:rPr>
            </w:pPr>
            <w:r>
              <w:rPr>
                <w:rFonts w:ascii="宋体" w:hAnsi="宋体" w:cs="宋体" w:hint="eastAsia"/>
                <w:kern w:val="0"/>
                <w:sz w:val="18"/>
                <w:szCs w:val="18"/>
              </w:rPr>
              <w:t>组织市场</w:t>
            </w:r>
          </w:p>
          <w:p w:rsidR="00433648" w:rsidRDefault="00433648" w:rsidP="0040673D">
            <w:pPr>
              <w:jc w:val="center"/>
              <w:rPr>
                <w:rFonts w:ascii="宋体"/>
                <w:color w:val="262626"/>
                <w:kern w:val="0"/>
                <w:sz w:val="18"/>
                <w:szCs w:val="18"/>
              </w:rPr>
            </w:pPr>
            <w:r>
              <w:rPr>
                <w:rFonts w:ascii="宋体" w:hAnsi="宋体" w:cs="宋体" w:hint="eastAsia"/>
                <w:kern w:val="0"/>
                <w:sz w:val="18"/>
                <w:szCs w:val="18"/>
              </w:rPr>
              <w:t>组织购买行为</w:t>
            </w:r>
          </w:p>
        </w:tc>
        <w:tc>
          <w:tcPr>
            <w:tcW w:w="1770"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教材：《市场营销原理》第</w:t>
            </w:r>
            <w:r>
              <w:rPr>
                <w:rFonts w:ascii="宋体" w:hAnsi="宋体" w:cs="宋体"/>
                <w:color w:val="404040"/>
                <w:kern w:val="0"/>
                <w:sz w:val="18"/>
                <w:szCs w:val="18"/>
              </w:rPr>
              <w:t>6</w:t>
            </w:r>
            <w:r>
              <w:rPr>
                <w:rFonts w:ascii="宋体" w:hAnsi="宋体" w:cs="宋体" w:hint="eastAsia"/>
                <w:color w:val="404040"/>
                <w:kern w:val="0"/>
                <w:sz w:val="18"/>
                <w:szCs w:val="18"/>
              </w:rPr>
              <w:t>章，</w:t>
            </w:r>
            <w:r>
              <w:rPr>
                <w:rFonts w:ascii="宋体" w:hAnsi="宋体" w:cs="宋体"/>
                <w:color w:val="404040"/>
                <w:kern w:val="0"/>
                <w:sz w:val="18"/>
                <w:szCs w:val="18"/>
              </w:rPr>
              <w:t>P151-173</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登陆哈佛商业评论网收集组织市场分析案例</w:t>
            </w:r>
          </w:p>
        </w:tc>
        <w:tc>
          <w:tcPr>
            <w:tcW w:w="1425" w:type="dxa"/>
            <w:vAlign w:val="center"/>
          </w:tcPr>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教材</w:t>
            </w:r>
          </w:p>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笔记本</w:t>
            </w:r>
          </w:p>
        </w:tc>
        <w:tc>
          <w:tcPr>
            <w:tcW w:w="1923"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课堂随机提问检验阅读情况</w:t>
            </w:r>
          </w:p>
          <w:p w:rsidR="00433648" w:rsidRDefault="00433648" w:rsidP="0040673D">
            <w:pPr>
              <w:jc w:val="center"/>
              <w:rPr>
                <w:rFonts w:ascii="宋体" w:cs="宋体"/>
                <w:color w:val="404040"/>
                <w:kern w:val="0"/>
                <w:sz w:val="18"/>
                <w:szCs w:val="18"/>
              </w:rPr>
            </w:pPr>
            <w:r>
              <w:rPr>
                <w:rFonts w:ascii="宋体" w:hAnsi="宋体" w:cs="宋体" w:hint="eastAsia"/>
                <w:color w:val="404040"/>
                <w:kern w:val="0"/>
                <w:sz w:val="18"/>
                <w:szCs w:val="18"/>
              </w:rPr>
              <w:t>课后习题：</w:t>
            </w:r>
            <w:r>
              <w:rPr>
                <w:rFonts w:ascii="宋体" w:hAnsi="宋体" w:cs="宋体"/>
                <w:color w:val="404040"/>
                <w:kern w:val="0"/>
                <w:sz w:val="18"/>
                <w:szCs w:val="18"/>
              </w:rPr>
              <w:t>1</w:t>
            </w:r>
            <w:r>
              <w:rPr>
                <w:rFonts w:ascii="宋体" w:cs="宋体"/>
                <w:sz w:val="18"/>
                <w:szCs w:val="18"/>
              </w:rPr>
              <w:t>.</w:t>
            </w:r>
            <w:r>
              <w:rPr>
                <w:rFonts w:ascii="宋体" w:hAnsi="宋体" w:cs="宋体" w:hint="eastAsia"/>
                <w:color w:val="404040"/>
                <w:kern w:val="0"/>
                <w:sz w:val="18"/>
                <w:szCs w:val="18"/>
              </w:rPr>
              <w:t>分析阿里巴巴的</w:t>
            </w:r>
            <w:r>
              <w:rPr>
                <w:rFonts w:ascii="宋体" w:hAnsi="宋体" w:cs="宋体"/>
                <w:color w:val="404040"/>
                <w:kern w:val="0"/>
                <w:sz w:val="18"/>
                <w:szCs w:val="18"/>
              </w:rPr>
              <w:t>B2B</w:t>
            </w:r>
            <w:r>
              <w:rPr>
                <w:rFonts w:ascii="宋体" w:hAnsi="宋体" w:cs="宋体" w:hint="eastAsia"/>
                <w:color w:val="404040"/>
                <w:kern w:val="0"/>
                <w:sz w:val="18"/>
                <w:szCs w:val="18"/>
              </w:rPr>
              <w:t>成功之道</w:t>
            </w:r>
            <w:r>
              <w:rPr>
                <w:rFonts w:ascii="宋体" w:cs="宋体"/>
                <w:color w:val="404040"/>
                <w:kern w:val="0"/>
                <w:sz w:val="18"/>
                <w:szCs w:val="18"/>
              </w:rPr>
              <w:t>.</w:t>
            </w:r>
          </w:p>
          <w:p w:rsidR="00433648" w:rsidRDefault="00433648" w:rsidP="0040673D">
            <w:pPr>
              <w:jc w:val="center"/>
              <w:rPr>
                <w:rFonts w:ascii="宋体"/>
                <w:color w:val="404040"/>
                <w:kern w:val="0"/>
                <w:sz w:val="18"/>
                <w:szCs w:val="18"/>
              </w:rPr>
            </w:pPr>
            <w:r>
              <w:rPr>
                <w:rFonts w:ascii="宋体" w:hAnsi="宋体" w:cs="宋体"/>
                <w:color w:val="404040"/>
                <w:kern w:val="0"/>
                <w:sz w:val="18"/>
                <w:szCs w:val="18"/>
              </w:rPr>
              <w:t>2.</w:t>
            </w:r>
            <w:r>
              <w:rPr>
                <w:rFonts w:ascii="宋体" w:hAnsi="宋体" w:cs="宋体" w:hint="eastAsia"/>
                <w:color w:val="404040"/>
                <w:kern w:val="0"/>
                <w:sz w:val="18"/>
                <w:szCs w:val="18"/>
              </w:rPr>
              <w:t>收集华为的案例材料</w:t>
            </w:r>
          </w:p>
        </w:tc>
      </w:tr>
      <w:tr w:rsidR="00433648">
        <w:trPr>
          <w:trHeight w:val="698"/>
        </w:trPr>
        <w:tc>
          <w:tcPr>
            <w:tcW w:w="540" w:type="dxa"/>
            <w:vAlign w:val="center"/>
          </w:tcPr>
          <w:p w:rsidR="00433648" w:rsidRDefault="00433648" w:rsidP="0040673D">
            <w:pPr>
              <w:jc w:val="center"/>
              <w:rPr>
                <w:rFonts w:ascii="宋体"/>
                <w:b/>
                <w:bCs/>
                <w:color w:val="262626"/>
                <w:kern w:val="0"/>
                <w:sz w:val="18"/>
                <w:szCs w:val="18"/>
              </w:rPr>
            </w:pPr>
            <w:r>
              <w:rPr>
                <w:rFonts w:ascii="宋体" w:hAnsi="宋体" w:cs="宋体"/>
                <w:b/>
                <w:bCs/>
                <w:color w:val="262626"/>
                <w:kern w:val="0"/>
                <w:sz w:val="18"/>
                <w:szCs w:val="18"/>
              </w:rPr>
              <w:t>9</w:t>
            </w:r>
          </w:p>
        </w:tc>
        <w:tc>
          <w:tcPr>
            <w:tcW w:w="1005" w:type="dxa"/>
            <w:vAlign w:val="center"/>
          </w:tcPr>
          <w:p w:rsidR="00433648" w:rsidRPr="00E86FAD" w:rsidRDefault="00433648" w:rsidP="0040673D">
            <w:pPr>
              <w:jc w:val="center"/>
              <w:rPr>
                <w:rFonts w:ascii="宋体" w:hAnsi="宋体" w:cs="宋体"/>
                <w:color w:val="262626"/>
                <w:kern w:val="0"/>
                <w:sz w:val="18"/>
                <w:szCs w:val="18"/>
              </w:rPr>
            </w:pPr>
            <w:r w:rsidRPr="00E86FAD">
              <w:rPr>
                <w:rFonts w:ascii="宋体" w:hAnsi="宋体" w:cs="宋体" w:hint="eastAsia"/>
                <w:color w:val="262626"/>
                <w:kern w:val="0"/>
                <w:sz w:val="18"/>
                <w:szCs w:val="18"/>
              </w:rPr>
              <w:t>周五</w:t>
            </w:r>
            <w:r w:rsidRPr="00E86FAD">
              <w:rPr>
                <w:rFonts w:ascii="宋体" w:hAnsi="宋体" w:cs="宋体"/>
                <w:color w:val="262626"/>
                <w:kern w:val="0"/>
                <w:sz w:val="18"/>
                <w:szCs w:val="18"/>
              </w:rPr>
              <w:t>1-2/3-4</w:t>
            </w:r>
          </w:p>
        </w:tc>
        <w:tc>
          <w:tcPr>
            <w:tcW w:w="1875" w:type="dxa"/>
            <w:vAlign w:val="center"/>
          </w:tcPr>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实验三</w:t>
            </w:r>
          </w:p>
        </w:tc>
        <w:tc>
          <w:tcPr>
            <w:tcW w:w="1770"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教材：《市场营销原理》第</w:t>
            </w:r>
            <w:r>
              <w:rPr>
                <w:rFonts w:ascii="宋体" w:hAnsi="宋体" w:cs="宋体"/>
                <w:color w:val="404040"/>
                <w:kern w:val="0"/>
                <w:sz w:val="18"/>
                <w:szCs w:val="18"/>
              </w:rPr>
              <w:t>5</w:t>
            </w:r>
            <w:r>
              <w:rPr>
                <w:rFonts w:ascii="宋体" w:hAnsi="宋体" w:cs="宋体" w:hint="eastAsia"/>
                <w:color w:val="404040"/>
                <w:kern w:val="0"/>
                <w:sz w:val="18"/>
                <w:szCs w:val="18"/>
              </w:rPr>
              <w:t>章，</w:t>
            </w:r>
            <w:r>
              <w:rPr>
                <w:rFonts w:ascii="宋体" w:hAnsi="宋体" w:cs="宋体"/>
                <w:color w:val="404040"/>
                <w:kern w:val="0"/>
                <w:sz w:val="18"/>
                <w:szCs w:val="18"/>
              </w:rPr>
              <w:t>P121-150</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教材：《市场营销原理》第</w:t>
            </w:r>
            <w:r>
              <w:rPr>
                <w:rFonts w:ascii="宋体" w:hAnsi="宋体" w:cs="宋体"/>
                <w:color w:val="404040"/>
                <w:kern w:val="0"/>
                <w:sz w:val="18"/>
                <w:szCs w:val="18"/>
              </w:rPr>
              <w:t>6</w:t>
            </w:r>
            <w:r>
              <w:rPr>
                <w:rFonts w:ascii="宋体" w:hAnsi="宋体" w:cs="宋体" w:hint="eastAsia"/>
                <w:color w:val="404040"/>
                <w:kern w:val="0"/>
                <w:sz w:val="18"/>
                <w:szCs w:val="18"/>
              </w:rPr>
              <w:t>章，</w:t>
            </w:r>
            <w:r>
              <w:rPr>
                <w:rFonts w:ascii="宋体" w:hAnsi="宋体" w:cs="宋体"/>
                <w:color w:val="404040"/>
                <w:kern w:val="0"/>
                <w:sz w:val="18"/>
                <w:szCs w:val="18"/>
              </w:rPr>
              <w:t>P151-173</w:t>
            </w:r>
          </w:p>
        </w:tc>
        <w:tc>
          <w:tcPr>
            <w:tcW w:w="1425" w:type="dxa"/>
            <w:vAlign w:val="center"/>
          </w:tcPr>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教材</w:t>
            </w:r>
          </w:p>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笔记本</w:t>
            </w:r>
          </w:p>
        </w:tc>
        <w:tc>
          <w:tcPr>
            <w:tcW w:w="1923" w:type="dxa"/>
            <w:vAlign w:val="center"/>
          </w:tcPr>
          <w:p w:rsidR="00433648" w:rsidRDefault="00433648" w:rsidP="0040673D">
            <w:pPr>
              <w:jc w:val="center"/>
              <w:rPr>
                <w:rFonts w:ascii="宋体"/>
                <w:color w:val="404040"/>
                <w:kern w:val="0"/>
                <w:sz w:val="18"/>
                <w:szCs w:val="18"/>
              </w:rPr>
            </w:pPr>
            <w:r>
              <w:rPr>
                <w:rFonts w:ascii="宋体" w:hAnsi="宋体" w:cs="宋体"/>
                <w:color w:val="404040"/>
                <w:kern w:val="0"/>
                <w:sz w:val="18"/>
                <w:szCs w:val="18"/>
              </w:rPr>
              <w:t>1.</w:t>
            </w:r>
            <w:r>
              <w:rPr>
                <w:rFonts w:ascii="宋体" w:hAnsi="宋体" w:cs="宋体" w:hint="eastAsia"/>
                <w:color w:val="404040"/>
                <w:kern w:val="0"/>
                <w:sz w:val="18"/>
                <w:szCs w:val="18"/>
              </w:rPr>
              <w:t>团队大作业：分小组做出选题的调查问卷的设计</w:t>
            </w:r>
          </w:p>
        </w:tc>
      </w:tr>
      <w:tr w:rsidR="00433648">
        <w:trPr>
          <w:trHeight w:val="698"/>
        </w:trPr>
        <w:tc>
          <w:tcPr>
            <w:tcW w:w="540" w:type="dxa"/>
            <w:vAlign w:val="center"/>
          </w:tcPr>
          <w:p w:rsidR="00433648" w:rsidRDefault="00433648" w:rsidP="0040673D">
            <w:pPr>
              <w:jc w:val="center"/>
              <w:rPr>
                <w:rFonts w:ascii="宋体"/>
                <w:b/>
                <w:bCs/>
                <w:color w:val="262626"/>
                <w:kern w:val="0"/>
                <w:sz w:val="18"/>
                <w:szCs w:val="18"/>
              </w:rPr>
            </w:pPr>
            <w:r>
              <w:rPr>
                <w:rFonts w:ascii="宋体" w:hAnsi="宋体" w:cs="宋体"/>
                <w:b/>
                <w:bCs/>
                <w:color w:val="262626"/>
                <w:kern w:val="0"/>
                <w:sz w:val="18"/>
                <w:szCs w:val="18"/>
              </w:rPr>
              <w:t>10</w:t>
            </w:r>
          </w:p>
        </w:tc>
        <w:tc>
          <w:tcPr>
            <w:tcW w:w="1005" w:type="dxa"/>
            <w:vAlign w:val="center"/>
          </w:tcPr>
          <w:p w:rsidR="00433648" w:rsidRPr="00E86FAD" w:rsidRDefault="00433648" w:rsidP="0040673D">
            <w:pPr>
              <w:jc w:val="center"/>
              <w:rPr>
                <w:rFonts w:ascii="宋体" w:hAnsi="宋体" w:cs="宋体"/>
                <w:color w:val="262626"/>
                <w:kern w:val="0"/>
                <w:sz w:val="18"/>
                <w:szCs w:val="18"/>
              </w:rPr>
            </w:pPr>
            <w:r w:rsidRPr="00E86FAD">
              <w:rPr>
                <w:rFonts w:ascii="宋体" w:hAnsi="宋体" w:cs="宋体" w:hint="eastAsia"/>
                <w:color w:val="262626"/>
                <w:kern w:val="0"/>
                <w:sz w:val="18"/>
                <w:szCs w:val="18"/>
              </w:rPr>
              <w:t>周三</w:t>
            </w:r>
            <w:r w:rsidRPr="00E86FAD">
              <w:rPr>
                <w:rFonts w:ascii="宋体" w:hAnsi="宋体" w:cs="宋体"/>
                <w:color w:val="262626"/>
                <w:kern w:val="0"/>
                <w:sz w:val="18"/>
                <w:szCs w:val="18"/>
              </w:rPr>
              <w:t>1-2/3-4</w:t>
            </w:r>
          </w:p>
        </w:tc>
        <w:tc>
          <w:tcPr>
            <w:tcW w:w="1875"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为目标顾客创造价值</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知识点：</w:t>
            </w:r>
          </w:p>
          <w:p w:rsidR="00433648" w:rsidRDefault="00433648" w:rsidP="0040673D">
            <w:pPr>
              <w:spacing w:before="80" w:after="80"/>
              <w:jc w:val="center"/>
              <w:rPr>
                <w:rFonts w:ascii="宋体"/>
                <w:kern w:val="0"/>
                <w:sz w:val="18"/>
                <w:szCs w:val="18"/>
              </w:rPr>
            </w:pPr>
            <w:r>
              <w:rPr>
                <w:rFonts w:ascii="宋体" w:hAnsi="宋体" w:cs="宋体" w:hint="eastAsia"/>
                <w:kern w:val="0"/>
                <w:sz w:val="18"/>
                <w:szCs w:val="18"/>
              </w:rPr>
              <w:t>市场细分</w:t>
            </w:r>
          </w:p>
          <w:p w:rsidR="00433648" w:rsidRDefault="00433648" w:rsidP="0040673D">
            <w:pPr>
              <w:spacing w:before="80" w:after="80"/>
              <w:jc w:val="center"/>
              <w:rPr>
                <w:rFonts w:ascii="宋体"/>
                <w:kern w:val="0"/>
                <w:sz w:val="18"/>
                <w:szCs w:val="18"/>
              </w:rPr>
            </w:pPr>
            <w:r>
              <w:rPr>
                <w:rFonts w:ascii="宋体" w:hAnsi="宋体" w:cs="宋体" w:hint="eastAsia"/>
                <w:kern w:val="0"/>
                <w:sz w:val="18"/>
                <w:szCs w:val="18"/>
              </w:rPr>
              <w:t>目标市场选择</w:t>
            </w:r>
          </w:p>
          <w:p w:rsidR="00433648" w:rsidRDefault="00433648" w:rsidP="0040673D">
            <w:pPr>
              <w:jc w:val="center"/>
              <w:rPr>
                <w:rFonts w:ascii="宋体"/>
                <w:color w:val="404040"/>
                <w:kern w:val="0"/>
                <w:sz w:val="18"/>
                <w:szCs w:val="18"/>
              </w:rPr>
            </w:pPr>
            <w:r>
              <w:rPr>
                <w:rFonts w:ascii="宋体" w:hAnsi="宋体" w:cs="宋体" w:hint="eastAsia"/>
                <w:kern w:val="0"/>
                <w:sz w:val="18"/>
                <w:szCs w:val="18"/>
              </w:rPr>
              <w:t>定位</w:t>
            </w:r>
          </w:p>
        </w:tc>
        <w:tc>
          <w:tcPr>
            <w:tcW w:w="1770"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教材：《市场营销原理》第</w:t>
            </w:r>
            <w:r>
              <w:rPr>
                <w:rFonts w:ascii="宋体" w:hAnsi="宋体" w:cs="宋体"/>
                <w:color w:val="404040"/>
                <w:kern w:val="0"/>
                <w:sz w:val="18"/>
                <w:szCs w:val="18"/>
              </w:rPr>
              <w:t>7</w:t>
            </w:r>
            <w:r>
              <w:rPr>
                <w:rFonts w:ascii="宋体" w:hAnsi="宋体" w:cs="宋体" w:hint="eastAsia"/>
                <w:color w:val="404040"/>
                <w:kern w:val="0"/>
                <w:sz w:val="18"/>
                <w:szCs w:val="18"/>
              </w:rPr>
              <w:t>章，</w:t>
            </w:r>
            <w:r>
              <w:rPr>
                <w:rFonts w:ascii="宋体" w:hAnsi="宋体" w:cs="宋体"/>
                <w:color w:val="404040"/>
                <w:kern w:val="0"/>
                <w:sz w:val="18"/>
                <w:szCs w:val="18"/>
              </w:rPr>
              <w:t>P174-205</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阅读材料：《定位》，里斯和特劳特第</w:t>
            </w:r>
            <w:r>
              <w:rPr>
                <w:rFonts w:ascii="宋体" w:hAnsi="宋体" w:cs="宋体"/>
                <w:color w:val="404040"/>
                <w:kern w:val="0"/>
                <w:sz w:val="18"/>
                <w:szCs w:val="18"/>
              </w:rPr>
              <w:t>4-5</w:t>
            </w:r>
            <w:r>
              <w:rPr>
                <w:rFonts w:ascii="宋体" w:hAnsi="宋体" w:cs="宋体" w:hint="eastAsia"/>
                <w:color w:val="404040"/>
                <w:kern w:val="0"/>
                <w:sz w:val="18"/>
                <w:szCs w:val="18"/>
              </w:rPr>
              <w:t>章</w:t>
            </w:r>
            <w:r>
              <w:rPr>
                <w:rFonts w:ascii="宋体" w:hAnsi="宋体" w:cs="宋体"/>
                <w:color w:val="404040"/>
                <w:kern w:val="0"/>
                <w:sz w:val="18"/>
                <w:szCs w:val="18"/>
              </w:rPr>
              <w:t>P74-105</w:t>
            </w:r>
          </w:p>
        </w:tc>
        <w:tc>
          <w:tcPr>
            <w:tcW w:w="1425" w:type="dxa"/>
            <w:vAlign w:val="center"/>
          </w:tcPr>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教材</w:t>
            </w:r>
          </w:p>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笔记本</w:t>
            </w:r>
          </w:p>
        </w:tc>
        <w:tc>
          <w:tcPr>
            <w:tcW w:w="1923"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课堂随机提问</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课后习题：</w:t>
            </w:r>
            <w:r>
              <w:rPr>
                <w:rFonts w:ascii="宋体" w:hAnsi="宋体" w:cs="宋体"/>
                <w:color w:val="404040"/>
                <w:kern w:val="0"/>
                <w:sz w:val="18"/>
                <w:szCs w:val="18"/>
              </w:rPr>
              <w:t>1.</w:t>
            </w:r>
            <w:r>
              <w:rPr>
                <w:rFonts w:ascii="宋体" w:hAnsi="宋体" w:cs="宋体" w:hint="eastAsia"/>
                <w:color w:val="404040"/>
                <w:kern w:val="0"/>
                <w:sz w:val="18"/>
                <w:szCs w:val="18"/>
              </w:rPr>
              <w:t>分析某企业的市场细分和目标市场选择以及定位策略。</w:t>
            </w:r>
          </w:p>
        </w:tc>
      </w:tr>
      <w:tr w:rsidR="00433648">
        <w:trPr>
          <w:trHeight w:val="698"/>
        </w:trPr>
        <w:tc>
          <w:tcPr>
            <w:tcW w:w="540" w:type="dxa"/>
            <w:vAlign w:val="center"/>
          </w:tcPr>
          <w:p w:rsidR="00433648" w:rsidRDefault="00433648" w:rsidP="0040673D">
            <w:pPr>
              <w:jc w:val="center"/>
              <w:rPr>
                <w:rFonts w:ascii="宋体"/>
                <w:b/>
                <w:bCs/>
                <w:color w:val="262626"/>
                <w:kern w:val="0"/>
                <w:sz w:val="18"/>
                <w:szCs w:val="18"/>
              </w:rPr>
            </w:pPr>
            <w:r>
              <w:rPr>
                <w:rFonts w:ascii="宋体" w:hAnsi="宋体" w:cs="宋体"/>
                <w:b/>
                <w:bCs/>
                <w:color w:val="262626"/>
                <w:kern w:val="0"/>
                <w:sz w:val="18"/>
                <w:szCs w:val="18"/>
              </w:rPr>
              <w:t>11</w:t>
            </w:r>
          </w:p>
        </w:tc>
        <w:tc>
          <w:tcPr>
            <w:tcW w:w="1005" w:type="dxa"/>
            <w:vAlign w:val="center"/>
          </w:tcPr>
          <w:p w:rsidR="00433648" w:rsidRPr="00E86FAD" w:rsidRDefault="00433648" w:rsidP="0040673D">
            <w:pPr>
              <w:jc w:val="center"/>
              <w:rPr>
                <w:rFonts w:ascii="宋体" w:hAnsi="宋体" w:cs="宋体"/>
                <w:color w:val="262626"/>
                <w:kern w:val="0"/>
                <w:sz w:val="18"/>
                <w:szCs w:val="18"/>
              </w:rPr>
            </w:pPr>
            <w:r w:rsidRPr="00E86FAD">
              <w:rPr>
                <w:rFonts w:ascii="宋体" w:hAnsi="宋体" w:cs="宋体" w:hint="eastAsia"/>
                <w:color w:val="262626"/>
                <w:kern w:val="0"/>
                <w:sz w:val="18"/>
                <w:szCs w:val="18"/>
              </w:rPr>
              <w:t>周三</w:t>
            </w:r>
            <w:r w:rsidRPr="00E86FAD">
              <w:rPr>
                <w:rFonts w:ascii="宋体" w:hAnsi="宋体" w:cs="宋体"/>
                <w:color w:val="262626"/>
                <w:kern w:val="0"/>
                <w:sz w:val="18"/>
                <w:szCs w:val="18"/>
              </w:rPr>
              <w:t>1-2/3-4</w:t>
            </w:r>
          </w:p>
          <w:p w:rsidR="00433648" w:rsidRPr="00E86FAD" w:rsidRDefault="00433648" w:rsidP="0040673D">
            <w:pPr>
              <w:jc w:val="center"/>
              <w:rPr>
                <w:rFonts w:ascii="宋体" w:hAnsi="宋体" w:cs="宋体"/>
                <w:color w:val="262626"/>
                <w:kern w:val="0"/>
                <w:sz w:val="18"/>
                <w:szCs w:val="18"/>
              </w:rPr>
            </w:pPr>
          </w:p>
        </w:tc>
        <w:tc>
          <w:tcPr>
            <w:tcW w:w="1875" w:type="dxa"/>
            <w:vAlign w:val="center"/>
          </w:tcPr>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产品、服务和品牌</w:t>
            </w:r>
          </w:p>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知识点：</w:t>
            </w:r>
          </w:p>
          <w:p w:rsidR="00433648" w:rsidRDefault="00433648" w:rsidP="0040673D">
            <w:pPr>
              <w:spacing w:before="80" w:after="80"/>
              <w:jc w:val="center"/>
              <w:rPr>
                <w:rFonts w:ascii="宋体"/>
                <w:kern w:val="0"/>
                <w:sz w:val="18"/>
                <w:szCs w:val="18"/>
              </w:rPr>
            </w:pPr>
            <w:r>
              <w:rPr>
                <w:rFonts w:ascii="宋体" w:hAnsi="宋体" w:cs="宋体" w:hint="eastAsia"/>
                <w:kern w:val="0"/>
                <w:sz w:val="18"/>
                <w:szCs w:val="18"/>
              </w:rPr>
              <w:t>产品和服务决策</w:t>
            </w:r>
          </w:p>
          <w:p w:rsidR="00433648" w:rsidRDefault="00433648" w:rsidP="0040673D">
            <w:pPr>
              <w:spacing w:before="80" w:after="80"/>
              <w:jc w:val="center"/>
              <w:rPr>
                <w:rFonts w:ascii="宋体"/>
                <w:kern w:val="0"/>
                <w:sz w:val="18"/>
                <w:szCs w:val="18"/>
              </w:rPr>
            </w:pPr>
            <w:r>
              <w:rPr>
                <w:rFonts w:ascii="宋体" w:hAnsi="宋体" w:cs="宋体" w:hint="eastAsia"/>
                <w:kern w:val="0"/>
                <w:sz w:val="18"/>
                <w:szCs w:val="18"/>
              </w:rPr>
              <w:t>服务营销</w:t>
            </w:r>
          </w:p>
          <w:p w:rsidR="00433648" w:rsidRDefault="00433648" w:rsidP="0040673D">
            <w:pPr>
              <w:jc w:val="center"/>
              <w:rPr>
                <w:rFonts w:ascii="宋体"/>
                <w:color w:val="262626"/>
                <w:kern w:val="0"/>
                <w:sz w:val="18"/>
                <w:szCs w:val="18"/>
              </w:rPr>
            </w:pPr>
            <w:r>
              <w:rPr>
                <w:rFonts w:ascii="宋体" w:hAnsi="宋体" w:cs="宋体" w:hint="eastAsia"/>
                <w:kern w:val="0"/>
                <w:sz w:val="18"/>
                <w:szCs w:val="18"/>
              </w:rPr>
              <w:t>品牌战略</w:t>
            </w:r>
          </w:p>
        </w:tc>
        <w:tc>
          <w:tcPr>
            <w:tcW w:w="1770"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教材：《市场营销原理》第</w:t>
            </w:r>
            <w:r>
              <w:rPr>
                <w:rFonts w:ascii="宋体" w:hAnsi="宋体" w:cs="宋体"/>
                <w:color w:val="404040"/>
                <w:kern w:val="0"/>
                <w:sz w:val="18"/>
                <w:szCs w:val="18"/>
              </w:rPr>
              <w:t>8</w:t>
            </w:r>
            <w:r>
              <w:rPr>
                <w:rFonts w:ascii="宋体" w:hAnsi="宋体" w:cs="宋体" w:hint="eastAsia"/>
                <w:color w:val="404040"/>
                <w:kern w:val="0"/>
                <w:sz w:val="18"/>
                <w:szCs w:val="18"/>
              </w:rPr>
              <w:t>章</w:t>
            </w:r>
            <w:r>
              <w:rPr>
                <w:rFonts w:ascii="宋体" w:hAnsi="宋体" w:cs="宋体"/>
                <w:color w:val="404040"/>
                <w:kern w:val="0"/>
                <w:sz w:val="18"/>
                <w:szCs w:val="18"/>
              </w:rPr>
              <w:t xml:space="preserve"> P206-241</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阅读材料：《史蒂夫·乔布斯传》，第</w:t>
            </w:r>
            <w:r>
              <w:rPr>
                <w:rFonts w:ascii="宋体" w:hAnsi="宋体" w:cs="宋体"/>
                <w:color w:val="404040"/>
                <w:kern w:val="0"/>
                <w:sz w:val="18"/>
                <w:szCs w:val="18"/>
              </w:rPr>
              <w:t>35</w:t>
            </w:r>
            <w:r>
              <w:rPr>
                <w:rFonts w:ascii="宋体" w:hAnsi="宋体" w:cs="宋体" w:hint="eastAsia"/>
                <w:color w:val="404040"/>
                <w:kern w:val="0"/>
                <w:sz w:val="18"/>
                <w:szCs w:val="18"/>
              </w:rPr>
              <w:t>章</w:t>
            </w:r>
            <w:r>
              <w:rPr>
                <w:rFonts w:ascii="宋体" w:hAnsi="宋体" w:cs="宋体"/>
                <w:color w:val="404040"/>
                <w:kern w:val="0"/>
                <w:sz w:val="18"/>
                <w:szCs w:val="18"/>
              </w:rPr>
              <w:t>P431-440</w:t>
            </w:r>
          </w:p>
          <w:p w:rsidR="00433648" w:rsidRDefault="00433648" w:rsidP="0040673D">
            <w:pPr>
              <w:jc w:val="center"/>
              <w:rPr>
                <w:rFonts w:ascii="宋体"/>
                <w:color w:val="404040"/>
                <w:kern w:val="0"/>
                <w:sz w:val="18"/>
                <w:szCs w:val="18"/>
              </w:rPr>
            </w:pPr>
          </w:p>
        </w:tc>
        <w:tc>
          <w:tcPr>
            <w:tcW w:w="1425" w:type="dxa"/>
            <w:vAlign w:val="center"/>
          </w:tcPr>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教材</w:t>
            </w:r>
          </w:p>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阅读材料</w:t>
            </w:r>
          </w:p>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笔记本</w:t>
            </w:r>
          </w:p>
        </w:tc>
        <w:tc>
          <w:tcPr>
            <w:tcW w:w="1923"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课堂随机提问检验阅读情况</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课后习题：</w:t>
            </w:r>
            <w:r>
              <w:rPr>
                <w:rFonts w:ascii="宋体" w:hAnsi="宋体" w:cs="宋体"/>
                <w:color w:val="404040"/>
                <w:kern w:val="0"/>
                <w:sz w:val="18"/>
                <w:szCs w:val="18"/>
              </w:rPr>
              <w:t>1.</w:t>
            </w:r>
            <w:r>
              <w:rPr>
                <w:rFonts w:ascii="宋体" w:hAnsi="宋体" w:cs="宋体" w:hint="eastAsia"/>
                <w:color w:val="404040"/>
                <w:kern w:val="0"/>
                <w:sz w:val="18"/>
                <w:szCs w:val="18"/>
              </w:rPr>
              <w:t>分析国产体育用品的产品策略得失。</w:t>
            </w:r>
          </w:p>
          <w:p w:rsidR="00433648" w:rsidRDefault="00433648" w:rsidP="0040673D">
            <w:pPr>
              <w:jc w:val="center"/>
              <w:rPr>
                <w:rFonts w:ascii="宋体"/>
                <w:color w:val="404040"/>
                <w:kern w:val="0"/>
                <w:sz w:val="18"/>
                <w:szCs w:val="18"/>
              </w:rPr>
            </w:pPr>
            <w:r>
              <w:rPr>
                <w:rFonts w:ascii="宋体" w:hAnsi="宋体" w:cs="宋体"/>
                <w:color w:val="404040"/>
                <w:kern w:val="0"/>
                <w:sz w:val="18"/>
                <w:szCs w:val="18"/>
              </w:rPr>
              <w:t>2.</w:t>
            </w:r>
            <w:r>
              <w:rPr>
                <w:rFonts w:ascii="宋体" w:hAnsi="宋体" w:cs="宋体" w:hint="eastAsia"/>
                <w:color w:val="404040"/>
                <w:kern w:val="0"/>
                <w:sz w:val="18"/>
                <w:szCs w:val="18"/>
              </w:rPr>
              <w:t>分析国内手机品牌策略得失。</w:t>
            </w:r>
          </w:p>
        </w:tc>
      </w:tr>
      <w:tr w:rsidR="00433648">
        <w:trPr>
          <w:trHeight w:val="698"/>
        </w:trPr>
        <w:tc>
          <w:tcPr>
            <w:tcW w:w="540" w:type="dxa"/>
            <w:vAlign w:val="center"/>
          </w:tcPr>
          <w:p w:rsidR="00433648" w:rsidRDefault="00433648" w:rsidP="0040673D">
            <w:pPr>
              <w:jc w:val="center"/>
              <w:rPr>
                <w:rFonts w:ascii="宋体"/>
                <w:b/>
                <w:bCs/>
                <w:color w:val="262626"/>
                <w:kern w:val="0"/>
                <w:sz w:val="18"/>
                <w:szCs w:val="18"/>
              </w:rPr>
            </w:pPr>
            <w:r>
              <w:rPr>
                <w:rFonts w:ascii="宋体" w:hAnsi="宋体" w:cs="宋体"/>
                <w:b/>
                <w:bCs/>
                <w:color w:val="262626"/>
                <w:kern w:val="0"/>
                <w:sz w:val="18"/>
                <w:szCs w:val="18"/>
              </w:rPr>
              <w:t>12</w:t>
            </w:r>
          </w:p>
        </w:tc>
        <w:tc>
          <w:tcPr>
            <w:tcW w:w="1005" w:type="dxa"/>
            <w:vAlign w:val="center"/>
          </w:tcPr>
          <w:p w:rsidR="00433648" w:rsidRPr="00E86FAD" w:rsidRDefault="00433648" w:rsidP="0040673D">
            <w:pPr>
              <w:jc w:val="center"/>
              <w:rPr>
                <w:rFonts w:ascii="宋体" w:hAnsi="宋体" w:cs="宋体"/>
                <w:color w:val="262626"/>
                <w:kern w:val="0"/>
                <w:sz w:val="18"/>
                <w:szCs w:val="18"/>
              </w:rPr>
            </w:pPr>
            <w:r w:rsidRPr="00E86FAD">
              <w:rPr>
                <w:rFonts w:ascii="宋体" w:hAnsi="宋体" w:cs="宋体" w:hint="eastAsia"/>
                <w:color w:val="262626"/>
                <w:kern w:val="0"/>
                <w:sz w:val="18"/>
                <w:szCs w:val="18"/>
              </w:rPr>
              <w:t>周五</w:t>
            </w:r>
            <w:r w:rsidRPr="00E86FAD">
              <w:rPr>
                <w:rFonts w:ascii="宋体" w:hAnsi="宋体" w:cs="宋体"/>
                <w:color w:val="262626"/>
                <w:kern w:val="0"/>
                <w:sz w:val="18"/>
                <w:szCs w:val="18"/>
              </w:rPr>
              <w:t>1-2/3-4</w:t>
            </w:r>
          </w:p>
        </w:tc>
        <w:tc>
          <w:tcPr>
            <w:tcW w:w="1875" w:type="dxa"/>
            <w:vAlign w:val="center"/>
          </w:tcPr>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实验四</w:t>
            </w:r>
          </w:p>
        </w:tc>
        <w:tc>
          <w:tcPr>
            <w:tcW w:w="1770"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教材：《市场营销原理》第</w:t>
            </w:r>
            <w:r>
              <w:rPr>
                <w:rFonts w:ascii="宋体" w:hAnsi="宋体" w:cs="宋体"/>
                <w:color w:val="404040"/>
                <w:kern w:val="0"/>
                <w:sz w:val="18"/>
                <w:szCs w:val="18"/>
              </w:rPr>
              <w:t>7</w:t>
            </w:r>
            <w:r>
              <w:rPr>
                <w:rFonts w:ascii="宋体" w:hAnsi="宋体" w:cs="宋体" w:hint="eastAsia"/>
                <w:color w:val="404040"/>
                <w:kern w:val="0"/>
                <w:sz w:val="18"/>
                <w:szCs w:val="18"/>
              </w:rPr>
              <w:t>章，</w:t>
            </w:r>
            <w:r>
              <w:rPr>
                <w:rFonts w:ascii="宋体" w:hAnsi="宋体" w:cs="宋体"/>
                <w:color w:val="404040"/>
                <w:kern w:val="0"/>
                <w:sz w:val="18"/>
                <w:szCs w:val="18"/>
              </w:rPr>
              <w:t>P174-205</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教材：《市场营销原理》第</w:t>
            </w:r>
            <w:r>
              <w:rPr>
                <w:rFonts w:ascii="宋体" w:hAnsi="宋体" w:cs="宋体"/>
                <w:color w:val="404040"/>
                <w:kern w:val="0"/>
                <w:sz w:val="18"/>
                <w:szCs w:val="18"/>
              </w:rPr>
              <w:t>8</w:t>
            </w:r>
            <w:r>
              <w:rPr>
                <w:rFonts w:ascii="宋体" w:hAnsi="宋体" w:cs="宋体" w:hint="eastAsia"/>
                <w:color w:val="404040"/>
                <w:kern w:val="0"/>
                <w:sz w:val="18"/>
                <w:szCs w:val="18"/>
              </w:rPr>
              <w:t>章</w:t>
            </w:r>
            <w:r>
              <w:rPr>
                <w:rFonts w:ascii="宋体" w:hAnsi="宋体" w:cs="宋体"/>
                <w:color w:val="404040"/>
                <w:kern w:val="0"/>
                <w:sz w:val="18"/>
                <w:szCs w:val="18"/>
              </w:rPr>
              <w:t xml:space="preserve"> P206-241</w:t>
            </w:r>
          </w:p>
          <w:p w:rsidR="00433648" w:rsidRDefault="00433648" w:rsidP="0040673D">
            <w:pPr>
              <w:jc w:val="center"/>
              <w:rPr>
                <w:rFonts w:ascii="宋体"/>
                <w:color w:val="404040"/>
                <w:kern w:val="0"/>
                <w:sz w:val="18"/>
                <w:szCs w:val="18"/>
              </w:rPr>
            </w:pPr>
          </w:p>
        </w:tc>
        <w:tc>
          <w:tcPr>
            <w:tcW w:w="1425" w:type="dxa"/>
            <w:vAlign w:val="center"/>
          </w:tcPr>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教材</w:t>
            </w:r>
          </w:p>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笔记本</w:t>
            </w:r>
          </w:p>
        </w:tc>
        <w:tc>
          <w:tcPr>
            <w:tcW w:w="1923" w:type="dxa"/>
            <w:vAlign w:val="center"/>
          </w:tcPr>
          <w:p w:rsidR="00433648" w:rsidRDefault="00433648" w:rsidP="0040673D">
            <w:pPr>
              <w:jc w:val="center"/>
              <w:rPr>
                <w:rFonts w:ascii="宋体"/>
                <w:color w:val="404040"/>
                <w:kern w:val="0"/>
                <w:sz w:val="18"/>
                <w:szCs w:val="18"/>
              </w:rPr>
            </w:pPr>
            <w:r>
              <w:rPr>
                <w:rFonts w:ascii="宋体" w:hAnsi="宋体" w:cs="宋体"/>
                <w:color w:val="404040"/>
                <w:kern w:val="0"/>
                <w:sz w:val="18"/>
                <w:szCs w:val="18"/>
              </w:rPr>
              <w:t>1.</w:t>
            </w:r>
            <w:r>
              <w:rPr>
                <w:rFonts w:ascii="宋体" w:hAnsi="宋体" w:cs="宋体" w:hint="eastAsia"/>
                <w:color w:val="404040"/>
                <w:kern w:val="0"/>
                <w:sz w:val="18"/>
                <w:szCs w:val="18"/>
              </w:rPr>
              <w:t>团队大作业：分小组做出选题的产品服务的界定包装</w:t>
            </w:r>
          </w:p>
        </w:tc>
      </w:tr>
      <w:tr w:rsidR="00433648">
        <w:trPr>
          <w:trHeight w:val="698"/>
        </w:trPr>
        <w:tc>
          <w:tcPr>
            <w:tcW w:w="540" w:type="dxa"/>
            <w:vAlign w:val="center"/>
          </w:tcPr>
          <w:p w:rsidR="00433648" w:rsidRDefault="00433648" w:rsidP="0040673D">
            <w:pPr>
              <w:jc w:val="center"/>
              <w:rPr>
                <w:rFonts w:ascii="宋体"/>
                <w:b/>
                <w:bCs/>
                <w:color w:val="262626"/>
                <w:kern w:val="0"/>
                <w:sz w:val="18"/>
                <w:szCs w:val="18"/>
              </w:rPr>
            </w:pPr>
            <w:r>
              <w:rPr>
                <w:rFonts w:ascii="宋体" w:hAnsi="宋体" w:cs="宋体"/>
                <w:b/>
                <w:bCs/>
                <w:color w:val="262626"/>
                <w:kern w:val="0"/>
                <w:sz w:val="18"/>
                <w:szCs w:val="18"/>
              </w:rPr>
              <w:t>13</w:t>
            </w:r>
          </w:p>
        </w:tc>
        <w:tc>
          <w:tcPr>
            <w:tcW w:w="1005" w:type="dxa"/>
            <w:vAlign w:val="center"/>
          </w:tcPr>
          <w:p w:rsidR="00433648" w:rsidRPr="00E86FAD" w:rsidRDefault="00433648" w:rsidP="0040673D">
            <w:pPr>
              <w:jc w:val="center"/>
              <w:rPr>
                <w:rFonts w:ascii="宋体" w:hAnsi="宋体" w:cs="宋体"/>
                <w:color w:val="262626"/>
                <w:kern w:val="0"/>
                <w:sz w:val="18"/>
                <w:szCs w:val="18"/>
              </w:rPr>
            </w:pPr>
            <w:r w:rsidRPr="00E86FAD">
              <w:rPr>
                <w:rFonts w:ascii="宋体" w:hAnsi="宋体" w:cs="宋体" w:hint="eastAsia"/>
                <w:color w:val="262626"/>
                <w:kern w:val="0"/>
                <w:sz w:val="18"/>
                <w:szCs w:val="18"/>
              </w:rPr>
              <w:t>周三</w:t>
            </w:r>
            <w:r w:rsidRPr="00E86FAD">
              <w:rPr>
                <w:rFonts w:ascii="宋体" w:hAnsi="宋体" w:cs="宋体"/>
                <w:color w:val="262626"/>
                <w:kern w:val="0"/>
                <w:sz w:val="18"/>
                <w:szCs w:val="18"/>
              </w:rPr>
              <w:t>1-2/3-4</w:t>
            </w:r>
          </w:p>
        </w:tc>
        <w:tc>
          <w:tcPr>
            <w:tcW w:w="1875" w:type="dxa"/>
            <w:vAlign w:val="center"/>
          </w:tcPr>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新产品开发与产品生命周期</w:t>
            </w:r>
          </w:p>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知识点：</w:t>
            </w:r>
          </w:p>
          <w:p w:rsidR="00433648" w:rsidRDefault="00433648" w:rsidP="0040673D">
            <w:pPr>
              <w:spacing w:before="80" w:after="80"/>
              <w:jc w:val="center"/>
              <w:rPr>
                <w:rFonts w:ascii="宋体"/>
                <w:kern w:val="0"/>
                <w:sz w:val="18"/>
                <w:szCs w:val="18"/>
              </w:rPr>
            </w:pPr>
            <w:r>
              <w:rPr>
                <w:rFonts w:ascii="宋体" w:hAnsi="宋体" w:cs="宋体" w:hint="eastAsia"/>
                <w:kern w:val="0"/>
                <w:sz w:val="18"/>
                <w:szCs w:val="18"/>
              </w:rPr>
              <w:t>新产品开发过程</w:t>
            </w:r>
          </w:p>
          <w:p w:rsidR="00433648" w:rsidRDefault="00433648" w:rsidP="0040673D">
            <w:pPr>
              <w:jc w:val="center"/>
              <w:rPr>
                <w:rFonts w:ascii="宋体"/>
                <w:color w:val="262626"/>
                <w:kern w:val="0"/>
                <w:sz w:val="18"/>
                <w:szCs w:val="18"/>
              </w:rPr>
            </w:pPr>
            <w:r>
              <w:rPr>
                <w:rFonts w:ascii="宋体" w:hAnsi="宋体" w:cs="宋体" w:hint="eastAsia"/>
                <w:kern w:val="0"/>
                <w:sz w:val="18"/>
                <w:szCs w:val="18"/>
              </w:rPr>
              <w:t>产品生命周期</w:t>
            </w:r>
          </w:p>
        </w:tc>
        <w:tc>
          <w:tcPr>
            <w:tcW w:w="1770"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教材：《市场营销原理》第</w:t>
            </w:r>
            <w:r>
              <w:rPr>
                <w:rFonts w:ascii="宋体" w:hAnsi="宋体" w:cs="宋体"/>
                <w:color w:val="404040"/>
                <w:kern w:val="0"/>
                <w:sz w:val="18"/>
                <w:szCs w:val="18"/>
              </w:rPr>
              <w:t>9</w:t>
            </w:r>
            <w:r>
              <w:rPr>
                <w:rFonts w:ascii="宋体" w:hAnsi="宋体" w:cs="宋体" w:hint="eastAsia"/>
                <w:color w:val="404040"/>
                <w:kern w:val="0"/>
                <w:sz w:val="18"/>
                <w:szCs w:val="18"/>
              </w:rPr>
              <w:t>章，</w:t>
            </w:r>
            <w:r>
              <w:rPr>
                <w:rFonts w:ascii="宋体" w:hAnsi="宋体" w:cs="宋体"/>
                <w:color w:val="404040"/>
                <w:kern w:val="0"/>
                <w:sz w:val="18"/>
                <w:szCs w:val="18"/>
              </w:rPr>
              <w:t>P242-268</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阅读材料：《史蒂夫·乔布斯传》，沃尔特·艾萨克森第</w:t>
            </w:r>
            <w:r>
              <w:rPr>
                <w:rFonts w:ascii="宋体" w:hAnsi="宋体" w:cs="宋体"/>
                <w:color w:val="404040"/>
                <w:kern w:val="0"/>
                <w:sz w:val="18"/>
                <w:szCs w:val="18"/>
              </w:rPr>
              <w:t>5-6</w:t>
            </w:r>
            <w:r>
              <w:rPr>
                <w:rFonts w:ascii="宋体" w:hAnsi="宋体" w:cs="宋体" w:hint="eastAsia"/>
                <w:color w:val="404040"/>
                <w:kern w:val="0"/>
                <w:sz w:val="18"/>
                <w:szCs w:val="18"/>
              </w:rPr>
              <w:t>章</w:t>
            </w:r>
            <w:r>
              <w:rPr>
                <w:rFonts w:ascii="宋体" w:hAnsi="宋体" w:cs="宋体"/>
                <w:color w:val="404040"/>
                <w:kern w:val="0"/>
                <w:sz w:val="18"/>
                <w:szCs w:val="18"/>
              </w:rPr>
              <w:t>,P50-76</w:t>
            </w:r>
          </w:p>
        </w:tc>
        <w:tc>
          <w:tcPr>
            <w:tcW w:w="1425" w:type="dxa"/>
            <w:vAlign w:val="center"/>
          </w:tcPr>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教材</w:t>
            </w:r>
          </w:p>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阅读材料</w:t>
            </w:r>
          </w:p>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笔记本</w:t>
            </w:r>
          </w:p>
        </w:tc>
        <w:tc>
          <w:tcPr>
            <w:tcW w:w="1923"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课堂随机提问检验阅读情况</w:t>
            </w:r>
          </w:p>
          <w:p w:rsidR="00433648" w:rsidRDefault="00433648" w:rsidP="0040673D">
            <w:pPr>
              <w:jc w:val="center"/>
              <w:rPr>
                <w:rFonts w:ascii="宋体"/>
                <w:color w:val="404040"/>
                <w:kern w:val="0"/>
                <w:sz w:val="18"/>
                <w:szCs w:val="18"/>
              </w:rPr>
            </w:pPr>
          </w:p>
        </w:tc>
      </w:tr>
      <w:tr w:rsidR="00433648">
        <w:trPr>
          <w:trHeight w:val="698"/>
        </w:trPr>
        <w:tc>
          <w:tcPr>
            <w:tcW w:w="540" w:type="dxa"/>
            <w:vAlign w:val="center"/>
          </w:tcPr>
          <w:p w:rsidR="00433648" w:rsidRDefault="00433648" w:rsidP="0040673D">
            <w:pPr>
              <w:jc w:val="center"/>
              <w:rPr>
                <w:rFonts w:ascii="宋体"/>
                <w:b/>
                <w:bCs/>
                <w:color w:val="262626"/>
                <w:kern w:val="0"/>
                <w:sz w:val="18"/>
                <w:szCs w:val="18"/>
              </w:rPr>
            </w:pPr>
            <w:r>
              <w:rPr>
                <w:rFonts w:ascii="宋体" w:hAnsi="宋体" w:cs="宋体"/>
                <w:b/>
                <w:bCs/>
                <w:color w:val="262626"/>
                <w:kern w:val="0"/>
                <w:sz w:val="18"/>
                <w:szCs w:val="18"/>
              </w:rPr>
              <w:t>14</w:t>
            </w:r>
          </w:p>
        </w:tc>
        <w:tc>
          <w:tcPr>
            <w:tcW w:w="1005" w:type="dxa"/>
            <w:vAlign w:val="center"/>
          </w:tcPr>
          <w:p w:rsidR="00433648" w:rsidRPr="00E86FAD" w:rsidRDefault="00433648" w:rsidP="0040673D">
            <w:pPr>
              <w:jc w:val="center"/>
              <w:rPr>
                <w:rFonts w:ascii="宋体" w:hAnsi="宋体" w:cs="宋体"/>
                <w:color w:val="262626"/>
                <w:kern w:val="0"/>
                <w:sz w:val="18"/>
                <w:szCs w:val="18"/>
              </w:rPr>
            </w:pPr>
            <w:r w:rsidRPr="00E86FAD">
              <w:rPr>
                <w:rFonts w:ascii="宋体" w:hAnsi="宋体" w:cs="宋体" w:hint="eastAsia"/>
                <w:color w:val="262626"/>
                <w:kern w:val="0"/>
                <w:sz w:val="18"/>
                <w:szCs w:val="18"/>
              </w:rPr>
              <w:t>周三</w:t>
            </w:r>
            <w:r w:rsidRPr="00E86FAD">
              <w:rPr>
                <w:rFonts w:ascii="宋体" w:hAnsi="宋体" w:cs="宋体"/>
                <w:color w:val="262626"/>
                <w:kern w:val="0"/>
                <w:sz w:val="18"/>
                <w:szCs w:val="18"/>
              </w:rPr>
              <w:t>1-2/3-4</w:t>
            </w:r>
          </w:p>
          <w:p w:rsidR="00433648" w:rsidRPr="00E86FAD" w:rsidRDefault="00433648" w:rsidP="0040673D">
            <w:pPr>
              <w:jc w:val="center"/>
              <w:rPr>
                <w:rFonts w:ascii="宋体" w:hAnsi="宋体" w:cs="宋体"/>
                <w:color w:val="262626"/>
                <w:kern w:val="0"/>
                <w:sz w:val="18"/>
                <w:szCs w:val="18"/>
              </w:rPr>
            </w:pPr>
          </w:p>
        </w:tc>
        <w:tc>
          <w:tcPr>
            <w:tcW w:w="1875" w:type="dxa"/>
            <w:vAlign w:val="center"/>
          </w:tcPr>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定价</w:t>
            </w:r>
          </w:p>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知识点：</w:t>
            </w:r>
          </w:p>
          <w:p w:rsidR="00433648" w:rsidRDefault="00433648" w:rsidP="0040673D">
            <w:pPr>
              <w:spacing w:before="80" w:after="80"/>
              <w:jc w:val="center"/>
              <w:rPr>
                <w:rFonts w:ascii="宋体"/>
                <w:kern w:val="0"/>
                <w:sz w:val="18"/>
                <w:szCs w:val="18"/>
              </w:rPr>
            </w:pPr>
            <w:r>
              <w:rPr>
                <w:rFonts w:ascii="宋体" w:hAnsi="宋体" w:cs="宋体" w:hint="eastAsia"/>
                <w:kern w:val="0"/>
                <w:sz w:val="18"/>
                <w:szCs w:val="18"/>
              </w:rPr>
              <w:t>定价战略</w:t>
            </w:r>
          </w:p>
          <w:p w:rsidR="00433648" w:rsidRDefault="00433648" w:rsidP="0040673D">
            <w:pPr>
              <w:jc w:val="center"/>
              <w:rPr>
                <w:rFonts w:ascii="宋体"/>
                <w:color w:val="262626"/>
                <w:kern w:val="0"/>
                <w:sz w:val="18"/>
                <w:szCs w:val="18"/>
              </w:rPr>
            </w:pPr>
            <w:r>
              <w:rPr>
                <w:rFonts w:ascii="宋体" w:hAnsi="宋体" w:cs="宋体" w:hint="eastAsia"/>
                <w:kern w:val="0"/>
                <w:sz w:val="18"/>
                <w:szCs w:val="18"/>
              </w:rPr>
              <w:t>价格决策影响因素</w:t>
            </w:r>
          </w:p>
        </w:tc>
        <w:tc>
          <w:tcPr>
            <w:tcW w:w="1770"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教材：《市场营销原理》第</w:t>
            </w:r>
            <w:r>
              <w:rPr>
                <w:rFonts w:ascii="宋体" w:hAnsi="宋体" w:cs="宋体"/>
                <w:color w:val="404040"/>
                <w:kern w:val="0"/>
                <w:sz w:val="18"/>
                <w:szCs w:val="18"/>
              </w:rPr>
              <w:t>10</w:t>
            </w:r>
            <w:r>
              <w:rPr>
                <w:rFonts w:ascii="宋体" w:hAnsi="宋体" w:cs="宋体" w:hint="eastAsia"/>
                <w:color w:val="404040"/>
                <w:kern w:val="0"/>
                <w:sz w:val="18"/>
                <w:szCs w:val="18"/>
              </w:rPr>
              <w:t>章</w:t>
            </w:r>
            <w:r>
              <w:rPr>
                <w:rFonts w:ascii="宋体" w:hAnsi="宋体" w:cs="宋体"/>
                <w:color w:val="404040"/>
                <w:kern w:val="0"/>
                <w:sz w:val="18"/>
                <w:szCs w:val="18"/>
              </w:rPr>
              <w:t xml:space="preserve"> P269-291</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登陆哈佛商业评论网收集企业定价得失案例</w:t>
            </w:r>
          </w:p>
        </w:tc>
        <w:tc>
          <w:tcPr>
            <w:tcW w:w="1425" w:type="dxa"/>
            <w:vAlign w:val="center"/>
          </w:tcPr>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教材</w:t>
            </w:r>
          </w:p>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笔记本</w:t>
            </w:r>
          </w:p>
        </w:tc>
        <w:tc>
          <w:tcPr>
            <w:tcW w:w="1923"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课堂随机提问检验查阅网站资料情况</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课后习题：分析比较肯德基机场定价与市区的定价差异</w:t>
            </w:r>
          </w:p>
        </w:tc>
      </w:tr>
      <w:tr w:rsidR="00433648">
        <w:trPr>
          <w:trHeight w:val="698"/>
        </w:trPr>
        <w:tc>
          <w:tcPr>
            <w:tcW w:w="540" w:type="dxa"/>
            <w:vAlign w:val="center"/>
          </w:tcPr>
          <w:p w:rsidR="00433648" w:rsidRDefault="00433648" w:rsidP="0040673D">
            <w:pPr>
              <w:jc w:val="center"/>
              <w:rPr>
                <w:rFonts w:ascii="宋体"/>
                <w:b/>
                <w:bCs/>
                <w:color w:val="262626"/>
                <w:kern w:val="0"/>
                <w:sz w:val="18"/>
                <w:szCs w:val="18"/>
              </w:rPr>
            </w:pPr>
            <w:r>
              <w:rPr>
                <w:rFonts w:ascii="宋体" w:hAnsi="宋体" w:cs="宋体"/>
                <w:b/>
                <w:bCs/>
                <w:color w:val="262626"/>
                <w:kern w:val="0"/>
                <w:sz w:val="18"/>
                <w:szCs w:val="18"/>
              </w:rPr>
              <w:t>15</w:t>
            </w:r>
          </w:p>
        </w:tc>
        <w:tc>
          <w:tcPr>
            <w:tcW w:w="1005" w:type="dxa"/>
            <w:vAlign w:val="center"/>
          </w:tcPr>
          <w:p w:rsidR="00433648" w:rsidRPr="00E86FAD" w:rsidRDefault="00433648" w:rsidP="0040673D">
            <w:pPr>
              <w:jc w:val="center"/>
              <w:rPr>
                <w:rFonts w:ascii="宋体" w:hAnsi="宋体" w:cs="宋体"/>
                <w:color w:val="262626"/>
                <w:kern w:val="0"/>
                <w:sz w:val="18"/>
                <w:szCs w:val="18"/>
              </w:rPr>
            </w:pPr>
            <w:r w:rsidRPr="00E86FAD">
              <w:rPr>
                <w:rFonts w:ascii="宋体" w:hAnsi="宋体" w:cs="宋体" w:hint="eastAsia"/>
                <w:color w:val="262626"/>
                <w:kern w:val="0"/>
                <w:sz w:val="18"/>
                <w:szCs w:val="18"/>
              </w:rPr>
              <w:t>周五</w:t>
            </w:r>
            <w:r w:rsidRPr="00E86FAD">
              <w:rPr>
                <w:rFonts w:ascii="宋体" w:hAnsi="宋体" w:cs="宋体"/>
                <w:color w:val="262626"/>
                <w:kern w:val="0"/>
                <w:sz w:val="18"/>
                <w:szCs w:val="18"/>
              </w:rPr>
              <w:t>1-2/3-4</w:t>
            </w:r>
          </w:p>
        </w:tc>
        <w:tc>
          <w:tcPr>
            <w:tcW w:w="1875" w:type="dxa"/>
            <w:vAlign w:val="center"/>
          </w:tcPr>
          <w:p w:rsidR="00433648" w:rsidRDefault="00433648" w:rsidP="0040673D">
            <w:pPr>
              <w:jc w:val="center"/>
              <w:rPr>
                <w:rFonts w:ascii="宋体"/>
                <w:color w:val="262626"/>
                <w:kern w:val="0"/>
                <w:sz w:val="18"/>
                <w:szCs w:val="18"/>
              </w:rPr>
            </w:pPr>
            <w:r>
              <w:rPr>
                <w:rFonts w:ascii="宋体" w:hAnsi="宋体" w:cs="宋体" w:hint="eastAsia"/>
                <w:color w:val="262626"/>
                <w:kern w:val="0"/>
                <w:sz w:val="18"/>
                <w:szCs w:val="18"/>
              </w:rPr>
              <w:t>实验五</w:t>
            </w:r>
          </w:p>
        </w:tc>
        <w:tc>
          <w:tcPr>
            <w:tcW w:w="1770"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教材：《市场营销原理》第</w:t>
            </w:r>
            <w:r>
              <w:rPr>
                <w:rFonts w:ascii="宋体" w:hAnsi="宋体" w:cs="宋体"/>
                <w:color w:val="404040"/>
                <w:kern w:val="0"/>
                <w:sz w:val="18"/>
                <w:szCs w:val="18"/>
              </w:rPr>
              <w:t>9</w:t>
            </w:r>
            <w:r>
              <w:rPr>
                <w:rFonts w:ascii="宋体" w:hAnsi="宋体" w:cs="宋体" w:hint="eastAsia"/>
                <w:color w:val="404040"/>
                <w:kern w:val="0"/>
                <w:sz w:val="18"/>
                <w:szCs w:val="18"/>
              </w:rPr>
              <w:t>章，</w:t>
            </w:r>
            <w:r>
              <w:rPr>
                <w:rFonts w:ascii="宋体" w:hAnsi="宋体" w:cs="宋体"/>
                <w:color w:val="404040"/>
                <w:kern w:val="0"/>
                <w:sz w:val="18"/>
                <w:szCs w:val="18"/>
              </w:rPr>
              <w:t>P242-268</w:t>
            </w:r>
          </w:p>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教材：《市场营销原理》第</w:t>
            </w:r>
            <w:r>
              <w:rPr>
                <w:rFonts w:ascii="宋体" w:hAnsi="宋体" w:cs="宋体"/>
                <w:color w:val="404040"/>
                <w:kern w:val="0"/>
                <w:sz w:val="18"/>
                <w:szCs w:val="18"/>
              </w:rPr>
              <w:t>10</w:t>
            </w:r>
            <w:r>
              <w:rPr>
                <w:rFonts w:ascii="宋体" w:hAnsi="宋体" w:cs="宋体" w:hint="eastAsia"/>
                <w:color w:val="404040"/>
                <w:kern w:val="0"/>
                <w:sz w:val="18"/>
                <w:szCs w:val="18"/>
              </w:rPr>
              <w:t>章</w:t>
            </w:r>
            <w:r>
              <w:rPr>
                <w:rFonts w:ascii="宋体" w:hAnsi="宋体" w:cs="宋体"/>
                <w:color w:val="404040"/>
                <w:kern w:val="0"/>
                <w:sz w:val="18"/>
                <w:szCs w:val="18"/>
              </w:rPr>
              <w:t xml:space="preserve"> P269-291</w:t>
            </w:r>
          </w:p>
        </w:tc>
        <w:tc>
          <w:tcPr>
            <w:tcW w:w="1425" w:type="dxa"/>
            <w:vAlign w:val="center"/>
          </w:tcPr>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教材</w:t>
            </w:r>
          </w:p>
          <w:p w:rsidR="00433648" w:rsidRDefault="00433648" w:rsidP="0040673D">
            <w:pPr>
              <w:jc w:val="center"/>
              <w:rPr>
                <w:rFonts w:ascii="宋体"/>
                <w:b/>
                <w:bCs/>
                <w:color w:val="404040"/>
                <w:kern w:val="0"/>
                <w:sz w:val="18"/>
                <w:szCs w:val="18"/>
              </w:rPr>
            </w:pPr>
            <w:r>
              <w:rPr>
                <w:rFonts w:ascii="宋体" w:hAnsi="宋体" w:cs="宋体" w:hint="eastAsia"/>
                <w:b/>
                <w:bCs/>
                <w:color w:val="404040"/>
                <w:kern w:val="0"/>
                <w:sz w:val="18"/>
                <w:szCs w:val="18"/>
              </w:rPr>
              <w:t>笔记本</w:t>
            </w:r>
          </w:p>
        </w:tc>
        <w:tc>
          <w:tcPr>
            <w:tcW w:w="1923" w:type="dxa"/>
            <w:vAlign w:val="center"/>
          </w:tcPr>
          <w:p w:rsidR="00433648" w:rsidRDefault="00433648" w:rsidP="0040673D">
            <w:pPr>
              <w:jc w:val="center"/>
              <w:rPr>
                <w:rFonts w:ascii="宋体"/>
                <w:color w:val="404040"/>
                <w:kern w:val="0"/>
                <w:sz w:val="18"/>
                <w:szCs w:val="18"/>
              </w:rPr>
            </w:pPr>
            <w:r>
              <w:rPr>
                <w:rFonts w:ascii="宋体" w:hAnsi="宋体" w:cs="宋体"/>
                <w:color w:val="404040"/>
                <w:kern w:val="0"/>
                <w:sz w:val="18"/>
                <w:szCs w:val="18"/>
              </w:rPr>
              <w:t>1.</w:t>
            </w:r>
            <w:r>
              <w:rPr>
                <w:rFonts w:ascii="宋体" w:hAnsi="宋体" w:cs="宋体" w:hint="eastAsia"/>
                <w:color w:val="404040"/>
                <w:kern w:val="0"/>
                <w:sz w:val="18"/>
                <w:szCs w:val="18"/>
              </w:rPr>
              <w:t>团队大作业：选题的定价</w:t>
            </w:r>
          </w:p>
        </w:tc>
      </w:tr>
    </w:tbl>
    <w:p w:rsidR="00433648" w:rsidRDefault="00433648" w:rsidP="00433648">
      <w:pPr>
        <w:spacing w:line="360" w:lineRule="auto"/>
        <w:ind w:firstLineChars="200" w:firstLine="31680"/>
        <w:rPr>
          <w:rFonts w:ascii="微软雅黑" w:eastAsia="微软雅黑" w:hAnsi="微软雅黑"/>
          <w:b/>
          <w:bCs/>
        </w:rPr>
      </w:pPr>
      <w:r>
        <w:rPr>
          <w:rFonts w:ascii="微软雅黑" w:eastAsia="微软雅黑" w:hAnsi="微软雅黑" w:cs="微软雅黑" w:hint="eastAsia"/>
          <w:b/>
          <w:bCs/>
        </w:rPr>
        <w:t>备注：课前准备里的数字序号对应【必读、选读书目】所列出的数目序号。</w:t>
      </w:r>
    </w:p>
    <w:p w:rsidR="00433648" w:rsidRDefault="00433648" w:rsidP="0040673D">
      <w:pPr>
        <w:spacing w:line="360" w:lineRule="auto"/>
        <w:ind w:firstLineChars="200" w:firstLine="31680"/>
        <w:rPr>
          <w:rFonts w:ascii="微软雅黑" w:eastAsia="微软雅黑" w:hAnsi="微软雅黑"/>
          <w:b/>
          <w:bCs/>
        </w:rPr>
      </w:pPr>
    </w:p>
    <w:p w:rsidR="00433648"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四、课程考核</w:t>
      </w:r>
    </w:p>
    <w:p w:rsidR="00433648" w:rsidRDefault="00433648" w:rsidP="0040673D">
      <w:pPr>
        <w:tabs>
          <w:tab w:val="left" w:pos="6120"/>
        </w:tabs>
        <w:spacing w:line="360" w:lineRule="auto"/>
        <w:ind w:firstLineChars="200" w:firstLine="31680"/>
        <w:rPr>
          <w:sz w:val="24"/>
          <w:szCs w:val="24"/>
        </w:rPr>
      </w:pPr>
      <w:r>
        <w:rPr>
          <w:rFonts w:cs="宋体" w:hint="eastAsia"/>
          <w:sz w:val="24"/>
          <w:szCs w:val="24"/>
        </w:rPr>
        <w:t>课堂考勤</w:t>
      </w:r>
      <w:r>
        <w:rPr>
          <w:sz w:val="24"/>
          <w:szCs w:val="24"/>
        </w:rPr>
        <w:t xml:space="preserve">             5%</w:t>
      </w:r>
    </w:p>
    <w:p w:rsidR="00433648" w:rsidRDefault="00433648" w:rsidP="0040673D">
      <w:pPr>
        <w:tabs>
          <w:tab w:val="left" w:pos="6120"/>
        </w:tabs>
        <w:spacing w:line="360" w:lineRule="auto"/>
        <w:ind w:firstLineChars="200" w:firstLine="31680"/>
        <w:rPr>
          <w:sz w:val="24"/>
          <w:szCs w:val="24"/>
        </w:rPr>
      </w:pPr>
      <w:r>
        <w:rPr>
          <w:rFonts w:cs="宋体" w:hint="eastAsia"/>
          <w:sz w:val="24"/>
          <w:szCs w:val="24"/>
        </w:rPr>
        <w:t>课堂讨论</w:t>
      </w:r>
      <w:r>
        <w:rPr>
          <w:sz w:val="24"/>
          <w:szCs w:val="24"/>
        </w:rPr>
        <w:t xml:space="preserve">             5%</w:t>
      </w:r>
    </w:p>
    <w:p w:rsidR="00433648" w:rsidRDefault="00433648" w:rsidP="0040673D">
      <w:pPr>
        <w:tabs>
          <w:tab w:val="left" w:pos="6120"/>
        </w:tabs>
        <w:spacing w:line="360" w:lineRule="auto"/>
        <w:ind w:firstLineChars="200" w:firstLine="31680"/>
        <w:rPr>
          <w:sz w:val="24"/>
          <w:szCs w:val="24"/>
        </w:rPr>
      </w:pPr>
      <w:r>
        <w:rPr>
          <w:rFonts w:cs="宋体" w:hint="eastAsia"/>
          <w:sz w:val="24"/>
          <w:szCs w:val="24"/>
        </w:rPr>
        <w:t>小测验</w:t>
      </w:r>
      <w:r>
        <w:rPr>
          <w:sz w:val="24"/>
          <w:szCs w:val="24"/>
        </w:rPr>
        <w:t xml:space="preserve">               10%</w:t>
      </w:r>
    </w:p>
    <w:p w:rsidR="00433648" w:rsidRDefault="00433648" w:rsidP="0040673D">
      <w:pPr>
        <w:tabs>
          <w:tab w:val="left" w:pos="6120"/>
        </w:tabs>
        <w:spacing w:line="360" w:lineRule="auto"/>
        <w:ind w:firstLineChars="200" w:firstLine="31680"/>
        <w:rPr>
          <w:sz w:val="24"/>
          <w:szCs w:val="24"/>
        </w:rPr>
      </w:pPr>
      <w:r>
        <w:rPr>
          <w:rFonts w:cs="宋体" w:hint="eastAsia"/>
          <w:sz w:val="24"/>
          <w:szCs w:val="24"/>
        </w:rPr>
        <w:t>团队大作业</w:t>
      </w:r>
      <w:r>
        <w:rPr>
          <w:sz w:val="24"/>
          <w:szCs w:val="24"/>
        </w:rPr>
        <w:t xml:space="preserve">           20%</w:t>
      </w:r>
    </w:p>
    <w:p w:rsidR="00433648" w:rsidRDefault="00433648" w:rsidP="0040673D">
      <w:pPr>
        <w:tabs>
          <w:tab w:val="left" w:pos="6120"/>
        </w:tabs>
        <w:spacing w:line="360" w:lineRule="auto"/>
        <w:ind w:firstLineChars="200" w:firstLine="31680"/>
        <w:rPr>
          <w:sz w:val="24"/>
          <w:szCs w:val="24"/>
        </w:rPr>
      </w:pPr>
      <w:r>
        <w:rPr>
          <w:rFonts w:cs="宋体" w:hint="eastAsia"/>
          <w:sz w:val="24"/>
          <w:szCs w:val="24"/>
        </w:rPr>
        <w:t>实验</w:t>
      </w:r>
      <w:r>
        <w:rPr>
          <w:sz w:val="24"/>
          <w:szCs w:val="24"/>
        </w:rPr>
        <w:t xml:space="preserve">                 10%</w:t>
      </w:r>
    </w:p>
    <w:p w:rsidR="00433648" w:rsidRDefault="00433648" w:rsidP="0040673D">
      <w:pPr>
        <w:tabs>
          <w:tab w:val="left" w:pos="6120"/>
        </w:tabs>
        <w:spacing w:line="360" w:lineRule="auto"/>
        <w:ind w:firstLineChars="200" w:firstLine="31680"/>
        <w:rPr>
          <w:sz w:val="24"/>
          <w:szCs w:val="24"/>
        </w:rPr>
      </w:pPr>
      <w:r>
        <w:rPr>
          <w:rFonts w:cs="宋体" w:hint="eastAsia"/>
          <w:sz w:val="24"/>
          <w:szCs w:val="24"/>
        </w:rPr>
        <w:t>期末考试</w:t>
      </w:r>
      <w:r>
        <w:rPr>
          <w:sz w:val="24"/>
          <w:szCs w:val="24"/>
        </w:rPr>
        <w:t xml:space="preserve">             50%</w:t>
      </w:r>
    </w:p>
    <w:p w:rsidR="00433648" w:rsidRDefault="00433648" w:rsidP="0040673D">
      <w:pPr>
        <w:tabs>
          <w:tab w:val="left" w:pos="6120"/>
        </w:tabs>
        <w:spacing w:line="360" w:lineRule="auto"/>
        <w:ind w:firstLineChars="200" w:firstLine="31680"/>
        <w:rPr>
          <w:sz w:val="24"/>
          <w:szCs w:val="24"/>
        </w:rPr>
      </w:pPr>
      <w:r>
        <w:rPr>
          <w:rFonts w:cs="宋体" w:hint="eastAsia"/>
          <w:sz w:val="24"/>
          <w:szCs w:val="24"/>
        </w:rPr>
        <w:t>合计</w:t>
      </w:r>
      <w:r>
        <w:rPr>
          <w:sz w:val="24"/>
          <w:szCs w:val="24"/>
        </w:rPr>
        <w:t xml:space="preserve">                100%</w:t>
      </w:r>
    </w:p>
    <w:p w:rsidR="00433648" w:rsidRDefault="00433648">
      <w:pPr>
        <w:numPr>
          <w:ilvl w:val="0"/>
          <w:numId w:val="2"/>
        </w:numPr>
        <w:spacing w:line="360" w:lineRule="auto"/>
        <w:rPr>
          <w:sz w:val="24"/>
          <w:szCs w:val="24"/>
        </w:rPr>
      </w:pPr>
      <w:r>
        <w:rPr>
          <w:rFonts w:cs="宋体" w:hint="eastAsia"/>
          <w:sz w:val="24"/>
          <w:szCs w:val="24"/>
        </w:rPr>
        <w:t>考核标准及要求：</w:t>
      </w:r>
    </w:p>
    <w:p w:rsidR="00433648" w:rsidRDefault="00433648" w:rsidP="0040673D">
      <w:pPr>
        <w:tabs>
          <w:tab w:val="left" w:pos="6120"/>
        </w:tabs>
        <w:spacing w:line="360" w:lineRule="auto"/>
        <w:ind w:firstLineChars="200" w:firstLine="31680"/>
        <w:rPr>
          <w:sz w:val="24"/>
          <w:szCs w:val="24"/>
        </w:rPr>
      </w:pPr>
      <w:r>
        <w:rPr>
          <w:sz w:val="24"/>
          <w:szCs w:val="24"/>
        </w:rPr>
        <w:t>1.</w:t>
      </w:r>
      <w:r>
        <w:rPr>
          <w:rFonts w:cs="宋体" w:hint="eastAsia"/>
          <w:sz w:val="24"/>
          <w:szCs w:val="24"/>
        </w:rPr>
        <w:t>考勤</w:t>
      </w:r>
      <w:r>
        <w:rPr>
          <w:sz w:val="24"/>
          <w:szCs w:val="24"/>
        </w:rPr>
        <w:t xml:space="preserve"> </w:t>
      </w:r>
      <w:r>
        <w:rPr>
          <w:rFonts w:cs="宋体" w:hint="eastAsia"/>
          <w:sz w:val="24"/>
          <w:szCs w:val="24"/>
        </w:rPr>
        <w:t>：每学期旷课</w:t>
      </w:r>
      <w:r>
        <w:rPr>
          <w:sz w:val="24"/>
          <w:szCs w:val="24"/>
        </w:rPr>
        <w:t>3</w:t>
      </w:r>
      <w:r>
        <w:rPr>
          <w:rFonts w:cs="宋体" w:hint="eastAsia"/>
          <w:sz w:val="24"/>
          <w:szCs w:val="24"/>
        </w:rPr>
        <w:t>次及以上者没有考勤成绩。</w:t>
      </w:r>
      <w:r>
        <w:rPr>
          <w:sz w:val="24"/>
          <w:szCs w:val="24"/>
        </w:rPr>
        <w:t>3</w:t>
      </w:r>
      <w:r>
        <w:rPr>
          <w:rFonts w:cs="宋体" w:hint="eastAsia"/>
          <w:sz w:val="24"/>
          <w:szCs w:val="24"/>
        </w:rPr>
        <w:t>次以内，第一次旷课扣</w:t>
      </w:r>
      <w:r>
        <w:rPr>
          <w:sz w:val="24"/>
          <w:szCs w:val="24"/>
        </w:rPr>
        <w:t>1</w:t>
      </w:r>
      <w:r>
        <w:rPr>
          <w:rFonts w:cs="宋体" w:hint="eastAsia"/>
          <w:sz w:val="24"/>
          <w:szCs w:val="24"/>
        </w:rPr>
        <w:t>分，第二次旷课扣</w:t>
      </w:r>
      <w:r>
        <w:rPr>
          <w:sz w:val="24"/>
          <w:szCs w:val="24"/>
        </w:rPr>
        <w:t>2</w:t>
      </w:r>
      <w:r>
        <w:rPr>
          <w:rFonts w:cs="宋体" w:hint="eastAsia"/>
          <w:sz w:val="24"/>
          <w:szCs w:val="24"/>
        </w:rPr>
        <w:t>分。</w:t>
      </w:r>
    </w:p>
    <w:p w:rsidR="00433648" w:rsidRDefault="00433648" w:rsidP="0040673D">
      <w:pPr>
        <w:tabs>
          <w:tab w:val="left" w:pos="6120"/>
        </w:tabs>
        <w:spacing w:line="360" w:lineRule="auto"/>
        <w:ind w:firstLineChars="200" w:firstLine="31680"/>
        <w:rPr>
          <w:sz w:val="24"/>
          <w:szCs w:val="24"/>
        </w:rPr>
      </w:pPr>
      <w:r>
        <w:rPr>
          <w:sz w:val="24"/>
          <w:szCs w:val="24"/>
        </w:rPr>
        <w:t>2.</w:t>
      </w:r>
      <w:r>
        <w:rPr>
          <w:rFonts w:cs="宋体" w:hint="eastAsia"/>
          <w:sz w:val="24"/>
          <w:szCs w:val="24"/>
        </w:rPr>
        <w:t>课堂讨论：每学期课堂讨论参与</w:t>
      </w:r>
      <w:r>
        <w:rPr>
          <w:sz w:val="24"/>
          <w:szCs w:val="24"/>
        </w:rPr>
        <w:t>3</w:t>
      </w:r>
      <w:r>
        <w:rPr>
          <w:rFonts w:cs="宋体" w:hint="eastAsia"/>
          <w:sz w:val="24"/>
          <w:szCs w:val="24"/>
        </w:rPr>
        <w:t>次及以上者得满分</w:t>
      </w:r>
      <w:r>
        <w:rPr>
          <w:sz w:val="24"/>
          <w:szCs w:val="24"/>
        </w:rPr>
        <w:t>5</w:t>
      </w:r>
      <w:r>
        <w:rPr>
          <w:rFonts w:cs="宋体" w:hint="eastAsia"/>
          <w:sz w:val="24"/>
          <w:szCs w:val="24"/>
        </w:rPr>
        <w:t>分。</w:t>
      </w:r>
      <w:r>
        <w:rPr>
          <w:sz w:val="24"/>
          <w:szCs w:val="24"/>
        </w:rPr>
        <w:t>3</w:t>
      </w:r>
      <w:r>
        <w:rPr>
          <w:rFonts w:cs="宋体" w:hint="eastAsia"/>
          <w:sz w:val="24"/>
          <w:szCs w:val="24"/>
        </w:rPr>
        <w:t>次以内参与一次的得</w:t>
      </w:r>
      <w:r>
        <w:rPr>
          <w:sz w:val="24"/>
          <w:szCs w:val="24"/>
        </w:rPr>
        <w:t>1</w:t>
      </w:r>
      <w:r>
        <w:rPr>
          <w:rFonts w:cs="宋体" w:hint="eastAsia"/>
          <w:sz w:val="24"/>
          <w:szCs w:val="24"/>
        </w:rPr>
        <w:t>分，参与两次的得</w:t>
      </w:r>
      <w:r>
        <w:rPr>
          <w:sz w:val="24"/>
          <w:szCs w:val="24"/>
        </w:rPr>
        <w:t>3</w:t>
      </w:r>
      <w:r>
        <w:rPr>
          <w:rFonts w:cs="宋体" w:hint="eastAsia"/>
          <w:sz w:val="24"/>
          <w:szCs w:val="24"/>
        </w:rPr>
        <w:t>分。</w:t>
      </w:r>
    </w:p>
    <w:p w:rsidR="00433648" w:rsidRDefault="00433648" w:rsidP="0040673D">
      <w:pPr>
        <w:tabs>
          <w:tab w:val="left" w:pos="6120"/>
        </w:tabs>
        <w:spacing w:line="360" w:lineRule="auto"/>
        <w:ind w:firstLineChars="200" w:firstLine="31680"/>
        <w:rPr>
          <w:sz w:val="24"/>
          <w:szCs w:val="24"/>
        </w:rPr>
      </w:pPr>
      <w:r>
        <w:rPr>
          <w:sz w:val="24"/>
          <w:szCs w:val="24"/>
        </w:rPr>
        <w:t>3.</w:t>
      </w:r>
      <w:r>
        <w:rPr>
          <w:rFonts w:cs="宋体" w:hint="eastAsia"/>
          <w:sz w:val="24"/>
          <w:szCs w:val="24"/>
        </w:rPr>
        <w:t>课堂小测验：课堂测验成绩按实际成绩折算。</w:t>
      </w:r>
    </w:p>
    <w:p w:rsidR="00433648" w:rsidRDefault="00433648" w:rsidP="0040673D">
      <w:pPr>
        <w:tabs>
          <w:tab w:val="left" w:pos="6120"/>
        </w:tabs>
        <w:spacing w:line="360" w:lineRule="auto"/>
        <w:ind w:firstLineChars="200" w:firstLine="31680"/>
        <w:rPr>
          <w:sz w:val="24"/>
          <w:szCs w:val="24"/>
        </w:rPr>
      </w:pPr>
      <w:r>
        <w:rPr>
          <w:sz w:val="24"/>
          <w:szCs w:val="24"/>
        </w:rPr>
        <w:t>4.</w:t>
      </w:r>
      <w:r>
        <w:rPr>
          <w:rFonts w:cs="宋体" w:hint="eastAsia"/>
          <w:sz w:val="24"/>
          <w:szCs w:val="24"/>
        </w:rPr>
        <w:t>团队大作业：团队大作业成绩包括平时的团队大作业和最后的</w:t>
      </w:r>
      <w:r>
        <w:rPr>
          <w:sz w:val="24"/>
          <w:szCs w:val="24"/>
        </w:rPr>
        <w:t>ppt</w:t>
      </w:r>
      <w:r>
        <w:rPr>
          <w:rFonts w:cs="宋体" w:hint="eastAsia"/>
          <w:sz w:val="24"/>
          <w:szCs w:val="24"/>
        </w:rPr>
        <w:t>演示成绩，占总成绩的</w:t>
      </w:r>
      <w:r>
        <w:rPr>
          <w:sz w:val="24"/>
          <w:szCs w:val="24"/>
        </w:rPr>
        <w:t>20%</w:t>
      </w:r>
      <w:r>
        <w:rPr>
          <w:rFonts w:cs="宋体" w:hint="eastAsia"/>
          <w:sz w:val="24"/>
          <w:szCs w:val="24"/>
        </w:rPr>
        <w:t>。按作业完成质量给出成绩。</w:t>
      </w:r>
    </w:p>
    <w:p w:rsidR="00433648" w:rsidRDefault="00433648" w:rsidP="0040673D">
      <w:pPr>
        <w:tabs>
          <w:tab w:val="left" w:pos="6120"/>
        </w:tabs>
        <w:spacing w:line="360" w:lineRule="auto"/>
        <w:ind w:firstLineChars="200" w:firstLine="31680"/>
        <w:rPr>
          <w:sz w:val="24"/>
          <w:szCs w:val="24"/>
        </w:rPr>
      </w:pPr>
      <w:r>
        <w:rPr>
          <w:sz w:val="24"/>
          <w:szCs w:val="24"/>
        </w:rPr>
        <w:t>5.</w:t>
      </w:r>
      <w:r>
        <w:rPr>
          <w:rFonts w:cs="宋体" w:hint="eastAsia"/>
          <w:sz w:val="24"/>
          <w:szCs w:val="24"/>
        </w:rPr>
        <w:t>实验：实验成绩包括实验出勤、实验过程和实验报告几个部分综合给出，占总成绩</w:t>
      </w:r>
      <w:r>
        <w:rPr>
          <w:sz w:val="24"/>
          <w:szCs w:val="24"/>
        </w:rPr>
        <w:t>10%</w:t>
      </w:r>
      <w:r>
        <w:rPr>
          <w:rFonts w:cs="宋体" w:hint="eastAsia"/>
          <w:sz w:val="24"/>
          <w:szCs w:val="24"/>
        </w:rPr>
        <w:t>。</w:t>
      </w:r>
      <w:r>
        <w:rPr>
          <w:sz w:val="24"/>
          <w:szCs w:val="24"/>
        </w:rPr>
        <w:t>3</w:t>
      </w:r>
      <w:r>
        <w:rPr>
          <w:rFonts w:cs="宋体" w:hint="eastAsia"/>
          <w:sz w:val="24"/>
          <w:szCs w:val="24"/>
        </w:rPr>
        <w:t>次没参与实验的，没有实验成绩。</w:t>
      </w:r>
    </w:p>
    <w:p w:rsidR="00433648" w:rsidRDefault="00433648" w:rsidP="0040673D">
      <w:pPr>
        <w:tabs>
          <w:tab w:val="left" w:pos="6120"/>
        </w:tabs>
        <w:spacing w:line="360" w:lineRule="auto"/>
        <w:ind w:firstLineChars="200" w:firstLine="31680"/>
        <w:rPr>
          <w:sz w:val="24"/>
          <w:szCs w:val="24"/>
        </w:rPr>
      </w:pPr>
      <w:r>
        <w:rPr>
          <w:sz w:val="24"/>
          <w:szCs w:val="24"/>
        </w:rPr>
        <w:t>6.</w:t>
      </w:r>
      <w:r>
        <w:rPr>
          <w:rFonts w:cs="宋体" w:hint="eastAsia"/>
          <w:sz w:val="24"/>
          <w:szCs w:val="24"/>
        </w:rPr>
        <w:t>期末考试：期末考试为笔试，卷面成绩占总成绩</w:t>
      </w:r>
      <w:r>
        <w:rPr>
          <w:sz w:val="24"/>
          <w:szCs w:val="24"/>
        </w:rPr>
        <w:t>50%</w:t>
      </w:r>
      <w:r>
        <w:rPr>
          <w:rFonts w:cs="宋体" w:hint="eastAsia"/>
          <w:sz w:val="24"/>
          <w:szCs w:val="24"/>
        </w:rPr>
        <w:t>。</w:t>
      </w:r>
    </w:p>
    <w:p w:rsidR="00433648" w:rsidRDefault="00433648">
      <w:pPr>
        <w:spacing w:line="360" w:lineRule="auto"/>
        <w:ind w:left="420"/>
      </w:pPr>
    </w:p>
    <w:p w:rsidR="00433648"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五、考试安排</w:t>
      </w:r>
    </w:p>
    <w:tbl>
      <w:tblPr>
        <w:tblpPr w:leftFromText="180" w:rightFromText="180" w:vertAnchor="text" w:horzAnchor="margin" w:tblpY="306"/>
        <w:tblOverlap w:val="never"/>
        <w:tblW w:w="8312" w:type="dxa"/>
        <w:tblBorders>
          <w:bottom w:val="single" w:sz="4" w:space="0" w:color="F0A22E"/>
          <w:insideH w:val="single" w:sz="4" w:space="0" w:color="F0A22E"/>
          <w:insideV w:val="single" w:sz="4" w:space="0" w:color="F0A22E"/>
        </w:tblBorders>
        <w:tblLayout w:type="fixed"/>
        <w:tblCellMar>
          <w:left w:w="0" w:type="dxa"/>
          <w:right w:w="0" w:type="dxa"/>
        </w:tblCellMar>
        <w:tblLook w:val="00A0"/>
      </w:tblPr>
      <w:tblGrid>
        <w:gridCol w:w="2229"/>
        <w:gridCol w:w="6083"/>
      </w:tblGrid>
      <w:tr w:rsidR="00433648">
        <w:trPr>
          <w:tblHeader/>
        </w:trPr>
        <w:tc>
          <w:tcPr>
            <w:tcW w:w="2229" w:type="dxa"/>
            <w:tcBorders>
              <w:top w:val="nil"/>
              <w:left w:val="nil"/>
              <w:bottom w:val="nil"/>
              <w:right w:val="nil"/>
            </w:tcBorders>
            <w:vAlign w:val="center"/>
          </w:tcPr>
          <w:p w:rsidR="00433648" w:rsidRDefault="00433648">
            <w:pPr>
              <w:spacing w:before="80" w:after="80"/>
              <w:jc w:val="center"/>
              <w:rPr>
                <w:rFonts w:ascii="微软雅黑" w:eastAsia="微软雅黑" w:hAnsi="微软雅黑"/>
                <w:b/>
                <w:bCs/>
                <w:color w:val="000000"/>
                <w:kern w:val="0"/>
                <w:sz w:val="20"/>
                <w:szCs w:val="20"/>
              </w:rPr>
            </w:pPr>
            <w:r>
              <w:rPr>
                <w:rFonts w:ascii="微软雅黑" w:eastAsia="微软雅黑" w:hAnsi="微软雅黑" w:cs="微软雅黑" w:hint="eastAsia"/>
                <w:b/>
                <w:bCs/>
                <w:color w:val="000000"/>
                <w:kern w:val="0"/>
                <w:sz w:val="20"/>
                <w:szCs w:val="20"/>
                <w:lang w:val="zh-CN"/>
              </w:rPr>
              <w:t>日期</w:t>
            </w:r>
          </w:p>
        </w:tc>
        <w:tc>
          <w:tcPr>
            <w:tcW w:w="6083" w:type="dxa"/>
            <w:tcBorders>
              <w:top w:val="nil"/>
              <w:left w:val="nil"/>
              <w:bottom w:val="nil"/>
              <w:right w:val="nil"/>
            </w:tcBorders>
            <w:vAlign w:val="center"/>
          </w:tcPr>
          <w:p w:rsidR="00433648" w:rsidRDefault="00433648">
            <w:pPr>
              <w:spacing w:before="80" w:after="80"/>
              <w:jc w:val="center"/>
              <w:rPr>
                <w:rFonts w:ascii="微软雅黑" w:eastAsia="微软雅黑" w:hAnsi="微软雅黑"/>
                <w:b/>
                <w:bCs/>
                <w:color w:val="000000"/>
                <w:kern w:val="0"/>
                <w:sz w:val="20"/>
                <w:szCs w:val="20"/>
              </w:rPr>
            </w:pPr>
            <w:r>
              <w:rPr>
                <w:rFonts w:ascii="微软雅黑" w:eastAsia="微软雅黑" w:hAnsi="微软雅黑" w:cs="微软雅黑" w:hint="eastAsia"/>
                <w:b/>
                <w:bCs/>
                <w:color w:val="000000"/>
                <w:kern w:val="0"/>
                <w:sz w:val="20"/>
                <w:szCs w:val="20"/>
                <w:lang w:val="zh-CN"/>
              </w:rPr>
              <w:t>具体安排</w:t>
            </w:r>
          </w:p>
        </w:tc>
      </w:tr>
      <w:tr w:rsidR="00433648">
        <w:trPr>
          <w:trHeight w:val="698"/>
        </w:trPr>
        <w:tc>
          <w:tcPr>
            <w:tcW w:w="2229" w:type="dxa"/>
            <w:vAlign w:val="center"/>
          </w:tcPr>
          <w:p w:rsidR="00433648" w:rsidRDefault="00433648" w:rsidP="0040673D">
            <w:pPr>
              <w:jc w:val="center"/>
              <w:rPr>
                <w:rStyle w:val="1"/>
                <w:rFonts w:ascii="宋体"/>
                <w:b/>
                <w:bCs/>
                <w:kern w:val="0"/>
                <w:sz w:val="18"/>
                <w:szCs w:val="18"/>
              </w:rPr>
            </w:pPr>
            <w:r>
              <w:rPr>
                <w:rStyle w:val="1"/>
                <w:rFonts w:ascii="宋体" w:hAnsi="宋体" w:cs="宋体" w:hint="eastAsia"/>
                <w:b/>
                <w:bCs/>
                <w:kern w:val="0"/>
                <w:sz w:val="18"/>
                <w:szCs w:val="18"/>
              </w:rPr>
              <w:t>待定</w:t>
            </w:r>
          </w:p>
        </w:tc>
        <w:tc>
          <w:tcPr>
            <w:tcW w:w="6083"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整个学期按照课程学习安排布置</w:t>
            </w:r>
            <w:r>
              <w:rPr>
                <w:rFonts w:ascii="宋体" w:hAnsi="宋体" w:cs="宋体"/>
                <w:color w:val="404040"/>
                <w:kern w:val="0"/>
                <w:sz w:val="18"/>
                <w:szCs w:val="18"/>
              </w:rPr>
              <w:t>3</w:t>
            </w:r>
            <w:r>
              <w:rPr>
                <w:rFonts w:ascii="宋体" w:hAnsi="宋体" w:cs="宋体" w:hint="eastAsia"/>
                <w:color w:val="404040"/>
                <w:kern w:val="0"/>
                <w:sz w:val="18"/>
                <w:szCs w:val="18"/>
              </w:rPr>
              <w:t>次平时作业</w:t>
            </w:r>
          </w:p>
        </w:tc>
      </w:tr>
      <w:tr w:rsidR="00433648">
        <w:trPr>
          <w:trHeight w:val="698"/>
        </w:trPr>
        <w:tc>
          <w:tcPr>
            <w:tcW w:w="2229" w:type="dxa"/>
            <w:vAlign w:val="center"/>
          </w:tcPr>
          <w:p w:rsidR="00433648" w:rsidRDefault="00433648" w:rsidP="0040673D">
            <w:pPr>
              <w:jc w:val="center"/>
              <w:rPr>
                <w:rStyle w:val="1"/>
                <w:rFonts w:ascii="宋体"/>
                <w:b/>
                <w:bCs/>
                <w:kern w:val="0"/>
                <w:sz w:val="18"/>
                <w:szCs w:val="18"/>
              </w:rPr>
            </w:pPr>
            <w:r>
              <w:rPr>
                <w:rStyle w:val="1"/>
                <w:rFonts w:ascii="宋体" w:cs="宋体" w:hint="eastAsia"/>
                <w:b/>
                <w:bCs/>
                <w:kern w:val="0"/>
                <w:sz w:val="18"/>
                <w:szCs w:val="18"/>
              </w:rPr>
              <w:t>开学第</w:t>
            </w:r>
            <w:r>
              <w:rPr>
                <w:rStyle w:val="1"/>
                <w:rFonts w:ascii="宋体" w:cs="宋体"/>
                <w:b/>
                <w:bCs/>
                <w:kern w:val="0"/>
                <w:sz w:val="18"/>
                <w:szCs w:val="18"/>
              </w:rPr>
              <w:t>2</w:t>
            </w:r>
            <w:r>
              <w:rPr>
                <w:rStyle w:val="1"/>
                <w:rFonts w:ascii="宋体" w:cs="宋体" w:hint="eastAsia"/>
                <w:b/>
                <w:bCs/>
                <w:kern w:val="0"/>
                <w:sz w:val="18"/>
                <w:szCs w:val="18"/>
              </w:rPr>
              <w:t>周至</w:t>
            </w:r>
            <w:r>
              <w:rPr>
                <w:rStyle w:val="1"/>
                <w:rFonts w:ascii="宋体" w:cs="宋体"/>
                <w:b/>
                <w:bCs/>
                <w:kern w:val="0"/>
                <w:sz w:val="18"/>
                <w:szCs w:val="18"/>
              </w:rPr>
              <w:t>15</w:t>
            </w:r>
            <w:r>
              <w:rPr>
                <w:rStyle w:val="1"/>
                <w:rFonts w:ascii="宋体" w:cs="宋体" w:hint="eastAsia"/>
                <w:b/>
                <w:bCs/>
                <w:kern w:val="0"/>
                <w:sz w:val="18"/>
                <w:szCs w:val="18"/>
              </w:rPr>
              <w:t>周</w:t>
            </w:r>
          </w:p>
        </w:tc>
        <w:tc>
          <w:tcPr>
            <w:tcW w:w="6083"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布置团队大作业：创业策划方案书</w:t>
            </w:r>
          </w:p>
        </w:tc>
      </w:tr>
      <w:tr w:rsidR="00433648">
        <w:trPr>
          <w:trHeight w:val="698"/>
        </w:trPr>
        <w:tc>
          <w:tcPr>
            <w:tcW w:w="2229" w:type="dxa"/>
            <w:vAlign w:val="center"/>
          </w:tcPr>
          <w:p w:rsidR="00433648" w:rsidRDefault="00433648" w:rsidP="0040673D">
            <w:pPr>
              <w:jc w:val="center"/>
              <w:rPr>
                <w:rStyle w:val="1"/>
                <w:rFonts w:ascii="宋体"/>
                <w:b/>
                <w:bCs/>
                <w:kern w:val="0"/>
                <w:sz w:val="18"/>
                <w:szCs w:val="18"/>
              </w:rPr>
            </w:pPr>
            <w:r>
              <w:rPr>
                <w:rStyle w:val="1"/>
                <w:rFonts w:ascii="宋体" w:hAnsi="宋体" w:cs="宋体"/>
                <w:b/>
                <w:bCs/>
                <w:kern w:val="0"/>
                <w:sz w:val="18"/>
                <w:szCs w:val="18"/>
              </w:rPr>
              <w:t>15</w:t>
            </w:r>
            <w:r>
              <w:rPr>
                <w:rStyle w:val="1"/>
                <w:rFonts w:ascii="宋体" w:hAnsi="宋体" w:cs="宋体" w:hint="eastAsia"/>
                <w:b/>
                <w:bCs/>
                <w:kern w:val="0"/>
                <w:sz w:val="18"/>
                <w:szCs w:val="18"/>
              </w:rPr>
              <w:t>周</w:t>
            </w:r>
          </w:p>
        </w:tc>
        <w:tc>
          <w:tcPr>
            <w:tcW w:w="6083"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团队大作业综合</w:t>
            </w:r>
            <w:r>
              <w:rPr>
                <w:rFonts w:ascii="宋体" w:hAnsi="宋体" w:cs="宋体"/>
                <w:color w:val="404040"/>
                <w:kern w:val="0"/>
                <w:sz w:val="18"/>
                <w:szCs w:val="18"/>
              </w:rPr>
              <w:t>PPT</w:t>
            </w:r>
            <w:r>
              <w:rPr>
                <w:rFonts w:ascii="宋体" w:hAnsi="宋体" w:cs="宋体" w:hint="eastAsia"/>
                <w:color w:val="404040"/>
                <w:kern w:val="0"/>
                <w:sz w:val="18"/>
                <w:szCs w:val="18"/>
              </w:rPr>
              <w:t>演示</w:t>
            </w:r>
          </w:p>
        </w:tc>
      </w:tr>
      <w:tr w:rsidR="00433648">
        <w:trPr>
          <w:trHeight w:val="698"/>
        </w:trPr>
        <w:tc>
          <w:tcPr>
            <w:tcW w:w="2229" w:type="dxa"/>
            <w:vAlign w:val="center"/>
          </w:tcPr>
          <w:p w:rsidR="00433648" w:rsidRDefault="00433648" w:rsidP="0040673D">
            <w:pPr>
              <w:jc w:val="center"/>
              <w:rPr>
                <w:rStyle w:val="1"/>
                <w:rFonts w:ascii="宋体"/>
                <w:b/>
                <w:bCs/>
                <w:kern w:val="0"/>
                <w:sz w:val="18"/>
                <w:szCs w:val="18"/>
              </w:rPr>
            </w:pPr>
            <w:r>
              <w:rPr>
                <w:rStyle w:val="1"/>
                <w:rFonts w:ascii="宋体" w:hAnsi="宋体" w:cs="宋体" w:hint="eastAsia"/>
                <w:b/>
                <w:bCs/>
                <w:kern w:val="0"/>
                <w:sz w:val="18"/>
                <w:szCs w:val="18"/>
              </w:rPr>
              <w:t>待定</w:t>
            </w:r>
          </w:p>
        </w:tc>
        <w:tc>
          <w:tcPr>
            <w:tcW w:w="6083" w:type="dxa"/>
            <w:vAlign w:val="center"/>
          </w:tcPr>
          <w:p w:rsidR="00433648" w:rsidRDefault="00433648" w:rsidP="0040673D">
            <w:pPr>
              <w:jc w:val="center"/>
              <w:rPr>
                <w:rFonts w:ascii="宋体"/>
                <w:color w:val="404040"/>
                <w:kern w:val="0"/>
                <w:sz w:val="18"/>
                <w:szCs w:val="18"/>
              </w:rPr>
            </w:pPr>
            <w:r>
              <w:rPr>
                <w:rFonts w:ascii="宋体" w:hAnsi="宋体" w:cs="宋体" w:hint="eastAsia"/>
                <w:color w:val="404040"/>
                <w:kern w:val="0"/>
                <w:sz w:val="18"/>
                <w:szCs w:val="18"/>
              </w:rPr>
              <w:t>期末考试</w:t>
            </w:r>
          </w:p>
        </w:tc>
      </w:tr>
    </w:tbl>
    <w:p w:rsidR="00433648" w:rsidRDefault="00433648">
      <w:pPr>
        <w:spacing w:line="360" w:lineRule="auto"/>
        <w:rPr>
          <w:sz w:val="24"/>
          <w:szCs w:val="24"/>
        </w:rPr>
      </w:pPr>
    </w:p>
    <w:p w:rsidR="00433648"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六、考试诚信</w:t>
      </w:r>
    </w:p>
    <w:p w:rsidR="00433648" w:rsidRDefault="00433648" w:rsidP="0040673D">
      <w:pPr>
        <w:tabs>
          <w:tab w:val="left" w:pos="6120"/>
        </w:tabs>
        <w:spacing w:line="360" w:lineRule="auto"/>
        <w:ind w:firstLineChars="200" w:firstLine="31680"/>
        <w:rPr>
          <w:sz w:val="24"/>
          <w:szCs w:val="24"/>
        </w:rPr>
      </w:pPr>
      <w:r>
        <w:rPr>
          <w:rFonts w:cs="宋体" w:hint="eastAsia"/>
          <w:sz w:val="24"/>
          <w:szCs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学习。</w:t>
      </w:r>
    </w:p>
    <w:p w:rsidR="00433648" w:rsidRDefault="00433648" w:rsidP="0040673D">
      <w:pPr>
        <w:spacing w:line="360" w:lineRule="auto"/>
        <w:ind w:firstLineChars="200" w:firstLine="31680"/>
        <w:rPr>
          <w:rFonts w:ascii="黑体" w:eastAsia="黑体"/>
          <w:b/>
          <w:bCs/>
          <w:color w:val="000000"/>
          <w:sz w:val="24"/>
          <w:szCs w:val="24"/>
        </w:rPr>
      </w:pPr>
      <w:r>
        <w:rPr>
          <w:rFonts w:ascii="黑体" w:eastAsia="黑体" w:cs="黑体" w:hint="eastAsia"/>
          <w:b/>
          <w:bCs/>
          <w:color w:val="000000"/>
          <w:sz w:val="24"/>
          <w:szCs w:val="24"/>
        </w:rPr>
        <w:t>友情提示：</w:t>
      </w:r>
    </w:p>
    <w:p w:rsidR="00433648" w:rsidRDefault="00433648" w:rsidP="0040673D">
      <w:pPr>
        <w:tabs>
          <w:tab w:val="left" w:pos="6120"/>
        </w:tabs>
        <w:spacing w:line="360" w:lineRule="auto"/>
        <w:ind w:firstLineChars="200" w:firstLine="31680"/>
        <w:rPr>
          <w:sz w:val="24"/>
          <w:szCs w:val="24"/>
        </w:rPr>
      </w:pPr>
      <w:r>
        <w:rPr>
          <w:sz w:val="24"/>
          <w:szCs w:val="24"/>
        </w:rPr>
        <w:t>1.</w:t>
      </w:r>
      <w:r>
        <w:rPr>
          <w:rFonts w:cs="宋体" w:hint="eastAsia"/>
          <w:sz w:val="24"/>
          <w:szCs w:val="24"/>
        </w:rPr>
        <w:t>符合办理缓考条件需申请缓考的同学，须在考试前五个工作日内提交相关材料，在课程开考当日和以后递交是无效的；</w:t>
      </w:r>
    </w:p>
    <w:p w:rsidR="00433648" w:rsidRDefault="00433648" w:rsidP="0040673D">
      <w:pPr>
        <w:tabs>
          <w:tab w:val="left" w:pos="6120"/>
        </w:tabs>
        <w:spacing w:line="360" w:lineRule="auto"/>
        <w:ind w:firstLineChars="200" w:firstLine="31680"/>
        <w:rPr>
          <w:sz w:val="24"/>
          <w:szCs w:val="24"/>
        </w:rPr>
      </w:pPr>
      <w:r>
        <w:rPr>
          <w:sz w:val="24"/>
          <w:szCs w:val="24"/>
        </w:rPr>
        <w:t>2.</w:t>
      </w:r>
      <w:r>
        <w:rPr>
          <w:rFonts w:cs="宋体" w:hint="eastAsia"/>
          <w:sz w:val="24"/>
          <w:szCs w:val="24"/>
        </w:rPr>
        <w:t>属下列情况之一者，课程需重修：</w:t>
      </w:r>
    </w:p>
    <w:p w:rsidR="00433648" w:rsidRDefault="00433648" w:rsidP="0040673D">
      <w:pPr>
        <w:tabs>
          <w:tab w:val="left" w:pos="6120"/>
        </w:tabs>
        <w:spacing w:line="360" w:lineRule="auto"/>
        <w:ind w:firstLineChars="200" w:firstLine="31680"/>
        <w:rPr>
          <w:sz w:val="24"/>
          <w:szCs w:val="24"/>
        </w:rPr>
      </w:pPr>
      <w:r>
        <w:rPr>
          <w:rFonts w:cs="宋体" w:hint="eastAsia"/>
          <w:sz w:val="24"/>
          <w:szCs w:val="24"/>
        </w:rPr>
        <w:t>（</w:t>
      </w:r>
      <w:r>
        <w:rPr>
          <w:sz w:val="24"/>
          <w:szCs w:val="24"/>
        </w:rPr>
        <w:t>1</w:t>
      </w:r>
      <w:r>
        <w:rPr>
          <w:rFonts w:cs="宋体" w:hint="eastAsia"/>
          <w:sz w:val="24"/>
          <w:szCs w:val="24"/>
        </w:rPr>
        <w:t>）课程考核不及格者；</w:t>
      </w:r>
    </w:p>
    <w:p w:rsidR="00433648" w:rsidRDefault="00433648" w:rsidP="0040673D">
      <w:pPr>
        <w:tabs>
          <w:tab w:val="left" w:pos="6120"/>
        </w:tabs>
        <w:spacing w:line="360" w:lineRule="auto"/>
        <w:ind w:firstLineChars="200" w:firstLine="31680"/>
        <w:rPr>
          <w:sz w:val="24"/>
          <w:szCs w:val="24"/>
        </w:rPr>
      </w:pPr>
      <w:r>
        <w:rPr>
          <w:rFonts w:cs="宋体" w:hint="eastAsia"/>
          <w:sz w:val="24"/>
          <w:szCs w:val="24"/>
        </w:rPr>
        <w:t>（</w:t>
      </w:r>
      <w:r>
        <w:rPr>
          <w:sz w:val="24"/>
          <w:szCs w:val="24"/>
        </w:rPr>
        <w:t>2</w:t>
      </w:r>
      <w:r>
        <w:rPr>
          <w:rFonts w:cs="宋体" w:hint="eastAsia"/>
          <w:sz w:val="24"/>
          <w:szCs w:val="24"/>
        </w:rPr>
        <w:t>）实验课缺做实验达</w:t>
      </w:r>
      <w:r>
        <w:rPr>
          <w:sz w:val="24"/>
          <w:szCs w:val="24"/>
        </w:rPr>
        <w:t>1/3</w:t>
      </w:r>
      <w:r>
        <w:rPr>
          <w:rFonts w:cs="宋体" w:hint="eastAsia"/>
          <w:sz w:val="24"/>
          <w:szCs w:val="24"/>
        </w:rPr>
        <w:t>者；</w:t>
      </w:r>
    </w:p>
    <w:p w:rsidR="00433648" w:rsidRDefault="00433648" w:rsidP="0040673D">
      <w:pPr>
        <w:tabs>
          <w:tab w:val="left" w:pos="6120"/>
        </w:tabs>
        <w:spacing w:line="360" w:lineRule="auto"/>
        <w:ind w:firstLineChars="200" w:firstLine="31680"/>
        <w:rPr>
          <w:sz w:val="24"/>
          <w:szCs w:val="24"/>
        </w:rPr>
      </w:pPr>
      <w:r>
        <w:rPr>
          <w:rFonts w:cs="宋体" w:hint="eastAsia"/>
          <w:sz w:val="24"/>
          <w:szCs w:val="24"/>
        </w:rPr>
        <w:t>（</w:t>
      </w:r>
      <w:r>
        <w:rPr>
          <w:sz w:val="24"/>
          <w:szCs w:val="24"/>
        </w:rPr>
        <w:t>3</w:t>
      </w:r>
      <w:r>
        <w:rPr>
          <w:rFonts w:cs="宋体" w:hint="eastAsia"/>
          <w:sz w:val="24"/>
          <w:szCs w:val="24"/>
        </w:rPr>
        <w:t>）一门课程缺课的学时累计达到该门课程总学时的</w:t>
      </w:r>
      <w:r>
        <w:rPr>
          <w:sz w:val="24"/>
          <w:szCs w:val="24"/>
        </w:rPr>
        <w:t>1/3</w:t>
      </w:r>
      <w:r>
        <w:rPr>
          <w:rFonts w:cs="宋体" w:hint="eastAsia"/>
          <w:sz w:val="24"/>
          <w:szCs w:val="24"/>
        </w:rPr>
        <w:t>者</w:t>
      </w:r>
      <w:r>
        <w:rPr>
          <w:sz w:val="24"/>
          <w:szCs w:val="24"/>
        </w:rPr>
        <w:t>(</w:t>
      </w:r>
      <w:r>
        <w:rPr>
          <w:rFonts w:cs="宋体" w:hint="eastAsia"/>
          <w:sz w:val="24"/>
          <w:szCs w:val="24"/>
        </w:rPr>
        <w:t>获准课程免听者除外</w:t>
      </w:r>
      <w:r>
        <w:rPr>
          <w:sz w:val="24"/>
          <w:szCs w:val="24"/>
        </w:rPr>
        <w:t>)</w:t>
      </w:r>
      <w:r>
        <w:rPr>
          <w:rFonts w:cs="宋体" w:hint="eastAsia"/>
          <w:sz w:val="24"/>
          <w:szCs w:val="24"/>
        </w:rPr>
        <w:t>。</w:t>
      </w:r>
    </w:p>
    <w:p w:rsidR="00433648"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七、课程资源推荐</w:t>
      </w:r>
    </w:p>
    <w:p w:rsidR="00433648" w:rsidRDefault="00433648" w:rsidP="0040673D">
      <w:pPr>
        <w:spacing w:line="360" w:lineRule="auto"/>
        <w:ind w:firstLineChars="200" w:firstLine="31680"/>
        <w:rPr>
          <w:sz w:val="24"/>
          <w:szCs w:val="24"/>
        </w:rPr>
      </w:pPr>
      <w:r>
        <w:rPr>
          <w:sz w:val="24"/>
          <w:szCs w:val="24"/>
        </w:rPr>
        <w:t>•</w:t>
      </w:r>
      <w:r>
        <w:rPr>
          <w:rFonts w:cs="宋体" w:hint="eastAsia"/>
          <w:sz w:val="24"/>
          <w:szCs w:val="24"/>
        </w:rPr>
        <w:t>课程相关的优秀学习资源：</w:t>
      </w:r>
    </w:p>
    <w:p w:rsidR="00433648" w:rsidRDefault="00433648" w:rsidP="0040673D">
      <w:pPr>
        <w:tabs>
          <w:tab w:val="left" w:pos="6120"/>
        </w:tabs>
        <w:spacing w:line="360" w:lineRule="auto"/>
        <w:ind w:firstLineChars="200" w:firstLine="31680"/>
        <w:rPr>
          <w:sz w:val="24"/>
          <w:szCs w:val="24"/>
        </w:rPr>
      </w:pPr>
      <w:r>
        <w:rPr>
          <w:rFonts w:cs="宋体" w:hint="eastAsia"/>
          <w:sz w:val="24"/>
          <w:szCs w:val="24"/>
        </w:rPr>
        <w:t>慕课资源</w:t>
      </w:r>
    </w:p>
    <w:p w:rsidR="00433648" w:rsidRDefault="00433648" w:rsidP="0040673D">
      <w:pPr>
        <w:tabs>
          <w:tab w:val="left" w:pos="6120"/>
        </w:tabs>
        <w:spacing w:line="360" w:lineRule="auto"/>
        <w:ind w:firstLineChars="200" w:firstLine="31680"/>
        <w:rPr>
          <w:sz w:val="24"/>
          <w:szCs w:val="24"/>
        </w:rPr>
      </w:pPr>
      <w:r>
        <w:rPr>
          <w:sz w:val="24"/>
          <w:szCs w:val="24"/>
        </w:rPr>
        <w:t>1.</w:t>
      </w:r>
      <w:r>
        <w:rPr>
          <w:rFonts w:cs="宋体" w:hint="eastAsia"/>
          <w:sz w:val="24"/>
          <w:szCs w:val="24"/>
        </w:rPr>
        <w:t>美国麻省理工学院公开课</w:t>
      </w:r>
    </w:p>
    <w:p w:rsidR="00433648" w:rsidRDefault="00433648" w:rsidP="0040673D">
      <w:pPr>
        <w:tabs>
          <w:tab w:val="left" w:pos="6120"/>
        </w:tabs>
        <w:spacing w:line="360" w:lineRule="auto"/>
        <w:ind w:firstLineChars="200" w:firstLine="31680"/>
        <w:rPr>
          <w:sz w:val="24"/>
          <w:szCs w:val="24"/>
        </w:rPr>
      </w:pPr>
      <w:r>
        <w:rPr>
          <w:sz w:val="24"/>
          <w:szCs w:val="24"/>
        </w:rPr>
        <w:t>2.</w:t>
      </w:r>
      <w:r>
        <w:rPr>
          <w:rFonts w:cs="宋体" w:hint="eastAsia"/>
          <w:sz w:val="24"/>
          <w:szCs w:val="24"/>
        </w:rPr>
        <w:t>哈佛大学公开课</w:t>
      </w:r>
    </w:p>
    <w:p w:rsidR="00433648" w:rsidRDefault="00433648" w:rsidP="0040673D">
      <w:pPr>
        <w:tabs>
          <w:tab w:val="left" w:pos="6120"/>
        </w:tabs>
        <w:spacing w:line="360" w:lineRule="auto"/>
        <w:ind w:firstLineChars="200" w:firstLine="31680"/>
        <w:rPr>
          <w:sz w:val="24"/>
          <w:szCs w:val="24"/>
        </w:rPr>
      </w:pPr>
      <w:r>
        <w:rPr>
          <w:sz w:val="24"/>
          <w:szCs w:val="24"/>
        </w:rPr>
        <w:t>3.</w:t>
      </w:r>
      <w:r>
        <w:rPr>
          <w:rFonts w:cs="宋体" w:hint="eastAsia"/>
          <w:sz w:val="24"/>
          <w:szCs w:val="24"/>
        </w:rPr>
        <w:t>斯坦福大学公开课</w:t>
      </w:r>
    </w:p>
    <w:p w:rsidR="00433648" w:rsidRDefault="00433648" w:rsidP="0040673D">
      <w:pPr>
        <w:tabs>
          <w:tab w:val="left" w:pos="6120"/>
        </w:tabs>
        <w:spacing w:line="360" w:lineRule="auto"/>
        <w:ind w:firstLineChars="200" w:firstLine="31680"/>
        <w:rPr>
          <w:sz w:val="24"/>
          <w:szCs w:val="24"/>
        </w:rPr>
      </w:pPr>
      <w:r>
        <w:rPr>
          <w:sz w:val="24"/>
          <w:szCs w:val="24"/>
        </w:rPr>
        <w:t>4.</w:t>
      </w:r>
      <w:r>
        <w:rPr>
          <w:rFonts w:cs="宋体" w:hint="eastAsia"/>
          <w:sz w:val="24"/>
          <w:szCs w:val="24"/>
        </w:rPr>
        <w:t>大陆和台湾地区等高校慕课资源</w:t>
      </w:r>
    </w:p>
    <w:p w:rsidR="00433648" w:rsidRDefault="00433648">
      <w:pPr>
        <w:spacing w:line="360" w:lineRule="auto"/>
        <w:ind w:firstLine="480"/>
        <w:rPr>
          <w:rFonts w:ascii="宋体"/>
          <w:sz w:val="24"/>
          <w:szCs w:val="24"/>
        </w:rPr>
      </w:pPr>
    </w:p>
    <w:p w:rsidR="00433648" w:rsidRDefault="00433648">
      <w:pPr>
        <w:spacing w:line="360" w:lineRule="auto"/>
        <w:ind w:firstLine="480"/>
        <w:rPr>
          <w:rFonts w:ascii="宋体"/>
          <w:sz w:val="24"/>
          <w:szCs w:val="24"/>
        </w:rPr>
      </w:pPr>
    </w:p>
    <w:p w:rsidR="00433648" w:rsidRDefault="00433648">
      <w:pPr>
        <w:spacing w:line="360" w:lineRule="auto"/>
        <w:ind w:firstLine="480"/>
        <w:rPr>
          <w:rFonts w:ascii="宋体"/>
          <w:sz w:val="24"/>
          <w:szCs w:val="24"/>
        </w:rPr>
      </w:pPr>
    </w:p>
    <w:p w:rsidR="00433648" w:rsidRDefault="00433648">
      <w:pPr>
        <w:spacing w:line="360" w:lineRule="auto"/>
        <w:ind w:firstLine="480"/>
        <w:rPr>
          <w:rFonts w:ascii="宋体"/>
          <w:sz w:val="24"/>
          <w:szCs w:val="24"/>
        </w:rPr>
      </w:pPr>
    </w:p>
    <w:p w:rsidR="00433648" w:rsidRDefault="00433648">
      <w:pPr>
        <w:spacing w:line="360" w:lineRule="auto"/>
        <w:ind w:firstLine="480"/>
        <w:rPr>
          <w:rFonts w:ascii="宋体"/>
          <w:sz w:val="24"/>
          <w:szCs w:val="24"/>
        </w:rPr>
      </w:pPr>
    </w:p>
    <w:p w:rsidR="00433648" w:rsidRDefault="00433648">
      <w:pPr>
        <w:spacing w:line="360" w:lineRule="auto"/>
        <w:ind w:firstLine="480"/>
        <w:rPr>
          <w:rFonts w:ascii="宋体"/>
          <w:sz w:val="24"/>
          <w:szCs w:val="24"/>
        </w:rPr>
      </w:pPr>
    </w:p>
    <w:p w:rsidR="00433648" w:rsidRDefault="00433648">
      <w:pPr>
        <w:spacing w:line="360" w:lineRule="auto"/>
        <w:ind w:firstLine="480"/>
        <w:rPr>
          <w:rFonts w:ascii="宋体"/>
          <w:sz w:val="24"/>
          <w:szCs w:val="24"/>
        </w:rPr>
      </w:pPr>
    </w:p>
    <w:p w:rsidR="00433648" w:rsidRDefault="00433648">
      <w:pPr>
        <w:spacing w:line="360" w:lineRule="auto"/>
        <w:ind w:firstLine="480"/>
        <w:rPr>
          <w:rFonts w:ascii="宋体"/>
          <w:sz w:val="24"/>
          <w:szCs w:val="24"/>
        </w:rPr>
      </w:pPr>
    </w:p>
    <w:p w:rsidR="00433648" w:rsidRDefault="00433648">
      <w:pPr>
        <w:spacing w:line="360" w:lineRule="auto"/>
        <w:ind w:firstLine="480"/>
        <w:rPr>
          <w:rFonts w:ascii="宋体"/>
          <w:sz w:val="24"/>
          <w:szCs w:val="24"/>
        </w:rPr>
      </w:pPr>
    </w:p>
    <w:p w:rsidR="00433648" w:rsidRDefault="00433648" w:rsidP="00E86FAD">
      <w:pPr>
        <w:tabs>
          <w:tab w:val="left" w:pos="6120"/>
        </w:tabs>
        <w:spacing w:line="430" w:lineRule="exact"/>
        <w:jc w:val="center"/>
        <w:rPr>
          <w:rFonts w:eastAsia="黑体"/>
          <w:b/>
          <w:bCs/>
          <w:sz w:val="44"/>
          <w:szCs w:val="44"/>
        </w:rPr>
      </w:pPr>
      <w:bookmarkStart w:id="0" w:name="_GoBack"/>
      <w:bookmarkEnd w:id="0"/>
    </w:p>
    <w:p w:rsidR="00433648" w:rsidRDefault="00433648" w:rsidP="00E86FAD">
      <w:pPr>
        <w:tabs>
          <w:tab w:val="left" w:pos="6120"/>
        </w:tabs>
        <w:spacing w:line="430" w:lineRule="exact"/>
        <w:jc w:val="center"/>
        <w:rPr>
          <w:rFonts w:eastAsia="黑体"/>
          <w:b/>
          <w:bCs/>
          <w:sz w:val="44"/>
          <w:szCs w:val="44"/>
        </w:rPr>
      </w:pPr>
      <w:r>
        <w:rPr>
          <w:rFonts w:eastAsia="黑体"/>
          <w:b/>
          <w:bCs/>
          <w:sz w:val="44"/>
          <w:szCs w:val="44"/>
        </w:rPr>
        <w:br w:type="page"/>
      </w:r>
    </w:p>
    <w:p w:rsidR="00433648" w:rsidRPr="00AD7895" w:rsidRDefault="00433648" w:rsidP="00E86FAD">
      <w:pPr>
        <w:tabs>
          <w:tab w:val="left" w:pos="6120"/>
        </w:tabs>
        <w:spacing w:line="430" w:lineRule="exact"/>
        <w:jc w:val="center"/>
        <w:rPr>
          <w:sz w:val="44"/>
          <w:szCs w:val="44"/>
        </w:rPr>
      </w:pPr>
      <w:r w:rsidRPr="00AD7895">
        <w:rPr>
          <w:rFonts w:eastAsia="黑体" w:cs="黑体" w:hint="eastAsia"/>
          <w:b/>
          <w:bCs/>
          <w:sz w:val="44"/>
          <w:szCs w:val="44"/>
        </w:rPr>
        <w:t>《经济法》课程大纲</w:t>
      </w:r>
    </w:p>
    <w:p w:rsidR="00433648" w:rsidRPr="00AD7895" w:rsidRDefault="00433648" w:rsidP="00E86FAD">
      <w:pPr>
        <w:tabs>
          <w:tab w:val="left" w:pos="6120"/>
        </w:tabs>
        <w:spacing w:line="430" w:lineRule="exact"/>
        <w:jc w:val="center"/>
      </w:pPr>
      <w:r w:rsidRPr="00AD7895">
        <w:rPr>
          <w:rFonts w:cs="宋体" w:hint="eastAsia"/>
        </w:rPr>
        <w:t>（</w:t>
      </w:r>
      <w:r w:rsidRPr="00AD7895">
        <w:rPr>
          <w:rFonts w:ascii="Arial" w:hAnsi="Arial" w:cs="Arial"/>
          <w:color w:val="000000"/>
          <w:sz w:val="18"/>
          <w:szCs w:val="18"/>
          <w:shd w:val="clear" w:color="auto" w:fill="FFFFFF"/>
        </w:rPr>
        <w:t>Economic Law</w:t>
      </w:r>
      <w:r w:rsidRPr="00AD7895">
        <w:rPr>
          <w:rFonts w:cs="宋体" w:hint="eastAsia"/>
        </w:rPr>
        <w:t>）</w:t>
      </w:r>
    </w:p>
    <w:p w:rsidR="00433648" w:rsidRPr="00AD7895" w:rsidRDefault="00433648" w:rsidP="00E86FAD">
      <w:pPr>
        <w:tabs>
          <w:tab w:val="left" w:pos="6120"/>
        </w:tabs>
        <w:spacing w:line="430" w:lineRule="exact"/>
        <w:rPr>
          <w:rFonts w:eastAsia="黑体"/>
        </w:rPr>
      </w:pPr>
    </w:p>
    <w:p w:rsidR="00433648" w:rsidRPr="00AD7895" w:rsidRDefault="00433648" w:rsidP="0040673D">
      <w:pPr>
        <w:tabs>
          <w:tab w:val="left" w:pos="6120"/>
        </w:tabs>
        <w:spacing w:line="360" w:lineRule="auto"/>
        <w:ind w:firstLineChars="200" w:firstLine="31680"/>
        <w:rPr>
          <w:sz w:val="24"/>
          <w:szCs w:val="24"/>
        </w:rPr>
      </w:pPr>
      <w:r w:rsidRPr="00AD7895">
        <w:rPr>
          <w:rFonts w:ascii="微软雅黑" w:eastAsia="微软雅黑" w:hAnsi="微软雅黑" w:cs="微软雅黑" w:hint="eastAsia"/>
          <w:b/>
          <w:bCs/>
          <w:sz w:val="24"/>
          <w:szCs w:val="24"/>
        </w:rPr>
        <w:t>课程性质：</w:t>
      </w:r>
      <w:r w:rsidRPr="00AD7895">
        <w:rPr>
          <w:sz w:val="24"/>
          <w:szCs w:val="24"/>
        </w:rPr>
        <w:t xml:space="preserve"> </w:t>
      </w:r>
      <w:r w:rsidRPr="00AD7895">
        <w:rPr>
          <w:rFonts w:cs="宋体" w:hint="eastAsia"/>
          <w:sz w:val="24"/>
          <w:szCs w:val="24"/>
        </w:rPr>
        <w:t>学科专业基础课</w:t>
      </w:r>
    </w:p>
    <w:p w:rsidR="00433648" w:rsidRPr="00AD7895" w:rsidRDefault="00433648" w:rsidP="0040673D">
      <w:pPr>
        <w:tabs>
          <w:tab w:val="left" w:pos="6120"/>
        </w:tabs>
        <w:spacing w:line="360" w:lineRule="auto"/>
        <w:ind w:firstLineChars="200" w:firstLine="31680"/>
        <w:rPr>
          <w:rFonts w:ascii="微软雅黑" w:eastAsia="微软雅黑" w:hAnsi="微软雅黑"/>
          <w:b/>
          <w:bCs/>
          <w:sz w:val="24"/>
          <w:szCs w:val="24"/>
        </w:rPr>
      </w:pPr>
      <w:r w:rsidRPr="00AD7895">
        <w:rPr>
          <w:rFonts w:ascii="微软雅黑" w:eastAsia="微软雅黑" w:hAnsi="微软雅黑" w:cs="微软雅黑" w:hint="eastAsia"/>
          <w:b/>
          <w:bCs/>
          <w:sz w:val="24"/>
          <w:szCs w:val="24"/>
        </w:rPr>
        <w:t>课程学分</w:t>
      </w:r>
      <w:r w:rsidRPr="00AD7895">
        <w:rPr>
          <w:rFonts w:ascii="微软雅黑" w:eastAsia="微软雅黑" w:hAnsi="微软雅黑" w:cs="微软雅黑"/>
          <w:b/>
          <w:bCs/>
          <w:sz w:val="24"/>
          <w:szCs w:val="24"/>
        </w:rPr>
        <w:t>/</w:t>
      </w:r>
      <w:r w:rsidRPr="00AD7895">
        <w:rPr>
          <w:rFonts w:ascii="微软雅黑" w:eastAsia="微软雅黑" w:hAnsi="微软雅黑" w:cs="微软雅黑" w:hint="eastAsia"/>
          <w:b/>
          <w:bCs/>
          <w:sz w:val="24"/>
          <w:szCs w:val="24"/>
        </w:rPr>
        <w:t>学时：</w:t>
      </w:r>
      <w:r w:rsidRPr="00AD7895">
        <w:rPr>
          <w:rFonts w:ascii="宋体" w:hAnsi="宋体" w:cs="宋体"/>
          <w:sz w:val="24"/>
          <w:szCs w:val="24"/>
        </w:rPr>
        <w:t>3</w:t>
      </w:r>
      <w:r w:rsidRPr="00AD7895">
        <w:rPr>
          <w:rFonts w:ascii="宋体" w:hAnsi="宋体" w:cs="宋体" w:hint="eastAsia"/>
          <w:sz w:val="24"/>
          <w:szCs w:val="24"/>
        </w:rPr>
        <w:t>学分</w:t>
      </w:r>
      <w:r w:rsidRPr="00AD7895">
        <w:rPr>
          <w:rFonts w:ascii="宋体" w:hAnsi="宋体" w:cs="宋体"/>
          <w:sz w:val="24"/>
          <w:szCs w:val="24"/>
        </w:rPr>
        <w:t>/45</w:t>
      </w:r>
      <w:r w:rsidRPr="00AD7895">
        <w:rPr>
          <w:rFonts w:ascii="宋体" w:hAnsi="宋体" w:cs="宋体" w:hint="eastAsia"/>
          <w:sz w:val="24"/>
          <w:szCs w:val="24"/>
        </w:rPr>
        <w:t>学时</w:t>
      </w:r>
    </w:p>
    <w:p w:rsidR="00433648" w:rsidRDefault="00433648" w:rsidP="0040673D">
      <w:pPr>
        <w:tabs>
          <w:tab w:val="left" w:pos="6120"/>
        </w:tabs>
        <w:spacing w:line="360" w:lineRule="auto"/>
        <w:ind w:firstLineChars="200" w:firstLine="31680"/>
        <w:rPr>
          <w:rFonts w:ascii="宋体"/>
          <w:sz w:val="24"/>
          <w:szCs w:val="24"/>
        </w:rPr>
      </w:pPr>
      <w:r w:rsidRPr="00AD7895">
        <w:rPr>
          <w:rFonts w:ascii="微软雅黑" w:eastAsia="微软雅黑" w:hAnsi="微软雅黑" w:cs="微软雅黑" w:hint="eastAsia"/>
          <w:b/>
          <w:bCs/>
          <w:sz w:val="24"/>
          <w:szCs w:val="24"/>
        </w:rPr>
        <w:t>上课时间</w:t>
      </w:r>
      <w:r w:rsidRPr="00AD7895">
        <w:rPr>
          <w:rFonts w:ascii="微软雅黑" w:eastAsia="微软雅黑" w:hAnsi="微软雅黑" w:cs="微软雅黑"/>
          <w:b/>
          <w:bCs/>
          <w:sz w:val="24"/>
          <w:szCs w:val="24"/>
        </w:rPr>
        <w:t>/</w:t>
      </w:r>
      <w:r w:rsidRPr="00AD7895">
        <w:rPr>
          <w:rFonts w:ascii="微软雅黑" w:eastAsia="微软雅黑" w:hAnsi="微软雅黑" w:cs="微软雅黑" w:hint="eastAsia"/>
          <w:b/>
          <w:bCs/>
          <w:sz w:val="24"/>
          <w:szCs w:val="24"/>
        </w:rPr>
        <w:t>教室：</w:t>
      </w:r>
      <w:r w:rsidRPr="00300F41">
        <w:rPr>
          <w:rFonts w:ascii="宋体" w:hAnsi="宋体" w:cs="宋体" w:hint="eastAsia"/>
          <w:sz w:val="24"/>
          <w:szCs w:val="24"/>
        </w:rPr>
        <w:t>周一</w:t>
      </w:r>
      <w:r>
        <w:rPr>
          <w:rFonts w:ascii="宋体" w:hAnsi="宋体" w:cs="宋体"/>
          <w:sz w:val="24"/>
          <w:szCs w:val="24"/>
        </w:rPr>
        <w:t>5</w:t>
      </w:r>
      <w:r>
        <w:rPr>
          <w:rFonts w:ascii="宋体" w:hAnsi="宋体" w:cs="宋体" w:hint="eastAsia"/>
          <w:sz w:val="24"/>
          <w:szCs w:val="24"/>
        </w:rPr>
        <w:t>西</w:t>
      </w:r>
      <w:r>
        <w:rPr>
          <w:rFonts w:ascii="宋体" w:hAnsi="宋体" w:cs="宋体"/>
          <w:sz w:val="24"/>
          <w:szCs w:val="24"/>
        </w:rPr>
        <w:t>101 1-4</w:t>
      </w:r>
      <w:r>
        <w:rPr>
          <w:rFonts w:ascii="宋体" w:hAnsi="宋体" w:cs="宋体" w:hint="eastAsia"/>
          <w:sz w:val="24"/>
          <w:szCs w:val="24"/>
        </w:rPr>
        <w:t>节</w:t>
      </w:r>
    </w:p>
    <w:p w:rsidR="00433648" w:rsidRPr="00AD7895" w:rsidRDefault="00433648" w:rsidP="0040673D">
      <w:pPr>
        <w:tabs>
          <w:tab w:val="left" w:pos="6120"/>
        </w:tabs>
        <w:spacing w:line="360" w:lineRule="auto"/>
        <w:ind w:firstLineChars="900" w:firstLine="31680"/>
        <w:rPr>
          <w:rFonts w:ascii="微软雅黑" w:eastAsia="微软雅黑" w:hAnsi="微软雅黑"/>
          <w:b/>
          <w:bCs/>
          <w:sz w:val="24"/>
          <w:szCs w:val="24"/>
        </w:rPr>
      </w:pPr>
      <w:r>
        <w:rPr>
          <w:rFonts w:ascii="宋体" w:hAnsi="宋体" w:cs="宋体"/>
          <w:sz w:val="24"/>
          <w:szCs w:val="24"/>
        </w:rPr>
        <w:t xml:space="preserve"> </w:t>
      </w:r>
      <w:r>
        <w:rPr>
          <w:rFonts w:ascii="宋体" w:hAnsi="宋体" w:cs="宋体" w:hint="eastAsia"/>
          <w:sz w:val="24"/>
          <w:szCs w:val="24"/>
        </w:rPr>
        <w:t>周三</w:t>
      </w:r>
      <w:r>
        <w:rPr>
          <w:rFonts w:ascii="宋体" w:hAnsi="宋体" w:cs="宋体"/>
          <w:sz w:val="24"/>
          <w:szCs w:val="24"/>
        </w:rPr>
        <w:t>5</w:t>
      </w:r>
      <w:r>
        <w:rPr>
          <w:rFonts w:ascii="宋体" w:hAnsi="宋体" w:cs="宋体" w:hint="eastAsia"/>
          <w:sz w:val="24"/>
          <w:szCs w:val="24"/>
        </w:rPr>
        <w:t>西</w:t>
      </w:r>
      <w:r>
        <w:rPr>
          <w:rFonts w:ascii="宋体" w:hAnsi="宋体" w:cs="宋体"/>
          <w:sz w:val="24"/>
          <w:szCs w:val="24"/>
        </w:rPr>
        <w:t>302</w:t>
      </w:r>
      <w:r>
        <w:rPr>
          <w:rFonts w:ascii="宋体" w:hAnsi="宋体" w:cs="宋体" w:hint="eastAsia"/>
          <w:sz w:val="24"/>
          <w:szCs w:val="24"/>
        </w:rPr>
        <w:t>（双）</w:t>
      </w:r>
      <w:r>
        <w:rPr>
          <w:rFonts w:ascii="宋体" w:hAnsi="宋体" w:cs="宋体"/>
          <w:sz w:val="24"/>
          <w:szCs w:val="24"/>
        </w:rPr>
        <w:t>1-4</w:t>
      </w:r>
      <w:r>
        <w:rPr>
          <w:rFonts w:ascii="宋体" w:hAnsi="宋体" w:cs="宋体" w:hint="eastAsia"/>
          <w:sz w:val="24"/>
          <w:szCs w:val="24"/>
        </w:rPr>
        <w:t>节</w:t>
      </w:r>
    </w:p>
    <w:p w:rsidR="00433648" w:rsidRPr="00AD7895" w:rsidRDefault="00433648" w:rsidP="0040673D">
      <w:pPr>
        <w:tabs>
          <w:tab w:val="left" w:pos="6120"/>
        </w:tabs>
        <w:spacing w:line="360" w:lineRule="auto"/>
        <w:ind w:firstLineChars="200" w:firstLine="31680"/>
        <w:rPr>
          <w:rFonts w:ascii="微软雅黑" w:eastAsia="微软雅黑" w:hAnsi="微软雅黑"/>
          <w:b/>
          <w:bCs/>
          <w:sz w:val="24"/>
          <w:szCs w:val="24"/>
        </w:rPr>
      </w:pPr>
      <w:r w:rsidRPr="00AD7895">
        <w:rPr>
          <w:rFonts w:ascii="微软雅黑" w:eastAsia="微软雅黑" w:hAnsi="微软雅黑" w:cs="微软雅黑" w:hint="eastAsia"/>
          <w:b/>
          <w:bCs/>
          <w:sz w:val="24"/>
          <w:szCs w:val="24"/>
        </w:rPr>
        <w:t>开课学院：</w:t>
      </w:r>
      <w:r w:rsidRPr="00AD7895">
        <w:rPr>
          <w:rFonts w:ascii="宋体" w:hAnsi="宋体" w:cs="宋体" w:hint="eastAsia"/>
          <w:sz w:val="24"/>
          <w:szCs w:val="24"/>
        </w:rPr>
        <w:t>管理学院</w:t>
      </w:r>
    </w:p>
    <w:p w:rsidR="00433648" w:rsidRPr="00AD7895" w:rsidRDefault="00433648" w:rsidP="0040673D">
      <w:pPr>
        <w:tabs>
          <w:tab w:val="left" w:pos="6120"/>
        </w:tabs>
        <w:spacing w:line="360" w:lineRule="auto"/>
        <w:ind w:firstLineChars="200" w:firstLine="31680"/>
        <w:rPr>
          <w:rFonts w:ascii="微软雅黑" w:eastAsia="微软雅黑" w:hAnsi="微软雅黑"/>
          <w:b/>
          <w:bCs/>
          <w:sz w:val="24"/>
          <w:szCs w:val="24"/>
        </w:rPr>
      </w:pPr>
      <w:r w:rsidRPr="00AD7895">
        <w:rPr>
          <w:rFonts w:ascii="微软雅黑" w:eastAsia="微软雅黑" w:hAnsi="微软雅黑" w:cs="微软雅黑" w:hint="eastAsia"/>
          <w:b/>
          <w:bCs/>
          <w:sz w:val="24"/>
          <w:szCs w:val="24"/>
        </w:rPr>
        <w:t>教师姓名</w:t>
      </w:r>
      <w:r w:rsidRPr="00AD7895">
        <w:rPr>
          <w:rFonts w:ascii="微软雅黑" w:eastAsia="微软雅黑" w:hAnsi="微软雅黑" w:cs="微软雅黑"/>
          <w:b/>
          <w:bCs/>
          <w:sz w:val="24"/>
          <w:szCs w:val="24"/>
        </w:rPr>
        <w:t>/</w:t>
      </w:r>
      <w:r w:rsidRPr="00AD7895">
        <w:rPr>
          <w:rFonts w:ascii="微软雅黑" w:eastAsia="微软雅黑" w:hAnsi="微软雅黑" w:cs="微软雅黑" w:hint="eastAsia"/>
          <w:b/>
          <w:bCs/>
          <w:sz w:val="24"/>
          <w:szCs w:val="24"/>
        </w:rPr>
        <w:t>职称：</w:t>
      </w:r>
      <w:r w:rsidRPr="00AD7895">
        <w:rPr>
          <w:rFonts w:ascii="宋体" w:hAnsi="宋体" w:cs="宋体"/>
          <w:sz w:val="24"/>
          <w:szCs w:val="24"/>
        </w:rPr>
        <w:t xml:space="preserve"> </w:t>
      </w:r>
      <w:r w:rsidRPr="00AD7895">
        <w:rPr>
          <w:rFonts w:ascii="宋体" w:hAnsi="宋体" w:cs="宋体" w:hint="eastAsia"/>
          <w:sz w:val="24"/>
          <w:szCs w:val="24"/>
        </w:rPr>
        <w:t>欧阳元</w:t>
      </w:r>
      <w:r w:rsidRPr="00AD7895">
        <w:rPr>
          <w:rFonts w:ascii="宋体" w:hAnsi="宋体" w:cs="宋体"/>
          <w:sz w:val="24"/>
          <w:szCs w:val="24"/>
        </w:rPr>
        <w:t>/</w:t>
      </w:r>
      <w:r w:rsidRPr="00AD7895">
        <w:rPr>
          <w:rFonts w:ascii="宋体" w:hAnsi="宋体" w:cs="宋体" w:hint="eastAsia"/>
          <w:sz w:val="24"/>
          <w:szCs w:val="24"/>
        </w:rPr>
        <w:t>讲师</w:t>
      </w:r>
    </w:p>
    <w:p w:rsidR="00433648" w:rsidRPr="00AD7895" w:rsidRDefault="00433648" w:rsidP="0040673D">
      <w:pPr>
        <w:tabs>
          <w:tab w:val="left" w:pos="6120"/>
        </w:tabs>
        <w:spacing w:line="360" w:lineRule="auto"/>
        <w:ind w:firstLineChars="200" w:firstLine="31680"/>
        <w:rPr>
          <w:rFonts w:ascii="微软雅黑" w:eastAsia="微软雅黑" w:hAnsi="微软雅黑"/>
          <w:b/>
          <w:bCs/>
          <w:sz w:val="24"/>
          <w:szCs w:val="24"/>
        </w:rPr>
      </w:pPr>
      <w:r w:rsidRPr="00AD7895">
        <w:rPr>
          <w:rFonts w:ascii="微软雅黑" w:eastAsia="微软雅黑" w:hAnsi="微软雅黑" w:cs="微软雅黑" w:hint="eastAsia"/>
          <w:b/>
          <w:bCs/>
          <w:sz w:val="24"/>
          <w:szCs w:val="24"/>
        </w:rPr>
        <w:t>教师联系方式：</w:t>
      </w:r>
      <w:r w:rsidRPr="00AD7895">
        <w:rPr>
          <w:rFonts w:ascii="微软雅黑" w:eastAsia="微软雅黑" w:hAnsi="微软雅黑" w:cs="微软雅黑"/>
          <w:b/>
          <w:bCs/>
          <w:sz w:val="24"/>
          <w:szCs w:val="24"/>
        </w:rPr>
        <w:t xml:space="preserve"> </w:t>
      </w:r>
      <w:r w:rsidRPr="00AD7895">
        <w:rPr>
          <w:rFonts w:ascii="宋体" w:eastAsia="微软雅黑" w:hAnsi="宋体" w:cs="宋体"/>
          <w:sz w:val="24"/>
          <w:szCs w:val="24"/>
        </w:rPr>
        <w:t xml:space="preserve">18217917075   </w:t>
      </w:r>
      <w:r>
        <w:rPr>
          <w:rFonts w:ascii="宋体" w:eastAsia="微软雅黑" w:hAnsi="宋体" w:cs="宋体"/>
          <w:sz w:val="24"/>
          <w:szCs w:val="24"/>
        </w:rPr>
        <w:t xml:space="preserve"> </w:t>
      </w:r>
      <w:r w:rsidRPr="00AD7895">
        <w:rPr>
          <w:rFonts w:ascii="宋体" w:eastAsia="微软雅黑" w:hAnsi="宋体" w:cs="宋体"/>
          <w:sz w:val="24"/>
          <w:szCs w:val="24"/>
        </w:rPr>
        <w:t xml:space="preserve"> </w:t>
      </w:r>
      <w:bookmarkStart w:id="1" w:name="OLE_LINK1"/>
      <w:r w:rsidRPr="00AD7895">
        <w:rPr>
          <w:rFonts w:ascii="宋体" w:eastAsia="微软雅黑" w:hAnsi="宋体" w:cs="宋体"/>
          <w:sz w:val="24"/>
          <w:szCs w:val="24"/>
        </w:rPr>
        <w:t>helper7075@sina.com</w:t>
      </w:r>
      <w:bookmarkEnd w:id="1"/>
    </w:p>
    <w:p w:rsidR="00433648" w:rsidRPr="00AD7895" w:rsidRDefault="00433648" w:rsidP="0040673D">
      <w:pPr>
        <w:tabs>
          <w:tab w:val="left" w:pos="6120"/>
        </w:tabs>
        <w:spacing w:line="360" w:lineRule="auto"/>
        <w:ind w:firstLineChars="200" w:firstLine="31680"/>
        <w:rPr>
          <w:rFonts w:ascii="微软雅黑" w:eastAsia="微软雅黑" w:hAnsi="微软雅黑" w:cs="微软雅黑"/>
          <w:b/>
          <w:bCs/>
          <w:sz w:val="24"/>
          <w:szCs w:val="24"/>
        </w:rPr>
      </w:pPr>
      <w:r w:rsidRPr="00AD7895">
        <w:rPr>
          <w:rFonts w:ascii="微软雅黑" w:eastAsia="微软雅黑" w:hAnsi="微软雅黑" w:cs="微软雅黑" w:hint="eastAsia"/>
          <w:b/>
          <w:bCs/>
          <w:sz w:val="24"/>
          <w:szCs w:val="24"/>
        </w:rPr>
        <w:t>办公时间</w:t>
      </w:r>
      <w:r w:rsidRPr="00AD7895">
        <w:rPr>
          <w:rFonts w:ascii="微软雅黑" w:eastAsia="微软雅黑" w:hAnsi="微软雅黑" w:cs="微软雅黑"/>
          <w:b/>
          <w:bCs/>
          <w:sz w:val="24"/>
          <w:szCs w:val="24"/>
        </w:rPr>
        <w:t>/</w:t>
      </w:r>
      <w:r w:rsidRPr="00AD7895">
        <w:rPr>
          <w:rFonts w:ascii="微软雅黑" w:eastAsia="微软雅黑" w:hAnsi="微软雅黑" w:cs="微软雅黑" w:hint="eastAsia"/>
          <w:b/>
          <w:bCs/>
          <w:sz w:val="24"/>
          <w:szCs w:val="24"/>
        </w:rPr>
        <w:t>地点（</w:t>
      </w:r>
      <w:r w:rsidRPr="00AD7895">
        <w:rPr>
          <w:rFonts w:ascii="微软雅黑" w:eastAsia="微软雅黑" w:hAnsi="微软雅黑" w:cs="微软雅黑"/>
          <w:b/>
          <w:bCs/>
          <w:sz w:val="24"/>
          <w:szCs w:val="24"/>
        </w:rPr>
        <w:t>Office hours/Place</w:t>
      </w:r>
      <w:r w:rsidRPr="00AD7895">
        <w:rPr>
          <w:rFonts w:ascii="微软雅黑" w:eastAsia="微软雅黑" w:hAnsi="微软雅黑" w:cs="微软雅黑" w:hint="eastAsia"/>
          <w:b/>
          <w:bCs/>
          <w:sz w:val="24"/>
          <w:szCs w:val="24"/>
        </w:rPr>
        <w:t>）</w:t>
      </w:r>
      <w:r w:rsidRPr="00AD7895">
        <w:rPr>
          <w:rFonts w:ascii="微软雅黑" w:eastAsia="微软雅黑" w:hAnsi="微软雅黑" w:cs="微软雅黑"/>
          <w:b/>
          <w:bCs/>
          <w:sz w:val="24"/>
          <w:szCs w:val="24"/>
        </w:rPr>
        <w:t>:</w:t>
      </w:r>
    </w:p>
    <w:p w:rsidR="00433648" w:rsidRPr="00AD7895" w:rsidRDefault="00433648" w:rsidP="0040673D">
      <w:pPr>
        <w:tabs>
          <w:tab w:val="left" w:pos="6120"/>
        </w:tabs>
        <w:spacing w:line="360" w:lineRule="auto"/>
        <w:ind w:firstLineChars="200" w:firstLine="31680"/>
        <w:rPr>
          <w:rFonts w:ascii="宋体"/>
          <w:sz w:val="24"/>
          <w:szCs w:val="24"/>
        </w:rPr>
      </w:pPr>
      <w:r w:rsidRPr="00AD7895">
        <w:rPr>
          <w:rFonts w:ascii="宋体" w:hAnsi="宋体" w:cs="宋体" w:hint="eastAsia"/>
          <w:sz w:val="24"/>
          <w:szCs w:val="24"/>
        </w:rPr>
        <w:t>周四</w:t>
      </w:r>
      <w:r w:rsidRPr="00AD7895">
        <w:rPr>
          <w:rFonts w:ascii="宋体" w:hAnsi="宋体" w:cs="宋体"/>
          <w:sz w:val="24"/>
          <w:szCs w:val="24"/>
        </w:rPr>
        <w:t>8:00-11:00</w:t>
      </w:r>
      <w:r w:rsidRPr="00AD7895">
        <w:rPr>
          <w:rFonts w:ascii="宋体" w:hAnsi="宋体" w:cs="宋体" w:hint="eastAsia"/>
          <w:sz w:val="24"/>
          <w:szCs w:val="24"/>
        </w:rPr>
        <w:t>社科楼北</w:t>
      </w:r>
      <w:r w:rsidRPr="00AD7895">
        <w:rPr>
          <w:rFonts w:ascii="宋体" w:hAnsi="宋体" w:cs="宋体"/>
          <w:sz w:val="24"/>
          <w:szCs w:val="24"/>
        </w:rPr>
        <w:t xml:space="preserve">206    </w:t>
      </w:r>
      <w:r w:rsidRPr="00AD7895">
        <w:rPr>
          <w:rFonts w:ascii="宋体" w:hAnsi="宋体" w:cs="宋体" w:hint="eastAsia"/>
          <w:sz w:val="24"/>
          <w:szCs w:val="24"/>
        </w:rPr>
        <w:t>周五</w:t>
      </w:r>
      <w:r w:rsidRPr="00AD7895">
        <w:rPr>
          <w:rFonts w:ascii="宋体" w:hAnsi="宋体" w:cs="宋体"/>
          <w:sz w:val="24"/>
          <w:szCs w:val="24"/>
        </w:rPr>
        <w:t>8:00-11:00</w:t>
      </w:r>
      <w:r w:rsidRPr="00AD7895">
        <w:rPr>
          <w:rFonts w:ascii="宋体" w:hAnsi="宋体" w:cs="宋体" w:hint="eastAsia"/>
          <w:sz w:val="24"/>
          <w:szCs w:val="24"/>
        </w:rPr>
        <w:t>社科楼北</w:t>
      </w:r>
      <w:r w:rsidRPr="00AD7895">
        <w:rPr>
          <w:rFonts w:ascii="宋体" w:hAnsi="宋体" w:cs="宋体"/>
          <w:sz w:val="24"/>
          <w:szCs w:val="24"/>
        </w:rPr>
        <w:t>206</w:t>
      </w:r>
    </w:p>
    <w:p w:rsidR="00433648" w:rsidRPr="00AD7895" w:rsidRDefault="00433648" w:rsidP="00E86FAD">
      <w:pPr>
        <w:tabs>
          <w:tab w:val="left" w:pos="6120"/>
        </w:tabs>
        <w:spacing w:line="360" w:lineRule="auto"/>
        <w:rPr>
          <w:rFonts w:ascii="微软雅黑" w:eastAsia="微软雅黑" w:hAnsi="微软雅黑"/>
          <w:b/>
          <w:bCs/>
          <w:sz w:val="24"/>
          <w:szCs w:val="24"/>
        </w:rPr>
      </w:pPr>
    </w:p>
    <w:p w:rsidR="00433648" w:rsidRPr="00AD7895"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sidRPr="00AD7895">
        <w:rPr>
          <w:rFonts w:ascii="微软雅黑" w:eastAsia="微软雅黑" w:hAnsi="微软雅黑" w:cs="微软雅黑" w:hint="eastAsia"/>
          <w:b/>
          <w:bCs/>
          <w:sz w:val="28"/>
          <w:szCs w:val="28"/>
        </w:rPr>
        <w:t>一、课程简介与目标</w:t>
      </w:r>
    </w:p>
    <w:p w:rsidR="00433648" w:rsidRPr="00AD7895" w:rsidRDefault="00433648" w:rsidP="0040673D">
      <w:pPr>
        <w:tabs>
          <w:tab w:val="left" w:pos="6120"/>
        </w:tabs>
        <w:spacing w:line="360" w:lineRule="auto"/>
        <w:ind w:firstLineChars="200" w:firstLine="31680"/>
        <w:rPr>
          <w:color w:val="222222"/>
          <w:sz w:val="24"/>
          <w:szCs w:val="24"/>
        </w:rPr>
      </w:pPr>
      <w:r w:rsidRPr="00AD7895">
        <w:rPr>
          <w:rFonts w:cs="宋体" w:hint="eastAsia"/>
          <w:color w:val="222222"/>
          <w:sz w:val="24"/>
          <w:szCs w:val="24"/>
        </w:rPr>
        <w:t>《经济法》是在市场经济和法治建设背景下针对人力资源管理学生开设的专业课程，通过对本课程的学习，使学生从微观、中观和宏观三个层次上掌握企业、市场、国家的基本经济法律运行情况，对标五种品质中的专业方法和法律方面的价值观；能够针对现实生活中的实际问题，结合经济法知识能进行理解和分析。</w:t>
      </w:r>
    </w:p>
    <w:p w:rsidR="00433648" w:rsidRPr="00AD7895" w:rsidRDefault="00433648" w:rsidP="0040673D">
      <w:pPr>
        <w:tabs>
          <w:tab w:val="left" w:pos="6120"/>
        </w:tabs>
        <w:spacing w:line="360" w:lineRule="auto"/>
        <w:ind w:firstLineChars="200" w:firstLine="31680"/>
        <w:rPr>
          <w:color w:val="222222"/>
          <w:sz w:val="24"/>
          <w:szCs w:val="24"/>
        </w:rPr>
      </w:pPr>
      <w:r w:rsidRPr="00AD7895">
        <w:rPr>
          <w:rFonts w:ascii="宋体" w:hAnsi="宋体" w:cs="宋体" w:hint="eastAsia"/>
          <w:sz w:val="24"/>
          <w:szCs w:val="24"/>
        </w:rPr>
        <w:t>课程重点关注学生对经济法基本原理、现代企业法、市场秩序法、宏观调控法、社会分配法的把握和理解，运用多种手段和方式提升学生发现问题、分析问题和解决问题的能力。主要采用讲授法、案例教学法等方法，加强教学的实践性环节，突出对经济现象的分析，致力于引导学生成为具备经济法律知识的专业人才。通</w:t>
      </w:r>
      <w:r w:rsidRPr="00AD7895">
        <w:rPr>
          <w:rFonts w:cs="宋体" w:hint="eastAsia"/>
          <w:color w:val="222222"/>
          <w:sz w:val="24"/>
          <w:szCs w:val="24"/>
        </w:rPr>
        <w:t>过教学使学生在充分认识经济法基本原理，基本方法，特别是能培养学生注重以经济法的观点调查分析研究，提高发现问题，研究问题，解决问题的实际工作能力，使学生毕业后走上工作岗位能在短时期内胜任经济法的相关工作。</w:t>
      </w:r>
    </w:p>
    <w:p w:rsidR="00433648" w:rsidRPr="00AD7895" w:rsidRDefault="00433648" w:rsidP="0040673D">
      <w:pPr>
        <w:tabs>
          <w:tab w:val="left" w:pos="6120"/>
        </w:tabs>
        <w:spacing w:line="360" w:lineRule="auto"/>
        <w:ind w:firstLineChars="200" w:firstLine="31680"/>
        <w:rPr>
          <w:color w:val="222222"/>
        </w:rPr>
      </w:pPr>
    </w:p>
    <w:p w:rsidR="00433648" w:rsidRPr="00AD7895"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sidRPr="00AD7895">
        <w:rPr>
          <w:rFonts w:ascii="微软雅黑" w:eastAsia="微软雅黑" w:hAnsi="微软雅黑" w:cs="微软雅黑" w:hint="eastAsia"/>
          <w:b/>
          <w:bCs/>
          <w:sz w:val="28"/>
          <w:szCs w:val="28"/>
        </w:rPr>
        <w:t>二、课程资料与教学要求</w:t>
      </w:r>
    </w:p>
    <w:p w:rsidR="00433648" w:rsidRPr="00AD7895" w:rsidRDefault="00433648" w:rsidP="0040673D">
      <w:pPr>
        <w:spacing w:line="360" w:lineRule="auto"/>
        <w:ind w:firstLineChars="200" w:firstLine="31680"/>
        <w:jc w:val="left"/>
        <w:rPr>
          <w:rFonts w:ascii="宋体"/>
          <w:sz w:val="24"/>
          <w:szCs w:val="24"/>
        </w:rPr>
      </w:pPr>
      <w:r w:rsidRPr="00AD7895">
        <w:rPr>
          <w:rFonts w:ascii="微软雅黑" w:eastAsia="微软雅黑" w:hAnsi="微软雅黑" w:cs="微软雅黑" w:hint="eastAsia"/>
          <w:b/>
          <w:bCs/>
          <w:sz w:val="24"/>
          <w:szCs w:val="24"/>
        </w:rPr>
        <w:t>使用教材：</w:t>
      </w:r>
      <w:r w:rsidRPr="00AD7895">
        <w:rPr>
          <w:rFonts w:ascii="宋体" w:cs="宋体" w:hint="eastAsia"/>
          <w:sz w:val="24"/>
          <w:szCs w:val="24"/>
        </w:rPr>
        <w:t>《经济法》，李昌麟等，清华大学出版社，</w:t>
      </w:r>
      <w:r w:rsidRPr="00AD7895">
        <w:rPr>
          <w:rFonts w:ascii="宋体" w:hAnsi="宋体" w:cs="宋体"/>
          <w:sz w:val="24"/>
          <w:szCs w:val="24"/>
        </w:rPr>
        <w:t>ISBN:978-7-302</w:t>
      </w:r>
      <w:r w:rsidRPr="00AD7895">
        <w:rPr>
          <w:rFonts w:ascii="宋体" w:cs="宋体"/>
          <w:sz w:val="24"/>
          <w:szCs w:val="24"/>
        </w:rPr>
        <w:t>-</w:t>
      </w:r>
      <w:r w:rsidRPr="00AD7895">
        <w:rPr>
          <w:rFonts w:ascii="宋体" w:hAnsi="宋体" w:cs="宋体"/>
          <w:sz w:val="24"/>
          <w:szCs w:val="24"/>
        </w:rPr>
        <w:t>27793</w:t>
      </w:r>
      <w:r w:rsidRPr="00AD7895">
        <w:rPr>
          <w:rFonts w:ascii="宋体" w:cs="宋体"/>
          <w:sz w:val="24"/>
          <w:szCs w:val="24"/>
        </w:rPr>
        <w:t>-</w:t>
      </w:r>
      <w:r w:rsidRPr="00AD7895">
        <w:rPr>
          <w:rFonts w:ascii="宋体" w:hAnsi="宋体" w:cs="宋体"/>
          <w:sz w:val="24"/>
          <w:szCs w:val="24"/>
        </w:rPr>
        <w:t>4</w:t>
      </w:r>
    </w:p>
    <w:p w:rsidR="00433648" w:rsidRPr="00AD7895" w:rsidRDefault="00433648" w:rsidP="0040673D">
      <w:pPr>
        <w:spacing w:line="360" w:lineRule="auto"/>
        <w:ind w:firstLineChars="200" w:firstLine="31680"/>
        <w:rPr>
          <w:rFonts w:ascii="微软雅黑" w:eastAsia="微软雅黑" w:hAnsi="微软雅黑"/>
          <w:b/>
          <w:bCs/>
          <w:sz w:val="24"/>
          <w:szCs w:val="24"/>
        </w:rPr>
      </w:pPr>
      <w:r w:rsidRPr="00AD7895">
        <w:rPr>
          <w:rFonts w:ascii="微软雅黑" w:eastAsia="微软雅黑" w:hAnsi="微软雅黑" w:cs="微软雅黑" w:hint="eastAsia"/>
          <w:b/>
          <w:bCs/>
          <w:sz w:val="24"/>
          <w:szCs w:val="24"/>
        </w:rPr>
        <w:t>阅读书目（必读、选读）：</w:t>
      </w:r>
    </w:p>
    <w:p w:rsidR="00433648" w:rsidRPr="00AD7895" w:rsidRDefault="00433648" w:rsidP="0040673D">
      <w:pPr>
        <w:spacing w:line="360" w:lineRule="auto"/>
        <w:ind w:firstLineChars="200" w:firstLine="31680"/>
        <w:rPr>
          <w:rFonts w:ascii="宋体"/>
          <w:sz w:val="24"/>
          <w:szCs w:val="24"/>
        </w:rPr>
      </w:pPr>
      <w:r w:rsidRPr="00AD7895">
        <w:rPr>
          <w:rFonts w:ascii="微软雅黑" w:eastAsia="微软雅黑" w:hAnsi="微软雅黑" w:cs="微软雅黑" w:hint="eastAsia"/>
          <w:b/>
          <w:bCs/>
          <w:sz w:val="24"/>
          <w:szCs w:val="24"/>
        </w:rPr>
        <w:t>必读（全部阅读）：</w:t>
      </w:r>
      <w:r w:rsidRPr="00AD7895">
        <w:rPr>
          <w:rFonts w:ascii="微软雅黑" w:eastAsia="微软雅黑" w:hAnsi="微软雅黑" w:cs="微软雅黑"/>
          <w:b/>
          <w:bCs/>
          <w:sz w:val="24"/>
          <w:szCs w:val="24"/>
        </w:rPr>
        <w:t xml:space="preserve"> </w:t>
      </w:r>
    </w:p>
    <w:p w:rsidR="00433648" w:rsidRPr="00AD7895" w:rsidRDefault="00433648" w:rsidP="00E86FAD">
      <w:pPr>
        <w:spacing w:line="360" w:lineRule="auto"/>
        <w:ind w:firstLine="420"/>
        <w:jc w:val="left"/>
        <w:rPr>
          <w:rFonts w:ascii="宋体"/>
          <w:sz w:val="24"/>
          <w:szCs w:val="24"/>
        </w:rPr>
      </w:pPr>
      <w:r w:rsidRPr="00AD7895">
        <w:rPr>
          <w:rFonts w:ascii="宋体" w:hAnsi="宋体" w:cs="宋体"/>
          <w:sz w:val="24"/>
          <w:szCs w:val="24"/>
        </w:rPr>
        <w:t>1.</w:t>
      </w:r>
      <w:r w:rsidRPr="00AD7895">
        <w:rPr>
          <w:sz w:val="24"/>
          <w:szCs w:val="24"/>
        </w:rPr>
        <w:t xml:space="preserve"> </w:t>
      </w:r>
      <w:r w:rsidRPr="00AD7895">
        <w:rPr>
          <w:rFonts w:ascii="宋体" w:hAnsi="宋体" w:cs="宋体" w:hint="eastAsia"/>
          <w:sz w:val="24"/>
          <w:szCs w:val="24"/>
        </w:rPr>
        <w:t>《经济法》，李昌麟等，清华大学出版社，</w:t>
      </w:r>
      <w:r w:rsidRPr="00AD7895">
        <w:rPr>
          <w:rFonts w:ascii="宋体" w:hAnsi="宋体" w:cs="宋体"/>
          <w:sz w:val="24"/>
          <w:szCs w:val="24"/>
        </w:rPr>
        <w:t>2015</w:t>
      </w:r>
      <w:r w:rsidRPr="00AD7895">
        <w:rPr>
          <w:rFonts w:ascii="宋体" w:hAnsi="宋体" w:cs="宋体" w:hint="eastAsia"/>
          <w:sz w:val="24"/>
          <w:szCs w:val="24"/>
        </w:rPr>
        <w:t>年，</w:t>
      </w:r>
      <w:r w:rsidRPr="00AD7895">
        <w:rPr>
          <w:rFonts w:ascii="宋体" w:hAnsi="宋体" w:cs="宋体"/>
          <w:sz w:val="24"/>
          <w:szCs w:val="24"/>
        </w:rPr>
        <w:t>38</w:t>
      </w:r>
      <w:r w:rsidRPr="00AD7895">
        <w:rPr>
          <w:rFonts w:ascii="宋体" w:hAnsi="宋体" w:cs="宋体" w:hint="eastAsia"/>
          <w:sz w:val="24"/>
          <w:szCs w:val="24"/>
        </w:rPr>
        <w:t>元，</w:t>
      </w:r>
      <w:r w:rsidRPr="00AD7895">
        <w:rPr>
          <w:rFonts w:ascii="宋体" w:hAnsi="宋体" w:cs="宋体"/>
          <w:sz w:val="24"/>
          <w:szCs w:val="24"/>
        </w:rPr>
        <w:t>ISBN:978-7-302-27793-4</w:t>
      </w:r>
    </w:p>
    <w:p w:rsidR="00433648" w:rsidRPr="00AD7895" w:rsidRDefault="00433648" w:rsidP="00E86FAD">
      <w:pPr>
        <w:spacing w:line="360" w:lineRule="auto"/>
        <w:jc w:val="left"/>
        <w:rPr>
          <w:rFonts w:ascii="微软雅黑" w:eastAsia="微软雅黑" w:hAnsi="微软雅黑"/>
          <w:b/>
          <w:bCs/>
          <w:sz w:val="24"/>
          <w:szCs w:val="24"/>
        </w:rPr>
      </w:pPr>
      <w:r w:rsidRPr="00AD7895">
        <w:rPr>
          <w:rFonts w:ascii="宋体" w:hAnsi="宋体" w:cs="宋体"/>
          <w:sz w:val="24"/>
          <w:szCs w:val="24"/>
        </w:rPr>
        <w:t xml:space="preserve">    </w:t>
      </w:r>
      <w:r w:rsidRPr="00AD7895">
        <w:rPr>
          <w:rFonts w:ascii="微软雅黑" w:eastAsia="微软雅黑" w:hAnsi="微软雅黑" w:cs="微软雅黑" w:hint="eastAsia"/>
          <w:b/>
          <w:bCs/>
          <w:sz w:val="24"/>
          <w:szCs w:val="24"/>
        </w:rPr>
        <w:t>选读（选读相关章节）：</w:t>
      </w:r>
    </w:p>
    <w:p w:rsidR="00433648" w:rsidRPr="00AD7895" w:rsidRDefault="00433648" w:rsidP="0040673D">
      <w:pPr>
        <w:spacing w:line="360" w:lineRule="auto"/>
        <w:ind w:firstLineChars="200" w:firstLine="31680"/>
        <w:rPr>
          <w:rFonts w:ascii="宋体"/>
          <w:sz w:val="24"/>
          <w:szCs w:val="24"/>
        </w:rPr>
      </w:pPr>
      <w:r w:rsidRPr="00AD7895">
        <w:rPr>
          <w:rFonts w:ascii="宋体" w:hAnsi="宋体" w:cs="宋体"/>
          <w:sz w:val="24"/>
          <w:szCs w:val="24"/>
        </w:rPr>
        <w:t>2.</w:t>
      </w:r>
      <w:r w:rsidRPr="00AD7895">
        <w:rPr>
          <w:rFonts w:ascii="宋体" w:hAnsi="宋体" w:cs="宋体" w:hint="eastAsia"/>
          <w:sz w:val="24"/>
          <w:szCs w:val="24"/>
        </w:rPr>
        <w:t>《经济法》，张华等，清华大学出版社，</w:t>
      </w:r>
      <w:r w:rsidRPr="00AD7895">
        <w:rPr>
          <w:rFonts w:ascii="宋体" w:hAnsi="宋体" w:cs="宋体"/>
          <w:sz w:val="24"/>
          <w:szCs w:val="24"/>
        </w:rPr>
        <w:t>2013</w:t>
      </w:r>
      <w:r w:rsidRPr="00AD7895">
        <w:rPr>
          <w:rFonts w:ascii="宋体" w:hAnsi="宋体" w:cs="宋体" w:hint="eastAsia"/>
          <w:sz w:val="24"/>
          <w:szCs w:val="24"/>
        </w:rPr>
        <w:t>年，</w:t>
      </w:r>
      <w:r w:rsidRPr="00AD7895">
        <w:rPr>
          <w:rFonts w:ascii="宋体" w:hAnsi="宋体" w:cs="宋体"/>
          <w:sz w:val="24"/>
          <w:szCs w:val="24"/>
        </w:rPr>
        <w:t>56</w:t>
      </w:r>
      <w:r w:rsidRPr="00AD7895">
        <w:rPr>
          <w:rFonts w:ascii="宋体" w:hAnsi="宋体" w:cs="宋体" w:hint="eastAsia"/>
          <w:sz w:val="24"/>
          <w:szCs w:val="24"/>
        </w:rPr>
        <w:t>元，</w:t>
      </w:r>
      <w:r w:rsidRPr="00AD7895">
        <w:rPr>
          <w:rFonts w:ascii="宋体" w:hAnsi="宋体" w:cs="宋体"/>
          <w:sz w:val="24"/>
          <w:szCs w:val="24"/>
        </w:rPr>
        <w:t>ISBN</w:t>
      </w:r>
      <w:r w:rsidRPr="00AD7895">
        <w:rPr>
          <w:rFonts w:ascii="宋体" w:hAnsi="宋体" w:cs="宋体" w:hint="eastAsia"/>
          <w:sz w:val="24"/>
          <w:szCs w:val="24"/>
        </w:rPr>
        <w:t>：</w:t>
      </w:r>
      <w:r w:rsidRPr="00AD7895">
        <w:rPr>
          <w:rFonts w:ascii="宋体" w:hAnsi="宋体" w:cs="宋体"/>
          <w:sz w:val="24"/>
          <w:szCs w:val="24"/>
        </w:rPr>
        <w:t>978</w:t>
      </w:r>
      <w:r w:rsidRPr="00AD7895">
        <w:rPr>
          <w:rFonts w:ascii="宋体" w:cs="宋体"/>
          <w:sz w:val="24"/>
          <w:szCs w:val="24"/>
        </w:rPr>
        <w:t>-</w:t>
      </w:r>
      <w:r w:rsidRPr="00AD7895">
        <w:rPr>
          <w:rFonts w:ascii="宋体" w:hAnsi="宋体" w:cs="宋体"/>
          <w:sz w:val="24"/>
          <w:szCs w:val="24"/>
        </w:rPr>
        <w:t>7-302-32328-0</w:t>
      </w:r>
    </w:p>
    <w:p w:rsidR="00433648" w:rsidRPr="00AD7895" w:rsidRDefault="00433648" w:rsidP="0040673D">
      <w:pPr>
        <w:spacing w:line="360" w:lineRule="auto"/>
        <w:ind w:firstLineChars="200" w:firstLine="31680"/>
        <w:rPr>
          <w:rFonts w:ascii="微软雅黑" w:eastAsia="微软雅黑" w:hAnsi="微软雅黑"/>
          <w:b/>
          <w:bCs/>
          <w:color w:val="FF0000"/>
          <w:sz w:val="24"/>
          <w:szCs w:val="24"/>
        </w:rPr>
      </w:pPr>
      <w:r w:rsidRPr="00AD7895">
        <w:rPr>
          <w:rFonts w:ascii="宋体" w:hAnsi="宋体" w:cs="宋体"/>
          <w:sz w:val="24"/>
          <w:szCs w:val="24"/>
        </w:rPr>
        <w:t>3.</w:t>
      </w:r>
      <w:r w:rsidRPr="00AD7895">
        <w:rPr>
          <w:rFonts w:ascii="宋体" w:hAnsi="宋体" w:cs="宋体" w:hint="eastAsia"/>
          <w:sz w:val="24"/>
          <w:szCs w:val="24"/>
        </w:rPr>
        <w:t>《经济法学》，张守文，高等教育出版社，</w:t>
      </w:r>
      <w:r w:rsidRPr="00AD7895">
        <w:rPr>
          <w:rFonts w:ascii="宋体" w:hAnsi="宋体" w:cs="宋体"/>
          <w:sz w:val="24"/>
          <w:szCs w:val="24"/>
        </w:rPr>
        <w:t>2016</w:t>
      </w:r>
      <w:r w:rsidRPr="00AD7895">
        <w:rPr>
          <w:rFonts w:ascii="宋体" w:hAnsi="宋体" w:cs="宋体" w:hint="eastAsia"/>
          <w:sz w:val="24"/>
          <w:szCs w:val="24"/>
        </w:rPr>
        <w:t>年，</w:t>
      </w:r>
      <w:r w:rsidRPr="00AD7895">
        <w:rPr>
          <w:rFonts w:ascii="宋体" w:hAnsi="宋体" w:cs="宋体"/>
          <w:sz w:val="24"/>
          <w:szCs w:val="24"/>
        </w:rPr>
        <w:t>47.7</w:t>
      </w:r>
      <w:r w:rsidRPr="00AD7895">
        <w:rPr>
          <w:rFonts w:ascii="宋体" w:hAnsi="宋体" w:cs="宋体" w:hint="eastAsia"/>
          <w:sz w:val="24"/>
          <w:szCs w:val="24"/>
        </w:rPr>
        <w:t>元，</w:t>
      </w:r>
      <w:r w:rsidRPr="00AD7895">
        <w:rPr>
          <w:rFonts w:ascii="宋体" w:hAnsi="宋体" w:cs="宋体"/>
          <w:sz w:val="24"/>
          <w:szCs w:val="24"/>
        </w:rPr>
        <w:t>ISBN</w:t>
      </w:r>
      <w:r w:rsidRPr="00AD7895">
        <w:rPr>
          <w:rFonts w:ascii="宋体" w:hAnsi="宋体" w:cs="宋体" w:hint="eastAsia"/>
          <w:sz w:val="24"/>
          <w:szCs w:val="24"/>
        </w:rPr>
        <w:t>：</w:t>
      </w:r>
      <w:r w:rsidRPr="00AD7895">
        <w:rPr>
          <w:rFonts w:ascii="宋体" w:hAnsi="宋体" w:cs="宋体"/>
          <w:sz w:val="24"/>
          <w:szCs w:val="24"/>
        </w:rPr>
        <w:t>978-7-04-045915-9</w:t>
      </w:r>
    </w:p>
    <w:p w:rsidR="00433648" w:rsidRPr="00AD7895" w:rsidRDefault="00433648" w:rsidP="0040673D">
      <w:pPr>
        <w:spacing w:line="360" w:lineRule="auto"/>
        <w:ind w:firstLineChars="200" w:firstLine="31680"/>
        <w:rPr>
          <w:rFonts w:ascii="宋体"/>
          <w:sz w:val="24"/>
          <w:szCs w:val="24"/>
        </w:rPr>
      </w:pPr>
      <w:r w:rsidRPr="00AD7895">
        <w:rPr>
          <w:rFonts w:ascii="宋体" w:hAnsi="宋体" w:cs="宋体"/>
          <w:sz w:val="24"/>
          <w:szCs w:val="24"/>
        </w:rPr>
        <w:t>4</w:t>
      </w:r>
      <w:r w:rsidRPr="00AD7895">
        <w:rPr>
          <w:rFonts w:ascii="宋体" w:cs="宋体"/>
          <w:sz w:val="24"/>
          <w:szCs w:val="24"/>
        </w:rPr>
        <w:t>.</w:t>
      </w:r>
      <w:r w:rsidRPr="00AD7895">
        <w:rPr>
          <w:rFonts w:ascii="宋体" w:hAnsi="宋体" w:cs="宋体" w:hint="eastAsia"/>
          <w:sz w:val="24"/>
          <w:szCs w:val="24"/>
        </w:rPr>
        <w:t>《经济法概论》，张思明，机械工程出版社，</w:t>
      </w:r>
      <w:r w:rsidRPr="00AD7895">
        <w:rPr>
          <w:rFonts w:ascii="宋体" w:hAnsi="宋体" w:cs="宋体"/>
          <w:sz w:val="24"/>
          <w:szCs w:val="24"/>
        </w:rPr>
        <w:t>2013</w:t>
      </w:r>
      <w:r w:rsidRPr="00AD7895">
        <w:rPr>
          <w:rFonts w:ascii="宋体" w:hAnsi="宋体" w:cs="宋体" w:hint="eastAsia"/>
          <w:sz w:val="24"/>
          <w:szCs w:val="24"/>
        </w:rPr>
        <w:t>年，</w:t>
      </w:r>
      <w:r w:rsidRPr="00AD7895">
        <w:rPr>
          <w:rFonts w:ascii="宋体" w:hAnsi="宋体" w:cs="宋体"/>
          <w:sz w:val="24"/>
          <w:szCs w:val="24"/>
        </w:rPr>
        <w:t>38</w:t>
      </w:r>
      <w:r w:rsidRPr="00AD7895">
        <w:rPr>
          <w:rFonts w:ascii="宋体" w:hAnsi="宋体" w:cs="宋体" w:hint="eastAsia"/>
          <w:sz w:val="24"/>
          <w:szCs w:val="24"/>
        </w:rPr>
        <w:t>元，</w:t>
      </w:r>
      <w:r w:rsidRPr="00AD7895">
        <w:rPr>
          <w:rFonts w:ascii="宋体" w:hAnsi="宋体" w:cs="宋体"/>
          <w:sz w:val="24"/>
          <w:szCs w:val="24"/>
        </w:rPr>
        <w:t>ISBN</w:t>
      </w:r>
      <w:r w:rsidRPr="00AD7895">
        <w:rPr>
          <w:rFonts w:ascii="宋体" w:hAnsi="宋体" w:cs="宋体" w:hint="eastAsia"/>
          <w:sz w:val="24"/>
          <w:szCs w:val="24"/>
        </w:rPr>
        <w:t>：</w:t>
      </w:r>
      <w:r w:rsidRPr="00AD7895">
        <w:rPr>
          <w:rFonts w:ascii="宋体" w:hAnsi="宋体" w:cs="宋体"/>
          <w:sz w:val="24"/>
          <w:szCs w:val="24"/>
        </w:rPr>
        <w:t>978-7-111-39712-0</w:t>
      </w:r>
    </w:p>
    <w:p w:rsidR="00433648" w:rsidRPr="00AD7895" w:rsidRDefault="00433648" w:rsidP="0040673D">
      <w:pPr>
        <w:spacing w:line="360" w:lineRule="auto"/>
        <w:ind w:firstLineChars="200" w:firstLine="31680"/>
        <w:rPr>
          <w:rFonts w:ascii="宋体"/>
          <w:sz w:val="24"/>
          <w:szCs w:val="24"/>
        </w:rPr>
      </w:pPr>
      <w:r w:rsidRPr="00AD7895">
        <w:rPr>
          <w:rFonts w:ascii="宋体" w:hAnsi="宋体" w:cs="宋体"/>
          <w:sz w:val="24"/>
          <w:szCs w:val="24"/>
        </w:rPr>
        <w:t>5</w:t>
      </w:r>
      <w:r w:rsidRPr="00AD7895">
        <w:rPr>
          <w:rFonts w:ascii="宋体" w:cs="宋体"/>
          <w:sz w:val="24"/>
          <w:szCs w:val="24"/>
        </w:rPr>
        <w:t>.</w:t>
      </w:r>
      <w:r w:rsidRPr="00AD7895">
        <w:rPr>
          <w:rFonts w:ascii="宋体" w:hAnsi="宋体" w:cs="宋体" w:hint="eastAsia"/>
          <w:sz w:val="24"/>
          <w:szCs w:val="24"/>
        </w:rPr>
        <w:t>《经济法》，赵威等，中国人民大学出版社，</w:t>
      </w:r>
      <w:r w:rsidRPr="00AD7895">
        <w:rPr>
          <w:rFonts w:ascii="宋体" w:hAnsi="宋体" w:cs="宋体"/>
          <w:sz w:val="24"/>
          <w:szCs w:val="24"/>
        </w:rPr>
        <w:t>2014</w:t>
      </w:r>
      <w:r w:rsidRPr="00AD7895">
        <w:rPr>
          <w:rFonts w:ascii="宋体" w:hAnsi="宋体" w:cs="宋体" w:hint="eastAsia"/>
          <w:sz w:val="24"/>
          <w:szCs w:val="24"/>
        </w:rPr>
        <w:t>年，</w:t>
      </w:r>
      <w:r w:rsidRPr="00AD7895">
        <w:rPr>
          <w:rFonts w:ascii="宋体" w:hAnsi="宋体" w:cs="宋体"/>
          <w:sz w:val="24"/>
          <w:szCs w:val="24"/>
        </w:rPr>
        <w:t>38</w:t>
      </w:r>
      <w:r w:rsidRPr="00AD7895">
        <w:rPr>
          <w:rFonts w:ascii="宋体" w:hAnsi="宋体" w:cs="宋体" w:hint="eastAsia"/>
          <w:sz w:val="24"/>
          <w:szCs w:val="24"/>
        </w:rPr>
        <w:t>元，</w:t>
      </w:r>
      <w:r w:rsidRPr="00AD7895">
        <w:rPr>
          <w:rFonts w:ascii="宋体" w:hAnsi="宋体" w:cs="宋体"/>
          <w:sz w:val="24"/>
          <w:szCs w:val="24"/>
        </w:rPr>
        <w:t>ISBN</w:t>
      </w:r>
      <w:r w:rsidRPr="00AD7895">
        <w:rPr>
          <w:rFonts w:ascii="宋体" w:hAnsi="宋体" w:cs="宋体" w:hint="eastAsia"/>
          <w:sz w:val="24"/>
          <w:szCs w:val="24"/>
        </w:rPr>
        <w:t>：</w:t>
      </w:r>
      <w:r w:rsidRPr="00AD7895">
        <w:rPr>
          <w:rFonts w:ascii="宋体" w:hAnsi="宋体" w:cs="宋体"/>
          <w:sz w:val="24"/>
          <w:szCs w:val="24"/>
        </w:rPr>
        <w:t>978-7-300-20256-3</w:t>
      </w:r>
    </w:p>
    <w:p w:rsidR="00433648" w:rsidRPr="00AD7895" w:rsidRDefault="00433648" w:rsidP="0040673D">
      <w:pPr>
        <w:spacing w:line="360" w:lineRule="auto"/>
        <w:ind w:firstLineChars="200" w:firstLine="31680"/>
        <w:rPr>
          <w:rFonts w:ascii="宋体"/>
          <w:sz w:val="24"/>
          <w:szCs w:val="24"/>
        </w:rPr>
      </w:pPr>
      <w:r w:rsidRPr="00AD7895">
        <w:rPr>
          <w:rFonts w:ascii="宋体" w:hAnsi="宋体" w:cs="宋体"/>
          <w:sz w:val="24"/>
          <w:szCs w:val="24"/>
        </w:rPr>
        <w:t>6</w:t>
      </w:r>
      <w:r w:rsidRPr="00AD7895">
        <w:rPr>
          <w:rFonts w:ascii="宋体" w:cs="宋体"/>
          <w:sz w:val="24"/>
          <w:szCs w:val="24"/>
        </w:rPr>
        <w:t>.</w:t>
      </w:r>
      <w:r w:rsidRPr="00AD7895">
        <w:rPr>
          <w:rFonts w:ascii="宋体" w:hAnsi="宋体" w:cs="宋体" w:hint="eastAsia"/>
          <w:sz w:val="24"/>
          <w:szCs w:val="24"/>
        </w:rPr>
        <w:t>《消费者行为学》，王曼等，机械工业出版社，</w:t>
      </w:r>
      <w:r w:rsidRPr="00AD7895">
        <w:rPr>
          <w:rFonts w:ascii="宋体" w:hAnsi="宋体" w:cs="宋体"/>
          <w:sz w:val="24"/>
          <w:szCs w:val="24"/>
        </w:rPr>
        <w:t>2016</w:t>
      </w:r>
      <w:r w:rsidRPr="00AD7895">
        <w:rPr>
          <w:rFonts w:ascii="宋体" w:hAnsi="宋体" w:cs="宋体" w:hint="eastAsia"/>
          <w:sz w:val="24"/>
          <w:szCs w:val="24"/>
        </w:rPr>
        <w:t>年，</w:t>
      </w:r>
      <w:r w:rsidRPr="00AD7895">
        <w:rPr>
          <w:rFonts w:ascii="宋体" w:hAnsi="宋体" w:cs="宋体"/>
          <w:sz w:val="24"/>
          <w:szCs w:val="24"/>
        </w:rPr>
        <w:t>39</w:t>
      </w:r>
      <w:r w:rsidRPr="00AD7895">
        <w:rPr>
          <w:rFonts w:ascii="宋体" w:hAnsi="宋体" w:cs="宋体" w:hint="eastAsia"/>
          <w:sz w:val="24"/>
          <w:szCs w:val="24"/>
        </w:rPr>
        <w:t>元，</w:t>
      </w:r>
      <w:r w:rsidRPr="00AD7895">
        <w:rPr>
          <w:rFonts w:ascii="宋体" w:hAnsi="宋体" w:cs="宋体"/>
          <w:sz w:val="24"/>
          <w:szCs w:val="24"/>
        </w:rPr>
        <w:t>ISBN</w:t>
      </w:r>
      <w:r w:rsidRPr="00AD7895">
        <w:rPr>
          <w:rFonts w:ascii="宋体" w:hAnsi="宋体" w:cs="宋体" w:hint="eastAsia"/>
          <w:sz w:val="24"/>
          <w:szCs w:val="24"/>
        </w:rPr>
        <w:t>：</w:t>
      </w:r>
      <w:r w:rsidRPr="00AD7895">
        <w:rPr>
          <w:rFonts w:ascii="宋体" w:hAnsi="宋体" w:cs="宋体"/>
          <w:sz w:val="24"/>
          <w:szCs w:val="24"/>
        </w:rPr>
        <w:t>978-7-111</w:t>
      </w:r>
      <w:r w:rsidRPr="00AD7895">
        <w:rPr>
          <w:rFonts w:ascii="宋体" w:cs="宋体"/>
          <w:sz w:val="24"/>
          <w:szCs w:val="24"/>
        </w:rPr>
        <w:t>-</w:t>
      </w:r>
      <w:r w:rsidRPr="00AD7895">
        <w:rPr>
          <w:rFonts w:ascii="宋体" w:hAnsi="宋体" w:cs="宋体"/>
          <w:sz w:val="24"/>
          <w:szCs w:val="24"/>
        </w:rPr>
        <w:t>48390-8</w:t>
      </w:r>
    </w:p>
    <w:p w:rsidR="00433648" w:rsidRPr="00AD7895" w:rsidRDefault="00433648" w:rsidP="0040673D">
      <w:pPr>
        <w:spacing w:line="360" w:lineRule="auto"/>
        <w:ind w:firstLineChars="200" w:firstLine="31680"/>
        <w:rPr>
          <w:rFonts w:ascii="宋体"/>
          <w:sz w:val="24"/>
          <w:szCs w:val="24"/>
        </w:rPr>
      </w:pPr>
      <w:r w:rsidRPr="00AD7895">
        <w:rPr>
          <w:rFonts w:ascii="宋体" w:hAnsi="宋体" w:cs="宋体"/>
          <w:sz w:val="24"/>
          <w:szCs w:val="24"/>
        </w:rPr>
        <w:t>7</w:t>
      </w:r>
      <w:r w:rsidRPr="00AD7895">
        <w:rPr>
          <w:rFonts w:ascii="宋体" w:cs="宋体"/>
          <w:sz w:val="24"/>
          <w:szCs w:val="24"/>
        </w:rPr>
        <w:t>.</w:t>
      </w:r>
      <w:r w:rsidRPr="00AD7895">
        <w:rPr>
          <w:rFonts w:cs="宋体" w:hint="eastAsia"/>
          <w:sz w:val="24"/>
          <w:szCs w:val="24"/>
        </w:rPr>
        <w:t>《经济法》，王福友，中国人民大学出版社，</w:t>
      </w:r>
      <w:r w:rsidRPr="00AD7895">
        <w:rPr>
          <w:sz w:val="24"/>
          <w:szCs w:val="24"/>
        </w:rPr>
        <w:t>2011</w:t>
      </w:r>
      <w:r w:rsidRPr="00AD7895">
        <w:rPr>
          <w:rFonts w:cs="宋体" w:hint="eastAsia"/>
          <w:sz w:val="24"/>
          <w:szCs w:val="24"/>
        </w:rPr>
        <w:t>年，</w:t>
      </w:r>
      <w:r w:rsidRPr="00AD7895">
        <w:rPr>
          <w:sz w:val="24"/>
          <w:szCs w:val="24"/>
        </w:rPr>
        <w:t>36</w:t>
      </w:r>
      <w:r w:rsidRPr="00AD7895">
        <w:rPr>
          <w:rFonts w:cs="宋体" w:hint="eastAsia"/>
          <w:sz w:val="24"/>
          <w:szCs w:val="24"/>
        </w:rPr>
        <w:t>元，</w:t>
      </w:r>
      <w:r w:rsidRPr="00AD7895">
        <w:rPr>
          <w:rFonts w:ascii="宋体" w:hAnsi="宋体" w:cs="宋体"/>
          <w:sz w:val="24"/>
          <w:szCs w:val="24"/>
        </w:rPr>
        <w:t>ISBN</w:t>
      </w:r>
      <w:r w:rsidRPr="00AD7895">
        <w:rPr>
          <w:rFonts w:ascii="宋体" w:hAnsi="宋体" w:cs="宋体" w:hint="eastAsia"/>
          <w:sz w:val="24"/>
          <w:szCs w:val="24"/>
        </w:rPr>
        <w:t>：</w:t>
      </w:r>
      <w:r w:rsidRPr="00AD7895">
        <w:rPr>
          <w:rFonts w:ascii="宋体" w:hAnsi="宋体" w:cs="宋体"/>
          <w:sz w:val="24"/>
          <w:szCs w:val="24"/>
        </w:rPr>
        <w:t>978-7-300-13817-6</w:t>
      </w:r>
    </w:p>
    <w:p w:rsidR="00433648" w:rsidRPr="00AD7895" w:rsidRDefault="00433648" w:rsidP="0040673D">
      <w:pPr>
        <w:spacing w:line="360" w:lineRule="auto"/>
        <w:ind w:firstLineChars="200" w:firstLine="31680"/>
        <w:rPr>
          <w:sz w:val="24"/>
          <w:szCs w:val="24"/>
        </w:rPr>
      </w:pPr>
      <w:r w:rsidRPr="00AD7895">
        <w:rPr>
          <w:sz w:val="24"/>
          <w:szCs w:val="24"/>
        </w:rPr>
        <w:t>8.</w:t>
      </w:r>
      <w:r w:rsidRPr="00AD7895">
        <w:rPr>
          <w:rFonts w:cs="宋体" w:hint="eastAsia"/>
          <w:sz w:val="24"/>
          <w:szCs w:val="24"/>
        </w:rPr>
        <w:t>《微观经济学》高鸿业，中国人民大学出版社，</w:t>
      </w:r>
      <w:r w:rsidRPr="00AD7895">
        <w:rPr>
          <w:sz w:val="24"/>
          <w:szCs w:val="24"/>
        </w:rPr>
        <w:t>2012</w:t>
      </w:r>
      <w:r w:rsidRPr="00AD7895">
        <w:rPr>
          <w:rFonts w:cs="宋体" w:hint="eastAsia"/>
          <w:sz w:val="24"/>
          <w:szCs w:val="24"/>
        </w:rPr>
        <w:t>年，</w:t>
      </w:r>
      <w:r w:rsidRPr="00AD7895">
        <w:rPr>
          <w:sz w:val="24"/>
          <w:szCs w:val="24"/>
        </w:rPr>
        <w:t>24</w:t>
      </w:r>
      <w:r w:rsidRPr="00AD7895">
        <w:rPr>
          <w:rFonts w:cs="宋体" w:hint="eastAsia"/>
          <w:sz w:val="24"/>
          <w:szCs w:val="24"/>
        </w:rPr>
        <w:t>元，</w:t>
      </w:r>
      <w:r w:rsidRPr="00AD7895">
        <w:rPr>
          <w:rFonts w:ascii="宋体" w:hAnsi="宋体" w:cs="宋体"/>
          <w:sz w:val="24"/>
          <w:szCs w:val="24"/>
        </w:rPr>
        <w:t>ISBN</w:t>
      </w:r>
      <w:r w:rsidRPr="00AD7895">
        <w:rPr>
          <w:rFonts w:ascii="宋体" w:hAnsi="宋体" w:cs="宋体" w:hint="eastAsia"/>
          <w:sz w:val="24"/>
          <w:szCs w:val="24"/>
        </w:rPr>
        <w:t>：</w:t>
      </w:r>
      <w:r w:rsidRPr="00AD7895">
        <w:rPr>
          <w:rFonts w:ascii="宋体" w:hAnsi="宋体" w:cs="宋体"/>
          <w:sz w:val="24"/>
          <w:szCs w:val="24"/>
        </w:rPr>
        <w:t>978-7-300-15546-3</w:t>
      </w:r>
    </w:p>
    <w:p w:rsidR="00433648" w:rsidRPr="00AD7895" w:rsidRDefault="00433648" w:rsidP="0040673D">
      <w:pPr>
        <w:spacing w:line="360" w:lineRule="auto"/>
        <w:ind w:firstLineChars="200" w:firstLine="31680"/>
        <w:rPr>
          <w:rFonts w:ascii="宋体"/>
          <w:sz w:val="24"/>
          <w:szCs w:val="24"/>
        </w:rPr>
      </w:pPr>
    </w:p>
    <w:p w:rsidR="00433648" w:rsidRPr="00AD7895" w:rsidRDefault="00433648" w:rsidP="0040673D">
      <w:pPr>
        <w:spacing w:line="360" w:lineRule="auto"/>
        <w:ind w:firstLineChars="200" w:firstLine="31680"/>
        <w:rPr>
          <w:rFonts w:ascii="宋体"/>
          <w:sz w:val="24"/>
          <w:szCs w:val="24"/>
        </w:rPr>
      </w:pPr>
      <w:r w:rsidRPr="00AD7895">
        <w:rPr>
          <w:rFonts w:ascii="微软雅黑" w:eastAsia="微软雅黑" w:hAnsi="微软雅黑" w:cs="微软雅黑" w:hint="eastAsia"/>
          <w:b/>
          <w:bCs/>
          <w:sz w:val="24"/>
          <w:szCs w:val="24"/>
        </w:rPr>
        <w:t>教学要求：</w:t>
      </w:r>
      <w:r w:rsidRPr="00AD7895">
        <w:rPr>
          <w:rFonts w:ascii="宋体" w:hAnsi="宋体" w:cs="宋体" w:hint="eastAsia"/>
          <w:sz w:val="24"/>
          <w:szCs w:val="24"/>
        </w:rPr>
        <w:t>课前学生需要做好教师推荐书目阅读和使用教材内容预习、做到心里有理有据有素材。上网查找相关案例材料、做好课堂笔记、</w:t>
      </w:r>
      <w:r w:rsidRPr="00AD7895">
        <w:rPr>
          <w:rFonts w:ascii="宋体" w:hAnsi="宋体" w:cs="宋体"/>
          <w:sz w:val="24"/>
          <w:szCs w:val="24"/>
        </w:rPr>
        <w:t>5-8</w:t>
      </w:r>
      <w:r w:rsidRPr="00AD7895">
        <w:rPr>
          <w:rFonts w:ascii="宋体" w:hAnsi="宋体" w:cs="宋体" w:hint="eastAsia"/>
          <w:sz w:val="24"/>
          <w:szCs w:val="24"/>
        </w:rPr>
        <w:t>人建立团队进行任务落实、按时提交平时作业、及时期末复习等。</w:t>
      </w:r>
    </w:p>
    <w:p w:rsidR="00433648" w:rsidRPr="00AD7895" w:rsidRDefault="00433648" w:rsidP="0040673D">
      <w:pPr>
        <w:spacing w:line="360" w:lineRule="auto"/>
        <w:ind w:firstLineChars="200" w:firstLine="31680"/>
        <w:rPr>
          <w:rFonts w:ascii="宋体"/>
          <w:sz w:val="24"/>
          <w:szCs w:val="24"/>
        </w:rPr>
      </w:pPr>
      <w:r w:rsidRPr="00AD7895">
        <w:rPr>
          <w:rFonts w:ascii="宋体" w:hAnsi="宋体" w:cs="宋体" w:hint="eastAsia"/>
          <w:sz w:val="24"/>
          <w:szCs w:val="24"/>
        </w:rPr>
        <w:t>主要教授方法：运用案例、图片、视频，结合主要知识点和相关要求，系统讲授各个知识点；学生在教师的组织下，借助教师准备的材料落实知识点；</w:t>
      </w:r>
    </w:p>
    <w:p w:rsidR="00433648" w:rsidRPr="00AD7895" w:rsidRDefault="00433648" w:rsidP="0040673D">
      <w:pPr>
        <w:spacing w:line="360" w:lineRule="auto"/>
        <w:ind w:firstLineChars="200" w:firstLine="31680"/>
        <w:rPr>
          <w:rFonts w:ascii="宋体"/>
          <w:sz w:val="24"/>
          <w:szCs w:val="24"/>
        </w:rPr>
      </w:pPr>
      <w:r w:rsidRPr="00AD7895">
        <w:rPr>
          <w:rFonts w:ascii="宋体" w:hAnsi="宋体" w:cs="宋体" w:hint="eastAsia"/>
          <w:sz w:val="24"/>
          <w:szCs w:val="24"/>
        </w:rPr>
        <w:t>学习方法与要求：</w:t>
      </w:r>
    </w:p>
    <w:p w:rsidR="00433648" w:rsidRPr="00AD7895" w:rsidRDefault="00433648" w:rsidP="0040673D">
      <w:pPr>
        <w:spacing w:line="360" w:lineRule="auto"/>
        <w:ind w:firstLineChars="200" w:firstLine="31680"/>
        <w:rPr>
          <w:rFonts w:ascii="宋体"/>
          <w:sz w:val="24"/>
          <w:szCs w:val="24"/>
        </w:rPr>
      </w:pPr>
      <w:r w:rsidRPr="00AD7895">
        <w:rPr>
          <w:rFonts w:ascii="宋体" w:hAnsi="宋体" w:cs="宋体" w:hint="eastAsia"/>
          <w:sz w:val="24"/>
          <w:szCs w:val="24"/>
        </w:rPr>
        <w:t>课前：学生需要每次课前做好教材内容预习和经典书目阅读，做好读书笔记待查；</w:t>
      </w:r>
    </w:p>
    <w:p w:rsidR="00433648" w:rsidRPr="00AD7895" w:rsidRDefault="00433648" w:rsidP="0040673D">
      <w:pPr>
        <w:spacing w:line="360" w:lineRule="auto"/>
        <w:ind w:firstLineChars="200" w:firstLine="31680"/>
        <w:rPr>
          <w:rFonts w:ascii="宋体"/>
          <w:sz w:val="24"/>
          <w:szCs w:val="24"/>
        </w:rPr>
      </w:pPr>
      <w:r w:rsidRPr="00AD7895">
        <w:rPr>
          <w:rFonts w:ascii="宋体" w:hAnsi="宋体" w:cs="宋体" w:hint="eastAsia"/>
          <w:sz w:val="24"/>
          <w:szCs w:val="24"/>
        </w:rPr>
        <w:t>课中：做好课堂笔记，积极回答老师提出的问题；</w:t>
      </w:r>
    </w:p>
    <w:p w:rsidR="00433648" w:rsidRPr="00AD7895" w:rsidRDefault="00433648" w:rsidP="0040673D">
      <w:pPr>
        <w:spacing w:line="360" w:lineRule="auto"/>
        <w:ind w:firstLineChars="200" w:firstLine="31680"/>
        <w:rPr>
          <w:rFonts w:ascii="宋体"/>
          <w:sz w:val="24"/>
          <w:szCs w:val="24"/>
        </w:rPr>
      </w:pPr>
      <w:r w:rsidRPr="00AD7895">
        <w:rPr>
          <w:rFonts w:ascii="宋体" w:hAnsi="宋体" w:cs="宋体" w:hint="eastAsia"/>
          <w:sz w:val="24"/>
          <w:szCs w:val="24"/>
        </w:rPr>
        <w:t>课后：资料收集和整理，按时提交平时作业和报告，并做好下一次课程的材料准备。</w:t>
      </w:r>
    </w:p>
    <w:p w:rsidR="00433648" w:rsidRPr="00AD7895" w:rsidRDefault="00433648" w:rsidP="0040673D">
      <w:pPr>
        <w:spacing w:line="360" w:lineRule="auto"/>
        <w:ind w:firstLineChars="200" w:firstLine="31680"/>
        <w:rPr>
          <w:rFonts w:ascii="微软雅黑" w:eastAsia="微软雅黑" w:hAnsi="微软雅黑"/>
          <w:b/>
          <w:bCs/>
          <w:sz w:val="24"/>
          <w:szCs w:val="24"/>
        </w:rPr>
      </w:pPr>
    </w:p>
    <w:p w:rsidR="00433648" w:rsidRPr="00AD7895"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sidRPr="00AD7895">
        <w:rPr>
          <w:rFonts w:ascii="微软雅黑" w:eastAsia="微软雅黑" w:hAnsi="微软雅黑" w:cs="微软雅黑" w:hint="eastAsia"/>
          <w:b/>
          <w:bCs/>
          <w:sz w:val="28"/>
          <w:szCs w:val="28"/>
        </w:rPr>
        <w:t>三、课程内容</w:t>
      </w:r>
    </w:p>
    <w:tbl>
      <w:tblPr>
        <w:tblW w:w="8969" w:type="dxa"/>
        <w:jc w:val="center"/>
        <w:tblBorders>
          <w:top w:val="single" w:sz="4" w:space="0" w:color="F0A22E"/>
          <w:bottom w:val="single" w:sz="4" w:space="0" w:color="F0A22E"/>
          <w:insideH w:val="single" w:sz="4" w:space="0" w:color="F0A22E"/>
          <w:insideV w:val="single" w:sz="4" w:space="0" w:color="F0A22E"/>
        </w:tblBorders>
        <w:tblLayout w:type="fixed"/>
        <w:tblCellMar>
          <w:left w:w="0" w:type="dxa"/>
          <w:right w:w="0" w:type="dxa"/>
        </w:tblCellMar>
        <w:tblLook w:val="00A0"/>
      </w:tblPr>
      <w:tblGrid>
        <w:gridCol w:w="832"/>
        <w:gridCol w:w="723"/>
        <w:gridCol w:w="1418"/>
        <w:gridCol w:w="2176"/>
        <w:gridCol w:w="1013"/>
        <w:gridCol w:w="2807"/>
      </w:tblGrid>
      <w:tr w:rsidR="00433648" w:rsidRPr="009E283F">
        <w:trPr>
          <w:trHeight w:val="452"/>
          <w:tblHeader/>
          <w:jc w:val="center"/>
        </w:trPr>
        <w:tc>
          <w:tcPr>
            <w:tcW w:w="832" w:type="dxa"/>
            <w:tcBorders>
              <w:top w:val="nil"/>
              <w:left w:val="nil"/>
              <w:right w:val="nil"/>
            </w:tcBorders>
            <w:vAlign w:val="center"/>
          </w:tcPr>
          <w:p w:rsidR="00433648" w:rsidRPr="00AD7895" w:rsidRDefault="00433648" w:rsidP="00EA6181">
            <w:pPr>
              <w:spacing w:before="80"/>
              <w:jc w:val="center"/>
              <w:rPr>
                <w:rFonts w:ascii="Franklin Gothic Medium" w:hAnsi="Franklin Gothic Medium" w:cs="Franklin Gothic Medium"/>
                <w:b/>
                <w:bCs/>
                <w:color w:val="F0A22E"/>
              </w:rPr>
            </w:pPr>
            <w:r w:rsidRPr="00AD7895">
              <w:rPr>
                <w:rFonts w:ascii="微软雅黑" w:eastAsia="微软雅黑" w:hAnsi="微软雅黑" w:cs="微软雅黑" w:hint="eastAsia"/>
                <w:b/>
                <w:bCs/>
                <w:color w:val="000000"/>
                <w:kern w:val="0"/>
                <w:sz w:val="20"/>
                <w:szCs w:val="20"/>
                <w:lang w:val="zh-CN"/>
              </w:rPr>
              <w:t>周次</w:t>
            </w:r>
          </w:p>
        </w:tc>
        <w:tc>
          <w:tcPr>
            <w:tcW w:w="723" w:type="dxa"/>
            <w:tcBorders>
              <w:top w:val="nil"/>
              <w:left w:val="nil"/>
              <w:right w:val="nil"/>
            </w:tcBorders>
            <w:vAlign w:val="center"/>
          </w:tcPr>
          <w:p w:rsidR="00433648" w:rsidRPr="00AD7895" w:rsidRDefault="00433648" w:rsidP="00EA6181">
            <w:pPr>
              <w:spacing w:before="80" w:after="80" w:line="300" w:lineRule="exact"/>
              <w:jc w:val="center"/>
              <w:rPr>
                <w:rFonts w:ascii="宋体"/>
                <w:b/>
                <w:bCs/>
                <w:color w:val="404040"/>
                <w:kern w:val="0"/>
              </w:rPr>
            </w:pPr>
            <w:r w:rsidRPr="00AD7895">
              <w:rPr>
                <w:rFonts w:ascii="宋体" w:hAnsi="宋体" w:cs="宋体" w:hint="eastAsia"/>
                <w:b/>
                <w:bCs/>
                <w:color w:val="404040"/>
                <w:kern w:val="0"/>
              </w:rPr>
              <w:t>时间</w:t>
            </w:r>
          </w:p>
        </w:tc>
        <w:tc>
          <w:tcPr>
            <w:tcW w:w="1418" w:type="dxa"/>
            <w:tcBorders>
              <w:top w:val="nil"/>
              <w:left w:val="nil"/>
              <w:right w:val="nil"/>
            </w:tcBorders>
            <w:vAlign w:val="center"/>
          </w:tcPr>
          <w:p w:rsidR="00433648" w:rsidRPr="00AD7895" w:rsidRDefault="00433648" w:rsidP="00EA6181">
            <w:pPr>
              <w:spacing w:before="80" w:line="300" w:lineRule="exact"/>
              <w:jc w:val="center"/>
              <w:rPr>
                <w:rFonts w:ascii="微软雅黑" w:eastAsia="微软雅黑" w:hAnsi="微软雅黑"/>
                <w:b/>
                <w:bCs/>
                <w:color w:val="000000"/>
                <w:kern w:val="0"/>
                <w:sz w:val="20"/>
                <w:szCs w:val="20"/>
              </w:rPr>
            </w:pPr>
            <w:r w:rsidRPr="00AD7895">
              <w:rPr>
                <w:rFonts w:ascii="微软雅黑" w:eastAsia="微软雅黑" w:hAnsi="微软雅黑" w:cs="微软雅黑" w:hint="eastAsia"/>
                <w:b/>
                <w:bCs/>
                <w:color w:val="000000"/>
                <w:kern w:val="0"/>
                <w:sz w:val="20"/>
                <w:szCs w:val="20"/>
              </w:rPr>
              <w:t>内容</w:t>
            </w:r>
          </w:p>
        </w:tc>
        <w:tc>
          <w:tcPr>
            <w:tcW w:w="2176" w:type="dxa"/>
            <w:tcBorders>
              <w:top w:val="nil"/>
              <w:left w:val="nil"/>
              <w:right w:val="nil"/>
            </w:tcBorders>
            <w:vAlign w:val="center"/>
          </w:tcPr>
          <w:p w:rsidR="00433648" w:rsidRPr="00AD7895" w:rsidRDefault="00433648" w:rsidP="00EA6181">
            <w:pPr>
              <w:spacing w:before="80" w:line="300" w:lineRule="exact"/>
              <w:jc w:val="center"/>
              <w:rPr>
                <w:rFonts w:ascii="微软雅黑" w:eastAsia="微软雅黑" w:hAnsi="微软雅黑"/>
                <w:b/>
                <w:bCs/>
                <w:color w:val="000000"/>
                <w:kern w:val="0"/>
                <w:sz w:val="20"/>
                <w:szCs w:val="20"/>
              </w:rPr>
            </w:pPr>
            <w:r w:rsidRPr="00AD7895">
              <w:rPr>
                <w:rFonts w:ascii="微软雅黑" w:eastAsia="微软雅黑" w:hAnsi="微软雅黑" w:cs="微软雅黑" w:hint="eastAsia"/>
                <w:b/>
                <w:bCs/>
                <w:kern w:val="0"/>
                <w:sz w:val="20"/>
                <w:szCs w:val="20"/>
              </w:rPr>
              <w:t>课前阅读</w:t>
            </w:r>
          </w:p>
        </w:tc>
        <w:tc>
          <w:tcPr>
            <w:tcW w:w="1013" w:type="dxa"/>
            <w:tcBorders>
              <w:top w:val="nil"/>
              <w:left w:val="nil"/>
              <w:right w:val="nil"/>
            </w:tcBorders>
            <w:vAlign w:val="center"/>
          </w:tcPr>
          <w:p w:rsidR="00433648" w:rsidRPr="00AD7895" w:rsidRDefault="00433648" w:rsidP="00EA6181">
            <w:pPr>
              <w:spacing w:before="80"/>
              <w:jc w:val="center"/>
              <w:rPr>
                <w:rFonts w:ascii="微软雅黑" w:eastAsia="微软雅黑" w:hAnsi="微软雅黑"/>
                <w:b/>
                <w:bCs/>
                <w:color w:val="FF0000"/>
                <w:kern w:val="0"/>
                <w:sz w:val="20"/>
                <w:szCs w:val="20"/>
              </w:rPr>
            </w:pPr>
            <w:r w:rsidRPr="00AD7895">
              <w:rPr>
                <w:rFonts w:ascii="微软雅黑" w:eastAsia="微软雅黑" w:hAnsi="微软雅黑" w:cs="微软雅黑" w:hint="eastAsia"/>
                <w:b/>
                <w:bCs/>
                <w:kern w:val="0"/>
                <w:sz w:val="20"/>
                <w:szCs w:val="20"/>
                <w:lang w:val="zh-CN"/>
              </w:rPr>
              <w:t>携带材料</w:t>
            </w:r>
          </w:p>
        </w:tc>
        <w:tc>
          <w:tcPr>
            <w:tcW w:w="2807" w:type="dxa"/>
            <w:tcBorders>
              <w:top w:val="nil"/>
              <w:left w:val="nil"/>
              <w:right w:val="nil"/>
            </w:tcBorders>
            <w:vAlign w:val="center"/>
          </w:tcPr>
          <w:p w:rsidR="00433648" w:rsidRPr="00AD7895" w:rsidRDefault="00433648" w:rsidP="00EA6181">
            <w:pPr>
              <w:spacing w:before="80"/>
              <w:jc w:val="center"/>
              <w:rPr>
                <w:rFonts w:ascii="微软雅黑" w:eastAsia="微软雅黑" w:hAnsi="微软雅黑"/>
                <w:b/>
                <w:bCs/>
                <w:color w:val="000000"/>
                <w:kern w:val="0"/>
                <w:sz w:val="20"/>
                <w:szCs w:val="20"/>
              </w:rPr>
            </w:pPr>
            <w:r w:rsidRPr="00AD7895">
              <w:rPr>
                <w:rFonts w:ascii="微软雅黑" w:eastAsia="微软雅黑" w:hAnsi="微软雅黑" w:cs="微软雅黑" w:hint="eastAsia"/>
                <w:b/>
                <w:bCs/>
                <w:color w:val="000000"/>
                <w:kern w:val="0"/>
                <w:sz w:val="20"/>
                <w:szCs w:val="20"/>
              </w:rPr>
              <w:t>课堂测验与课后习题</w:t>
            </w:r>
          </w:p>
        </w:tc>
      </w:tr>
      <w:tr w:rsidR="00433648" w:rsidRPr="009E283F">
        <w:trPr>
          <w:trHeight w:val="698"/>
          <w:jc w:val="center"/>
        </w:trPr>
        <w:tc>
          <w:tcPr>
            <w:tcW w:w="832" w:type="dxa"/>
            <w:vAlign w:val="center"/>
          </w:tcPr>
          <w:p w:rsidR="00433648" w:rsidRPr="00AD7895" w:rsidRDefault="00433648" w:rsidP="00EA6181">
            <w:pPr>
              <w:jc w:val="center"/>
              <w:rPr>
                <w:rFonts w:ascii="宋体" w:hAnsi="宋体" w:cs="宋体"/>
                <w:b/>
                <w:bCs/>
                <w:color w:val="262626"/>
                <w:sz w:val="18"/>
                <w:szCs w:val="18"/>
              </w:rPr>
            </w:pPr>
            <w:r w:rsidRPr="00AD7895">
              <w:rPr>
                <w:rFonts w:ascii="宋体" w:hAnsi="宋体" w:cs="宋体"/>
                <w:b/>
                <w:bCs/>
                <w:color w:val="262626"/>
                <w:sz w:val="18"/>
                <w:szCs w:val="18"/>
              </w:rPr>
              <w:t>1</w:t>
            </w:r>
          </w:p>
        </w:tc>
        <w:tc>
          <w:tcPr>
            <w:tcW w:w="723" w:type="dxa"/>
            <w:vAlign w:val="center"/>
          </w:tcPr>
          <w:p w:rsidR="00433648" w:rsidRPr="00AD7895" w:rsidRDefault="00433648" w:rsidP="00EA6181">
            <w:pPr>
              <w:jc w:val="center"/>
              <w:rPr>
                <w:rFonts w:ascii="宋体"/>
                <w:color w:val="404040"/>
                <w:kern w:val="0"/>
                <w:sz w:val="18"/>
                <w:szCs w:val="18"/>
              </w:rPr>
            </w:pPr>
            <w:r>
              <w:rPr>
                <w:rFonts w:ascii="宋体" w:hAnsi="宋体" w:cs="宋体"/>
                <w:sz w:val="18"/>
                <w:szCs w:val="18"/>
              </w:rPr>
              <w:t>3</w:t>
            </w:r>
            <w:r>
              <w:rPr>
                <w:rFonts w:ascii="宋体" w:hAnsi="宋体" w:cs="宋体" w:hint="eastAsia"/>
                <w:sz w:val="18"/>
                <w:szCs w:val="18"/>
              </w:rPr>
              <w:t>月</w:t>
            </w:r>
            <w:r>
              <w:rPr>
                <w:rFonts w:ascii="宋体" w:hAnsi="宋体" w:cs="宋体"/>
                <w:sz w:val="18"/>
                <w:szCs w:val="18"/>
              </w:rPr>
              <w:t>5</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tc>
        <w:tc>
          <w:tcPr>
            <w:tcW w:w="1418"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经济法概述</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（概念、经济法定位、制度体系）</w:t>
            </w:r>
          </w:p>
        </w:tc>
        <w:tc>
          <w:tcPr>
            <w:tcW w:w="2176" w:type="dxa"/>
            <w:vAlign w:val="center"/>
          </w:tcPr>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阅读</w:t>
            </w:r>
            <w:r w:rsidRPr="00AD7895">
              <w:rPr>
                <w:rFonts w:ascii="宋体" w:hAnsi="宋体" w:cs="宋体"/>
                <w:color w:val="404040"/>
                <w:kern w:val="0"/>
                <w:sz w:val="18"/>
                <w:szCs w:val="18"/>
              </w:rPr>
              <w:t>1</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1</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P2-13</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经济法概述</w:t>
            </w:r>
          </w:p>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选读</w:t>
            </w:r>
            <w:r w:rsidRPr="00AD7895">
              <w:rPr>
                <w:rFonts w:ascii="宋体" w:hAnsi="宋体" w:cs="宋体"/>
                <w:color w:val="404040"/>
                <w:kern w:val="0"/>
                <w:sz w:val="18"/>
                <w:szCs w:val="18"/>
              </w:rPr>
              <w:t xml:space="preserve"> 2</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1</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P1-7</w:t>
            </w:r>
          </w:p>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经济法概述</w:t>
            </w:r>
            <w:r w:rsidRPr="00AD7895">
              <w:rPr>
                <w:rFonts w:ascii="宋体" w:hAnsi="宋体" w:cs="宋体"/>
                <w:color w:val="404040"/>
                <w:kern w:val="0"/>
                <w:sz w:val="18"/>
                <w:szCs w:val="18"/>
              </w:rPr>
              <w:t xml:space="preserve">  </w:t>
            </w:r>
          </w:p>
          <w:p w:rsidR="00433648" w:rsidRPr="00AD7895" w:rsidRDefault="00433648" w:rsidP="00EA6181">
            <w:pPr>
              <w:jc w:val="center"/>
              <w:rPr>
                <w:rFonts w:ascii="宋体" w:hAnsi="宋体" w:cs="宋体"/>
                <w:color w:val="404040"/>
                <w:kern w:val="0"/>
                <w:sz w:val="18"/>
                <w:szCs w:val="18"/>
              </w:rPr>
            </w:pPr>
            <w:bookmarkStart w:id="2" w:name="OLE_LINK2"/>
            <w:bookmarkStart w:id="3" w:name="OLE_LINK3"/>
            <w:r w:rsidRPr="00AD7895">
              <w:rPr>
                <w:rFonts w:ascii="宋体" w:hAnsi="宋体" w:cs="宋体" w:hint="eastAsia"/>
                <w:color w:val="404040"/>
                <w:kern w:val="0"/>
                <w:sz w:val="18"/>
                <w:szCs w:val="18"/>
              </w:rPr>
              <w:t>选读</w:t>
            </w:r>
            <w:r w:rsidRPr="00AD7895">
              <w:rPr>
                <w:rFonts w:ascii="宋体" w:hAnsi="宋体" w:cs="宋体"/>
                <w:color w:val="404040"/>
                <w:kern w:val="0"/>
                <w:sz w:val="18"/>
                <w:szCs w:val="18"/>
              </w:rPr>
              <w:t xml:space="preserve"> 3</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1</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P1-10</w:t>
            </w:r>
          </w:p>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经济法概述与历史</w:t>
            </w:r>
            <w:r w:rsidRPr="00AD7895">
              <w:rPr>
                <w:rFonts w:ascii="宋体" w:hAnsi="宋体" w:cs="宋体"/>
                <w:color w:val="404040"/>
                <w:kern w:val="0"/>
                <w:sz w:val="18"/>
                <w:szCs w:val="18"/>
              </w:rPr>
              <w:t xml:space="preserve"> </w:t>
            </w:r>
            <w:bookmarkEnd w:id="2"/>
            <w:bookmarkEnd w:id="3"/>
            <w:r w:rsidRPr="00AD7895">
              <w:rPr>
                <w:rFonts w:ascii="宋体" w:hAnsi="宋体" w:cs="宋体"/>
                <w:color w:val="404040"/>
                <w:kern w:val="0"/>
                <w:sz w:val="18"/>
                <w:szCs w:val="18"/>
              </w:rPr>
              <w:t xml:space="preserve"> </w:t>
            </w:r>
          </w:p>
        </w:tc>
        <w:tc>
          <w:tcPr>
            <w:tcW w:w="1013"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教材、必读书目和读书笔记</w:t>
            </w:r>
          </w:p>
        </w:tc>
        <w:tc>
          <w:tcPr>
            <w:tcW w:w="2807"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课堂随机提问检验阅读情况</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（请同学们分享当下常见的经济法方面问题）</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学生课后确定小组团队</w:t>
            </w:r>
          </w:p>
        </w:tc>
      </w:tr>
      <w:tr w:rsidR="00433648" w:rsidRPr="009E283F">
        <w:trPr>
          <w:trHeight w:val="1666"/>
          <w:jc w:val="center"/>
        </w:trPr>
        <w:tc>
          <w:tcPr>
            <w:tcW w:w="832" w:type="dxa"/>
            <w:vAlign w:val="center"/>
          </w:tcPr>
          <w:p w:rsidR="00433648" w:rsidRPr="00AD7895" w:rsidRDefault="00433648" w:rsidP="00EA6181">
            <w:pPr>
              <w:jc w:val="center"/>
              <w:rPr>
                <w:rFonts w:ascii="宋体" w:hAnsi="宋体" w:cs="宋体"/>
                <w:b/>
                <w:bCs/>
                <w:color w:val="262626"/>
                <w:sz w:val="18"/>
                <w:szCs w:val="18"/>
              </w:rPr>
            </w:pPr>
            <w:r w:rsidRPr="00AD7895">
              <w:rPr>
                <w:rFonts w:ascii="宋体" w:hAnsi="宋体" w:cs="宋体"/>
                <w:b/>
                <w:bCs/>
                <w:color w:val="262626"/>
                <w:sz w:val="18"/>
                <w:szCs w:val="18"/>
              </w:rPr>
              <w:t>2</w:t>
            </w:r>
          </w:p>
        </w:tc>
        <w:tc>
          <w:tcPr>
            <w:tcW w:w="723" w:type="dxa"/>
            <w:vAlign w:val="center"/>
          </w:tcPr>
          <w:p w:rsidR="00433648" w:rsidRDefault="00433648" w:rsidP="00EA6181">
            <w:pPr>
              <w:jc w:val="center"/>
              <w:rPr>
                <w:rFonts w:ascii="宋体"/>
                <w:sz w:val="18"/>
                <w:szCs w:val="18"/>
              </w:rPr>
            </w:pPr>
            <w:r>
              <w:rPr>
                <w:rFonts w:ascii="宋体" w:hAnsi="宋体" w:cs="宋体"/>
                <w:sz w:val="18"/>
                <w:szCs w:val="18"/>
              </w:rPr>
              <w:t>3</w:t>
            </w:r>
            <w:r>
              <w:rPr>
                <w:rFonts w:ascii="宋体" w:hAnsi="宋体" w:cs="宋体" w:hint="eastAsia"/>
                <w:sz w:val="18"/>
                <w:szCs w:val="18"/>
              </w:rPr>
              <w:t>月</w:t>
            </w:r>
            <w:r>
              <w:rPr>
                <w:rFonts w:ascii="宋体" w:hAnsi="宋体" w:cs="宋体"/>
                <w:sz w:val="18"/>
                <w:szCs w:val="18"/>
              </w:rPr>
              <w:t>12</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p w:rsidR="00433648" w:rsidRPr="00AD7895" w:rsidRDefault="00433648" w:rsidP="00EA6181">
            <w:pPr>
              <w:jc w:val="center"/>
              <w:rPr>
                <w:rFonts w:ascii="宋体"/>
                <w:color w:val="404040"/>
                <w:kern w:val="0"/>
                <w:sz w:val="18"/>
                <w:szCs w:val="18"/>
              </w:rPr>
            </w:pPr>
            <w:r>
              <w:rPr>
                <w:rFonts w:ascii="宋体" w:hAnsi="宋体" w:cs="宋体"/>
                <w:sz w:val="18"/>
                <w:szCs w:val="18"/>
              </w:rPr>
              <w:t>3</w:t>
            </w:r>
            <w:r>
              <w:rPr>
                <w:rFonts w:ascii="宋体" w:hAnsi="宋体" w:cs="宋体" w:hint="eastAsia"/>
                <w:sz w:val="18"/>
                <w:szCs w:val="18"/>
              </w:rPr>
              <w:t>月</w:t>
            </w:r>
            <w:r>
              <w:rPr>
                <w:rFonts w:ascii="宋体" w:hAnsi="宋体" w:cs="宋体"/>
                <w:sz w:val="18"/>
                <w:szCs w:val="18"/>
              </w:rPr>
              <w:t>14</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tc>
        <w:tc>
          <w:tcPr>
            <w:tcW w:w="1418"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经济法律关系（关系概述、主体、客体、内容、发生变更消灭、责任制度）</w:t>
            </w:r>
          </w:p>
        </w:tc>
        <w:tc>
          <w:tcPr>
            <w:tcW w:w="2176" w:type="dxa"/>
            <w:vAlign w:val="center"/>
          </w:tcPr>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阅读</w:t>
            </w:r>
            <w:r w:rsidRPr="00AD7895">
              <w:rPr>
                <w:rFonts w:ascii="宋体" w:hAnsi="宋体" w:cs="宋体"/>
                <w:color w:val="404040"/>
                <w:kern w:val="0"/>
                <w:sz w:val="18"/>
                <w:szCs w:val="18"/>
              </w:rPr>
              <w:t>1</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2-3</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P19-41</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经济法律关系与责任制度实施机制</w:t>
            </w:r>
          </w:p>
          <w:p w:rsidR="00433648" w:rsidRPr="00AD7895" w:rsidRDefault="00433648" w:rsidP="00EA6181">
            <w:pPr>
              <w:rPr>
                <w:rFonts w:ascii="宋体" w:hAnsi="宋体" w:cs="宋体"/>
                <w:color w:val="404040"/>
                <w:kern w:val="0"/>
                <w:sz w:val="18"/>
                <w:szCs w:val="18"/>
              </w:rPr>
            </w:pPr>
            <w:r w:rsidRPr="00AD7895">
              <w:rPr>
                <w:rFonts w:ascii="宋体" w:hAnsi="宋体" w:cs="宋体" w:hint="eastAsia"/>
                <w:color w:val="404040"/>
                <w:kern w:val="0"/>
                <w:sz w:val="18"/>
                <w:szCs w:val="18"/>
              </w:rPr>
              <w:t>选读</w:t>
            </w:r>
            <w:r w:rsidRPr="00AD7895">
              <w:rPr>
                <w:rFonts w:ascii="宋体" w:hAnsi="宋体" w:cs="宋体"/>
                <w:color w:val="404040"/>
                <w:kern w:val="0"/>
                <w:sz w:val="18"/>
                <w:szCs w:val="18"/>
              </w:rPr>
              <w:t xml:space="preserve"> 3</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2</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P11-25</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经济法的体系和地位</w:t>
            </w:r>
          </w:p>
        </w:tc>
        <w:tc>
          <w:tcPr>
            <w:tcW w:w="1013"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教材、必读书目和读书笔记</w:t>
            </w:r>
          </w:p>
        </w:tc>
        <w:tc>
          <w:tcPr>
            <w:tcW w:w="2807"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课堂随机提问检验阅读情况</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（请简要阐释什么是经济法律关系）</w:t>
            </w:r>
          </w:p>
          <w:p w:rsidR="00433648" w:rsidRPr="00AD7895" w:rsidRDefault="00433648" w:rsidP="00EA6181">
            <w:pPr>
              <w:jc w:val="center"/>
              <w:rPr>
                <w:rFonts w:ascii="宋体"/>
                <w:color w:val="404040"/>
                <w:sz w:val="18"/>
                <w:szCs w:val="18"/>
              </w:rPr>
            </w:pPr>
            <w:r w:rsidRPr="00AD7895">
              <w:rPr>
                <w:rFonts w:ascii="宋体" w:hAnsi="宋体" w:cs="宋体" w:hint="eastAsia"/>
                <w:color w:val="404040"/>
                <w:sz w:val="18"/>
                <w:szCs w:val="18"/>
              </w:rPr>
              <w:t>教材课后练习</w:t>
            </w:r>
            <w:r w:rsidRPr="00AD7895">
              <w:rPr>
                <w:rFonts w:ascii="宋体" w:hAnsi="宋体" w:cs="宋体"/>
                <w:color w:val="404040"/>
                <w:sz w:val="18"/>
                <w:szCs w:val="18"/>
              </w:rPr>
              <w:t>-P18</w:t>
            </w:r>
            <w:r w:rsidRPr="00AD7895">
              <w:rPr>
                <w:rFonts w:ascii="宋体" w:hAnsi="宋体" w:cs="宋体" w:hint="eastAsia"/>
                <w:color w:val="404040"/>
                <w:sz w:val="18"/>
                <w:szCs w:val="18"/>
              </w:rPr>
              <w:t>经济法作为现代法产生的目的是什么？</w:t>
            </w:r>
          </w:p>
          <w:p w:rsidR="00433648" w:rsidRPr="00AD7895" w:rsidRDefault="00433648" w:rsidP="00EA6181">
            <w:pPr>
              <w:jc w:val="center"/>
              <w:rPr>
                <w:rFonts w:ascii="宋体"/>
                <w:color w:val="404040"/>
                <w:kern w:val="0"/>
                <w:sz w:val="18"/>
                <w:szCs w:val="18"/>
              </w:rPr>
            </w:pPr>
          </w:p>
        </w:tc>
      </w:tr>
      <w:tr w:rsidR="00433648" w:rsidRPr="009E283F">
        <w:trPr>
          <w:trHeight w:val="1397"/>
          <w:jc w:val="center"/>
        </w:trPr>
        <w:tc>
          <w:tcPr>
            <w:tcW w:w="832" w:type="dxa"/>
            <w:vAlign w:val="center"/>
          </w:tcPr>
          <w:p w:rsidR="00433648" w:rsidRPr="00AD7895" w:rsidRDefault="00433648" w:rsidP="00EA6181">
            <w:pPr>
              <w:jc w:val="center"/>
              <w:rPr>
                <w:rFonts w:ascii="宋体" w:hAnsi="宋体" w:cs="宋体"/>
                <w:b/>
                <w:bCs/>
                <w:color w:val="262626"/>
                <w:sz w:val="18"/>
                <w:szCs w:val="18"/>
              </w:rPr>
            </w:pPr>
            <w:r w:rsidRPr="00AD7895">
              <w:rPr>
                <w:rFonts w:ascii="宋体" w:hAnsi="宋体" w:cs="宋体"/>
                <w:b/>
                <w:bCs/>
                <w:color w:val="262626"/>
                <w:sz w:val="18"/>
                <w:szCs w:val="18"/>
              </w:rPr>
              <w:t>3</w:t>
            </w:r>
          </w:p>
        </w:tc>
        <w:tc>
          <w:tcPr>
            <w:tcW w:w="723" w:type="dxa"/>
            <w:vAlign w:val="center"/>
          </w:tcPr>
          <w:p w:rsidR="00433648" w:rsidRPr="00AD7895" w:rsidRDefault="00433648" w:rsidP="00433648">
            <w:pPr>
              <w:ind w:left="31680" w:hangingChars="100" w:firstLine="31680"/>
              <w:rPr>
                <w:rFonts w:ascii="宋体"/>
                <w:color w:val="404040"/>
                <w:kern w:val="0"/>
                <w:sz w:val="18"/>
                <w:szCs w:val="18"/>
              </w:rPr>
            </w:pPr>
            <w:r>
              <w:rPr>
                <w:rFonts w:ascii="宋体" w:hAnsi="宋体" w:cs="宋体"/>
                <w:sz w:val="18"/>
                <w:szCs w:val="18"/>
              </w:rPr>
              <w:t>3</w:t>
            </w:r>
            <w:r>
              <w:rPr>
                <w:rFonts w:ascii="宋体" w:hAnsi="宋体" w:cs="宋体" w:hint="eastAsia"/>
                <w:sz w:val="18"/>
                <w:szCs w:val="18"/>
              </w:rPr>
              <w:t>月</w:t>
            </w:r>
            <w:r>
              <w:rPr>
                <w:rFonts w:ascii="宋体" w:hAnsi="宋体" w:cs="宋体"/>
                <w:sz w:val="18"/>
                <w:szCs w:val="18"/>
              </w:rPr>
              <w:t>19</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tc>
        <w:tc>
          <w:tcPr>
            <w:tcW w:w="1418"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企业法（个人独资企业法、合伙企业法、外商投资企业法）</w:t>
            </w:r>
          </w:p>
        </w:tc>
        <w:tc>
          <w:tcPr>
            <w:tcW w:w="2176" w:type="dxa"/>
            <w:vAlign w:val="center"/>
          </w:tcPr>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阅读</w:t>
            </w:r>
            <w:r w:rsidRPr="00AD7895">
              <w:rPr>
                <w:rFonts w:ascii="宋体" w:hAnsi="宋体" w:cs="宋体"/>
                <w:color w:val="404040"/>
                <w:kern w:val="0"/>
                <w:sz w:val="18"/>
                <w:szCs w:val="18"/>
              </w:rPr>
              <w:t>1</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4</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P52-68</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企业法</w:t>
            </w:r>
          </w:p>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选读</w:t>
            </w:r>
            <w:r w:rsidRPr="00AD7895">
              <w:rPr>
                <w:rFonts w:ascii="宋体" w:hAnsi="宋体" w:cs="宋体"/>
                <w:color w:val="404040"/>
                <w:kern w:val="0"/>
                <w:sz w:val="18"/>
                <w:szCs w:val="18"/>
              </w:rPr>
              <w:t xml:space="preserve"> 2</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2</w:t>
            </w:r>
            <w:r w:rsidRPr="00AD7895">
              <w:rPr>
                <w:rFonts w:ascii="宋体" w:hAnsi="宋体" w:cs="宋体" w:hint="eastAsia"/>
                <w:color w:val="404040"/>
                <w:kern w:val="0"/>
                <w:sz w:val="18"/>
                <w:szCs w:val="18"/>
              </w:rPr>
              <w:t>、</w:t>
            </w:r>
            <w:r w:rsidRPr="00AD7895">
              <w:rPr>
                <w:rFonts w:ascii="宋体" w:hAnsi="宋体" w:cs="宋体"/>
                <w:color w:val="404040"/>
                <w:kern w:val="0"/>
                <w:sz w:val="18"/>
                <w:szCs w:val="18"/>
              </w:rPr>
              <w:t>3</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P29-61</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个人独资企业法、合伙企业法</w:t>
            </w:r>
          </w:p>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选读</w:t>
            </w:r>
            <w:r w:rsidRPr="00AD7895">
              <w:rPr>
                <w:rFonts w:ascii="宋体" w:hAnsi="宋体" w:cs="宋体"/>
                <w:color w:val="404040"/>
                <w:kern w:val="0"/>
                <w:sz w:val="18"/>
                <w:szCs w:val="18"/>
              </w:rPr>
              <w:t xml:space="preserve"> 4</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3</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P45-56</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企业法</w:t>
            </w:r>
          </w:p>
        </w:tc>
        <w:tc>
          <w:tcPr>
            <w:tcW w:w="1013"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教材、必读书目和读书笔记</w:t>
            </w:r>
          </w:p>
        </w:tc>
        <w:tc>
          <w:tcPr>
            <w:tcW w:w="2807"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课堂随机提问检验阅读情况</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（提问什么是企业、什么是公司）</w:t>
            </w:r>
          </w:p>
          <w:p w:rsidR="00433648" w:rsidRPr="00AD7895" w:rsidRDefault="00433648" w:rsidP="00EA6181">
            <w:pPr>
              <w:jc w:val="center"/>
              <w:rPr>
                <w:rFonts w:ascii="宋体"/>
                <w:color w:val="404040"/>
                <w:spacing w:val="-20"/>
                <w:kern w:val="0"/>
                <w:sz w:val="18"/>
                <w:szCs w:val="18"/>
              </w:rPr>
            </w:pPr>
            <w:r w:rsidRPr="00AD7895">
              <w:rPr>
                <w:rFonts w:ascii="宋体" w:hAnsi="宋体" w:cs="宋体" w:hint="eastAsia"/>
                <w:color w:val="404040"/>
                <w:spacing w:val="-20"/>
                <w:kern w:val="0"/>
                <w:sz w:val="18"/>
                <w:szCs w:val="18"/>
              </w:rPr>
              <w:t>提问前期材料阅读过程中发现的问题</w:t>
            </w:r>
          </w:p>
        </w:tc>
      </w:tr>
      <w:tr w:rsidR="00433648" w:rsidRPr="009E283F">
        <w:trPr>
          <w:trHeight w:val="1397"/>
          <w:jc w:val="center"/>
        </w:trPr>
        <w:tc>
          <w:tcPr>
            <w:tcW w:w="832" w:type="dxa"/>
            <w:vAlign w:val="center"/>
          </w:tcPr>
          <w:p w:rsidR="00433648" w:rsidRPr="00AD7895" w:rsidRDefault="00433648" w:rsidP="00EA6181">
            <w:pPr>
              <w:jc w:val="center"/>
              <w:rPr>
                <w:rFonts w:ascii="宋体" w:hAnsi="宋体" w:cs="宋体"/>
                <w:b/>
                <w:bCs/>
                <w:color w:val="262626"/>
                <w:sz w:val="18"/>
                <w:szCs w:val="18"/>
              </w:rPr>
            </w:pPr>
            <w:r w:rsidRPr="00AD7895">
              <w:rPr>
                <w:rFonts w:ascii="宋体" w:hAnsi="宋体" w:cs="宋体"/>
                <w:b/>
                <w:bCs/>
                <w:color w:val="262626"/>
                <w:sz w:val="18"/>
                <w:szCs w:val="18"/>
              </w:rPr>
              <w:t>4</w:t>
            </w:r>
          </w:p>
        </w:tc>
        <w:tc>
          <w:tcPr>
            <w:tcW w:w="723" w:type="dxa"/>
            <w:vAlign w:val="center"/>
          </w:tcPr>
          <w:p w:rsidR="00433648" w:rsidRDefault="00433648" w:rsidP="00EA6181">
            <w:pPr>
              <w:jc w:val="center"/>
              <w:rPr>
                <w:rFonts w:ascii="宋体"/>
                <w:sz w:val="18"/>
                <w:szCs w:val="18"/>
              </w:rPr>
            </w:pPr>
            <w:r>
              <w:rPr>
                <w:rFonts w:ascii="宋体" w:hAnsi="宋体" w:cs="宋体"/>
                <w:sz w:val="18"/>
                <w:szCs w:val="18"/>
              </w:rPr>
              <w:t>3</w:t>
            </w:r>
            <w:r>
              <w:rPr>
                <w:rFonts w:ascii="宋体" w:hAnsi="宋体" w:cs="宋体" w:hint="eastAsia"/>
                <w:sz w:val="18"/>
                <w:szCs w:val="18"/>
              </w:rPr>
              <w:t>月</w:t>
            </w:r>
            <w:r>
              <w:rPr>
                <w:rFonts w:ascii="宋体" w:hAnsi="宋体" w:cs="宋体"/>
                <w:sz w:val="18"/>
                <w:szCs w:val="18"/>
              </w:rPr>
              <w:t>26</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p w:rsidR="00433648" w:rsidRPr="00AD7895" w:rsidRDefault="00433648" w:rsidP="00EA6181">
            <w:pPr>
              <w:jc w:val="center"/>
              <w:rPr>
                <w:rFonts w:ascii="宋体"/>
                <w:sz w:val="18"/>
                <w:szCs w:val="18"/>
              </w:rPr>
            </w:pPr>
            <w:r>
              <w:rPr>
                <w:rFonts w:ascii="宋体" w:hAnsi="宋体" w:cs="宋体"/>
                <w:sz w:val="18"/>
                <w:szCs w:val="18"/>
              </w:rPr>
              <w:t>3</w:t>
            </w:r>
            <w:r>
              <w:rPr>
                <w:rFonts w:ascii="宋体" w:hAnsi="宋体" w:cs="宋体" w:hint="eastAsia"/>
                <w:sz w:val="18"/>
                <w:szCs w:val="18"/>
              </w:rPr>
              <w:t>月</w:t>
            </w:r>
            <w:r>
              <w:rPr>
                <w:rFonts w:ascii="宋体" w:hAnsi="宋体" w:cs="宋体"/>
                <w:sz w:val="18"/>
                <w:szCs w:val="18"/>
              </w:rPr>
              <w:t>28</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tc>
        <w:tc>
          <w:tcPr>
            <w:tcW w:w="1418"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公司法</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（起源、设立、机构运行、融资财务、债权人、治理、社会责任）</w:t>
            </w:r>
          </w:p>
        </w:tc>
        <w:tc>
          <w:tcPr>
            <w:tcW w:w="2176" w:type="dxa"/>
            <w:vAlign w:val="center"/>
          </w:tcPr>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阅读</w:t>
            </w:r>
            <w:r w:rsidRPr="00AD7895">
              <w:rPr>
                <w:rFonts w:ascii="宋体" w:hAnsi="宋体" w:cs="宋体"/>
                <w:color w:val="404040"/>
                <w:kern w:val="0"/>
                <w:sz w:val="18"/>
                <w:szCs w:val="18"/>
              </w:rPr>
              <w:t>1</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5</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P75-95</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公司法</w:t>
            </w:r>
          </w:p>
          <w:p w:rsidR="00433648" w:rsidRPr="00AD7895" w:rsidRDefault="00433648" w:rsidP="00EA6181">
            <w:pPr>
              <w:jc w:val="center"/>
              <w:rPr>
                <w:rFonts w:ascii="宋体" w:hAnsi="宋体" w:cs="宋体"/>
                <w:color w:val="404040"/>
                <w:kern w:val="0"/>
                <w:sz w:val="18"/>
                <w:szCs w:val="18"/>
              </w:rPr>
            </w:pPr>
            <w:r w:rsidRPr="00AD7895">
              <w:rPr>
                <w:rFonts w:ascii="宋体" w:hAnsi="宋体" w:cs="宋体"/>
                <w:color w:val="404040"/>
                <w:kern w:val="0"/>
                <w:sz w:val="18"/>
                <w:szCs w:val="18"/>
              </w:rPr>
              <w:t xml:space="preserve"> </w:t>
            </w:r>
            <w:r w:rsidRPr="00AD7895">
              <w:rPr>
                <w:rFonts w:ascii="宋体" w:hAnsi="宋体" w:cs="宋体" w:hint="eastAsia"/>
                <w:color w:val="404040"/>
                <w:kern w:val="0"/>
                <w:sz w:val="18"/>
                <w:szCs w:val="18"/>
              </w:rPr>
              <w:t>选读</w:t>
            </w:r>
            <w:r w:rsidRPr="00AD7895">
              <w:rPr>
                <w:rFonts w:ascii="宋体" w:hAnsi="宋体" w:cs="宋体"/>
                <w:color w:val="404040"/>
                <w:kern w:val="0"/>
                <w:sz w:val="18"/>
                <w:szCs w:val="18"/>
              </w:rPr>
              <w:t>2</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4</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P63-108</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公司法</w:t>
            </w:r>
          </w:p>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选读</w:t>
            </w:r>
            <w:r w:rsidRPr="00AD7895">
              <w:rPr>
                <w:rFonts w:ascii="宋体" w:hAnsi="宋体" w:cs="宋体"/>
                <w:color w:val="404040"/>
                <w:kern w:val="0"/>
                <w:sz w:val="18"/>
                <w:szCs w:val="18"/>
              </w:rPr>
              <w:t>5</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2</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P16-34</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公司法</w:t>
            </w:r>
          </w:p>
        </w:tc>
        <w:tc>
          <w:tcPr>
            <w:tcW w:w="1013"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教材、必读书目和读书笔记</w:t>
            </w:r>
          </w:p>
        </w:tc>
        <w:tc>
          <w:tcPr>
            <w:tcW w:w="2807"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课堂随机检查学生查阅材料情况</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提问：具备法人资格的基本条件？</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公司应承担的社会责任有哪些？</w:t>
            </w:r>
          </w:p>
        </w:tc>
      </w:tr>
      <w:tr w:rsidR="00433648" w:rsidRPr="009E283F">
        <w:trPr>
          <w:trHeight w:val="698"/>
          <w:jc w:val="center"/>
        </w:trPr>
        <w:tc>
          <w:tcPr>
            <w:tcW w:w="832" w:type="dxa"/>
            <w:vAlign w:val="center"/>
          </w:tcPr>
          <w:p w:rsidR="00433648" w:rsidRPr="00AD7895" w:rsidRDefault="00433648" w:rsidP="00EA6181">
            <w:pPr>
              <w:jc w:val="center"/>
              <w:rPr>
                <w:rFonts w:ascii="宋体" w:hAnsi="宋体" w:cs="宋体"/>
                <w:b/>
                <w:bCs/>
                <w:color w:val="262626"/>
                <w:sz w:val="18"/>
                <w:szCs w:val="18"/>
              </w:rPr>
            </w:pPr>
            <w:r w:rsidRPr="00AD7895">
              <w:rPr>
                <w:rFonts w:ascii="宋体" w:hAnsi="宋体" w:cs="宋体"/>
                <w:b/>
                <w:bCs/>
                <w:color w:val="262626"/>
                <w:sz w:val="18"/>
                <w:szCs w:val="18"/>
              </w:rPr>
              <w:t>5</w:t>
            </w:r>
          </w:p>
        </w:tc>
        <w:tc>
          <w:tcPr>
            <w:tcW w:w="723" w:type="dxa"/>
            <w:vAlign w:val="center"/>
          </w:tcPr>
          <w:p w:rsidR="00433648" w:rsidRPr="00AD7895" w:rsidRDefault="00433648" w:rsidP="00EA6181">
            <w:pPr>
              <w:jc w:val="center"/>
              <w:rPr>
                <w:rFonts w:ascii="宋体"/>
                <w:color w:val="404040"/>
                <w:kern w:val="0"/>
                <w:sz w:val="18"/>
                <w:szCs w:val="18"/>
              </w:rPr>
            </w:pPr>
            <w:r>
              <w:rPr>
                <w:rFonts w:ascii="宋体" w:hAnsi="宋体" w:cs="宋体"/>
                <w:sz w:val="18"/>
                <w:szCs w:val="18"/>
              </w:rPr>
              <w:t>4</w:t>
            </w:r>
            <w:r>
              <w:rPr>
                <w:rFonts w:ascii="宋体" w:hAnsi="宋体" w:cs="宋体" w:hint="eastAsia"/>
                <w:sz w:val="18"/>
                <w:szCs w:val="18"/>
              </w:rPr>
              <w:t>月</w:t>
            </w:r>
            <w:r>
              <w:rPr>
                <w:rFonts w:ascii="宋体" w:hAnsi="宋体" w:cs="宋体"/>
                <w:sz w:val="18"/>
                <w:szCs w:val="18"/>
              </w:rPr>
              <w:t>2</w:t>
            </w:r>
            <w:r>
              <w:rPr>
                <w:rFonts w:ascii="宋体" w:hAnsi="宋体" w:cs="宋体" w:hint="eastAsia"/>
                <w:sz w:val="18"/>
                <w:szCs w:val="18"/>
              </w:rPr>
              <w:t>日</w:t>
            </w:r>
            <w:r w:rsidRPr="0010634B">
              <w:rPr>
                <w:rFonts w:ascii="宋体" w:hAnsi="宋体" w:cs="宋体"/>
                <w:sz w:val="18"/>
                <w:szCs w:val="18"/>
              </w:rPr>
              <w:t>1-4</w:t>
            </w:r>
            <w:r w:rsidRPr="0010634B">
              <w:rPr>
                <w:rFonts w:ascii="宋体" w:hAnsi="宋体" w:cs="宋体" w:hint="eastAsia"/>
                <w:sz w:val="18"/>
                <w:szCs w:val="18"/>
              </w:rPr>
              <w:t>节</w:t>
            </w:r>
          </w:p>
        </w:tc>
        <w:tc>
          <w:tcPr>
            <w:tcW w:w="1418"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反不正当竞争法</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（不正当竞争行为、不正当竞争行为法律责任）</w:t>
            </w:r>
          </w:p>
        </w:tc>
        <w:tc>
          <w:tcPr>
            <w:tcW w:w="2176" w:type="dxa"/>
            <w:vAlign w:val="center"/>
          </w:tcPr>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阅读</w:t>
            </w:r>
            <w:r w:rsidRPr="00AD7895">
              <w:rPr>
                <w:rFonts w:ascii="宋体" w:hAnsi="宋体" w:cs="宋体"/>
                <w:color w:val="404040"/>
                <w:kern w:val="0"/>
                <w:sz w:val="18"/>
                <w:szCs w:val="18"/>
              </w:rPr>
              <w:t>1</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6</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P98-114</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反不正当竞争法</w:t>
            </w:r>
          </w:p>
          <w:p w:rsidR="00433648" w:rsidRPr="00AD7895" w:rsidRDefault="00433648" w:rsidP="00EA6181">
            <w:pPr>
              <w:jc w:val="center"/>
              <w:rPr>
                <w:rFonts w:ascii="宋体" w:hAnsi="宋体" w:cs="宋体"/>
                <w:color w:val="404040"/>
                <w:kern w:val="0"/>
                <w:sz w:val="18"/>
                <w:szCs w:val="18"/>
              </w:rPr>
            </w:pPr>
            <w:r w:rsidRPr="00AD7895">
              <w:rPr>
                <w:rFonts w:ascii="宋体" w:hAnsi="宋体" w:cs="宋体"/>
                <w:color w:val="404040"/>
                <w:kern w:val="0"/>
                <w:sz w:val="18"/>
                <w:szCs w:val="18"/>
              </w:rPr>
              <w:t xml:space="preserve"> </w:t>
            </w:r>
            <w:r w:rsidRPr="00AD7895">
              <w:rPr>
                <w:rFonts w:ascii="宋体" w:hAnsi="宋体" w:cs="宋体" w:hint="eastAsia"/>
                <w:color w:val="404040"/>
                <w:kern w:val="0"/>
                <w:sz w:val="18"/>
                <w:szCs w:val="18"/>
              </w:rPr>
              <w:t>选读</w:t>
            </w:r>
            <w:r w:rsidRPr="00AD7895">
              <w:rPr>
                <w:rFonts w:ascii="宋体" w:hAnsi="宋体" w:cs="宋体"/>
                <w:color w:val="404040"/>
                <w:kern w:val="0"/>
                <w:sz w:val="18"/>
                <w:szCs w:val="18"/>
              </w:rPr>
              <w:t>2</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7</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P159-175</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反不正当竞争法</w:t>
            </w:r>
          </w:p>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选读</w:t>
            </w:r>
            <w:r w:rsidRPr="00AD7895">
              <w:rPr>
                <w:rFonts w:ascii="宋体" w:hAnsi="宋体" w:cs="宋体"/>
                <w:color w:val="404040"/>
                <w:kern w:val="0"/>
                <w:sz w:val="18"/>
                <w:szCs w:val="18"/>
              </w:rPr>
              <w:t>7</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10</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P160-163</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反不正当竞争法</w:t>
            </w:r>
          </w:p>
        </w:tc>
        <w:tc>
          <w:tcPr>
            <w:tcW w:w="1013"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教材、必读书目和读书笔记</w:t>
            </w:r>
          </w:p>
        </w:tc>
        <w:tc>
          <w:tcPr>
            <w:tcW w:w="2807"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课堂随机提问学生查阅材料情况</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（简述自己经历的不正当竞争行为）</w:t>
            </w:r>
          </w:p>
          <w:p w:rsidR="00433648" w:rsidRPr="00AD7895" w:rsidRDefault="00433648" w:rsidP="00EA6181">
            <w:pPr>
              <w:jc w:val="center"/>
              <w:rPr>
                <w:rFonts w:ascii="宋体"/>
                <w:color w:val="404040"/>
                <w:kern w:val="0"/>
                <w:sz w:val="18"/>
                <w:szCs w:val="18"/>
              </w:rPr>
            </w:pPr>
          </w:p>
        </w:tc>
      </w:tr>
      <w:tr w:rsidR="00433648" w:rsidRPr="009E283F">
        <w:trPr>
          <w:trHeight w:val="698"/>
          <w:jc w:val="center"/>
        </w:trPr>
        <w:tc>
          <w:tcPr>
            <w:tcW w:w="832" w:type="dxa"/>
            <w:vAlign w:val="center"/>
          </w:tcPr>
          <w:p w:rsidR="00433648" w:rsidRPr="00AD7895" w:rsidRDefault="00433648" w:rsidP="00EA6181">
            <w:pPr>
              <w:jc w:val="center"/>
              <w:rPr>
                <w:rFonts w:ascii="宋体" w:hAnsi="宋体" w:cs="宋体"/>
                <w:b/>
                <w:bCs/>
                <w:color w:val="262626"/>
                <w:sz w:val="18"/>
                <w:szCs w:val="18"/>
              </w:rPr>
            </w:pPr>
            <w:r w:rsidRPr="00AD7895">
              <w:rPr>
                <w:rFonts w:ascii="宋体" w:hAnsi="宋体" w:cs="宋体"/>
                <w:b/>
                <w:bCs/>
                <w:color w:val="262626"/>
                <w:sz w:val="18"/>
                <w:szCs w:val="18"/>
              </w:rPr>
              <w:t>6</w:t>
            </w:r>
          </w:p>
        </w:tc>
        <w:tc>
          <w:tcPr>
            <w:tcW w:w="723" w:type="dxa"/>
            <w:vAlign w:val="center"/>
          </w:tcPr>
          <w:p w:rsidR="00433648" w:rsidRDefault="00433648" w:rsidP="00EA6181">
            <w:pPr>
              <w:jc w:val="center"/>
              <w:rPr>
                <w:rFonts w:ascii="宋体"/>
                <w:sz w:val="18"/>
                <w:szCs w:val="18"/>
              </w:rPr>
            </w:pPr>
            <w:r>
              <w:rPr>
                <w:rFonts w:ascii="宋体" w:hAnsi="宋体" w:cs="宋体"/>
                <w:sz w:val="18"/>
                <w:szCs w:val="18"/>
              </w:rPr>
              <w:t>4</w:t>
            </w:r>
            <w:r>
              <w:rPr>
                <w:rFonts w:ascii="宋体" w:hAnsi="宋体" w:cs="宋体" w:hint="eastAsia"/>
                <w:sz w:val="18"/>
                <w:szCs w:val="18"/>
              </w:rPr>
              <w:t>月</w:t>
            </w:r>
            <w:r>
              <w:rPr>
                <w:rFonts w:ascii="宋体" w:hAnsi="宋体" w:cs="宋体"/>
                <w:sz w:val="18"/>
                <w:szCs w:val="18"/>
              </w:rPr>
              <w:t>9</w:t>
            </w:r>
            <w:r>
              <w:rPr>
                <w:rFonts w:ascii="宋体" w:hAnsi="宋体" w:cs="宋体" w:hint="eastAsia"/>
                <w:sz w:val="18"/>
                <w:szCs w:val="18"/>
              </w:rPr>
              <w:t>日</w:t>
            </w:r>
            <w:r w:rsidRPr="0010634B">
              <w:rPr>
                <w:rFonts w:ascii="宋体" w:hAnsi="宋体" w:cs="宋体"/>
                <w:sz w:val="18"/>
                <w:szCs w:val="18"/>
              </w:rPr>
              <w:t>1-4</w:t>
            </w:r>
            <w:r w:rsidRPr="0010634B">
              <w:rPr>
                <w:rFonts w:ascii="宋体" w:hAnsi="宋体" w:cs="宋体" w:hint="eastAsia"/>
                <w:sz w:val="18"/>
                <w:szCs w:val="18"/>
              </w:rPr>
              <w:t>节</w:t>
            </w:r>
          </w:p>
          <w:p w:rsidR="00433648" w:rsidRPr="00AD7895" w:rsidRDefault="00433648" w:rsidP="00EA6181">
            <w:pPr>
              <w:jc w:val="center"/>
              <w:rPr>
                <w:rFonts w:ascii="宋体"/>
                <w:color w:val="404040"/>
                <w:kern w:val="0"/>
                <w:sz w:val="18"/>
                <w:szCs w:val="18"/>
              </w:rPr>
            </w:pPr>
            <w:r>
              <w:rPr>
                <w:rFonts w:ascii="宋体" w:hAnsi="宋体" w:cs="宋体"/>
                <w:sz w:val="18"/>
                <w:szCs w:val="18"/>
              </w:rPr>
              <w:t>4</w:t>
            </w:r>
            <w:r>
              <w:rPr>
                <w:rFonts w:ascii="宋体" w:hAnsi="宋体" w:cs="宋体" w:hint="eastAsia"/>
                <w:sz w:val="18"/>
                <w:szCs w:val="18"/>
              </w:rPr>
              <w:t>月</w:t>
            </w:r>
            <w:r>
              <w:rPr>
                <w:rFonts w:ascii="宋体" w:hAnsi="宋体" w:cs="宋体"/>
                <w:sz w:val="18"/>
                <w:szCs w:val="18"/>
              </w:rPr>
              <w:t>11</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tc>
        <w:tc>
          <w:tcPr>
            <w:tcW w:w="1418"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反垄断法律制度（概述、垄断协议、滥用市场支配地位、经营者集中、非法垄断、行政垄断）</w:t>
            </w:r>
          </w:p>
        </w:tc>
        <w:tc>
          <w:tcPr>
            <w:tcW w:w="2176" w:type="dxa"/>
            <w:vAlign w:val="center"/>
          </w:tcPr>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阅读</w:t>
            </w:r>
            <w:r w:rsidRPr="00AD7895">
              <w:rPr>
                <w:rFonts w:ascii="宋体" w:hAnsi="宋体" w:cs="宋体"/>
                <w:color w:val="404040"/>
                <w:kern w:val="0"/>
                <w:sz w:val="18"/>
                <w:szCs w:val="18"/>
              </w:rPr>
              <w:t>1</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7</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P119-141</w:t>
            </w:r>
          </w:p>
          <w:p w:rsidR="00433648" w:rsidRPr="00AD7895" w:rsidRDefault="00433648" w:rsidP="00EA6181">
            <w:pPr>
              <w:jc w:val="center"/>
              <w:rPr>
                <w:rFonts w:ascii="宋体"/>
                <w:color w:val="404040"/>
                <w:kern w:val="0"/>
                <w:sz w:val="18"/>
                <w:szCs w:val="18"/>
              </w:rPr>
            </w:pPr>
            <w:r w:rsidRPr="00AD7895">
              <w:rPr>
                <w:rFonts w:ascii="宋体" w:hAnsi="宋体" w:cs="宋体"/>
                <w:color w:val="404040"/>
                <w:kern w:val="0"/>
                <w:sz w:val="18"/>
                <w:szCs w:val="18"/>
              </w:rPr>
              <w:t xml:space="preserve">  </w:t>
            </w:r>
            <w:r w:rsidRPr="00AD7895">
              <w:rPr>
                <w:rFonts w:ascii="宋体" w:hAnsi="宋体" w:cs="宋体" w:hint="eastAsia"/>
                <w:color w:val="404040"/>
                <w:kern w:val="0"/>
                <w:sz w:val="18"/>
                <w:szCs w:val="18"/>
              </w:rPr>
              <w:t>反垄断法律制度</w:t>
            </w:r>
          </w:p>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选读</w:t>
            </w:r>
            <w:r w:rsidRPr="00AD7895">
              <w:rPr>
                <w:rFonts w:ascii="宋体" w:hAnsi="宋体" w:cs="宋体"/>
                <w:color w:val="404040"/>
                <w:kern w:val="0"/>
                <w:sz w:val="18"/>
                <w:szCs w:val="18"/>
              </w:rPr>
              <w:t xml:space="preserve"> 2</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6</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P138-158</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反垄断法律制度</w:t>
            </w:r>
          </w:p>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选读</w:t>
            </w:r>
            <w:r w:rsidRPr="00AD7895">
              <w:rPr>
                <w:rFonts w:ascii="宋体" w:hAnsi="宋体" w:cs="宋体"/>
                <w:color w:val="404040"/>
                <w:kern w:val="0"/>
                <w:sz w:val="18"/>
                <w:szCs w:val="18"/>
              </w:rPr>
              <w:t>8</w:t>
            </w:r>
            <w:r w:rsidRPr="00AD7895">
              <w:rPr>
                <w:rFonts w:ascii="宋体" w:hAnsi="宋体" w:cs="宋体" w:hint="eastAsia"/>
                <w:color w:val="404040"/>
                <w:kern w:val="0"/>
                <w:sz w:val="18"/>
                <w:szCs w:val="18"/>
              </w:rPr>
              <w:t>（第七章）</w:t>
            </w:r>
            <w:r w:rsidRPr="00AD7895">
              <w:rPr>
                <w:rFonts w:ascii="宋体" w:hAnsi="宋体" w:cs="宋体"/>
                <w:color w:val="404040"/>
                <w:kern w:val="0"/>
                <w:sz w:val="18"/>
                <w:szCs w:val="18"/>
              </w:rPr>
              <w:t>P119-128</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垄断与垄断竞争</w:t>
            </w:r>
          </w:p>
        </w:tc>
        <w:tc>
          <w:tcPr>
            <w:tcW w:w="1013"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教材、必读书目和读书笔记</w:t>
            </w:r>
          </w:p>
        </w:tc>
        <w:tc>
          <w:tcPr>
            <w:tcW w:w="2807"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课堂随机提问检验阅读情况</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（生活中哪些现象可称行政垄断）</w:t>
            </w:r>
          </w:p>
          <w:p w:rsidR="00433648" w:rsidRPr="00AD7895" w:rsidRDefault="00433648" w:rsidP="00EA6181">
            <w:pPr>
              <w:jc w:val="center"/>
              <w:rPr>
                <w:rFonts w:ascii="宋体"/>
                <w:color w:val="404040"/>
                <w:kern w:val="0"/>
                <w:sz w:val="18"/>
                <w:szCs w:val="18"/>
              </w:rPr>
            </w:pPr>
          </w:p>
        </w:tc>
      </w:tr>
      <w:tr w:rsidR="00433648" w:rsidRPr="009E283F">
        <w:trPr>
          <w:trHeight w:val="698"/>
          <w:jc w:val="center"/>
        </w:trPr>
        <w:tc>
          <w:tcPr>
            <w:tcW w:w="832" w:type="dxa"/>
            <w:vAlign w:val="center"/>
          </w:tcPr>
          <w:p w:rsidR="00433648" w:rsidRPr="00AD7895" w:rsidRDefault="00433648" w:rsidP="00EA6181">
            <w:pPr>
              <w:jc w:val="center"/>
              <w:rPr>
                <w:rFonts w:ascii="宋体" w:hAnsi="宋体" w:cs="宋体"/>
                <w:b/>
                <w:bCs/>
                <w:color w:val="262626"/>
                <w:sz w:val="18"/>
                <w:szCs w:val="18"/>
              </w:rPr>
            </w:pPr>
            <w:r w:rsidRPr="00AD7895">
              <w:rPr>
                <w:rFonts w:ascii="宋体" w:hAnsi="宋体" w:cs="宋体"/>
                <w:b/>
                <w:bCs/>
                <w:color w:val="262626"/>
                <w:sz w:val="18"/>
                <w:szCs w:val="18"/>
              </w:rPr>
              <w:t>7</w:t>
            </w:r>
          </w:p>
        </w:tc>
        <w:tc>
          <w:tcPr>
            <w:tcW w:w="723" w:type="dxa"/>
            <w:vAlign w:val="center"/>
          </w:tcPr>
          <w:p w:rsidR="00433648" w:rsidRPr="00AD7895" w:rsidRDefault="00433648" w:rsidP="00EA6181">
            <w:pPr>
              <w:jc w:val="center"/>
              <w:rPr>
                <w:rFonts w:ascii="宋体"/>
                <w:color w:val="404040"/>
                <w:kern w:val="0"/>
                <w:sz w:val="18"/>
                <w:szCs w:val="18"/>
              </w:rPr>
            </w:pPr>
            <w:r>
              <w:rPr>
                <w:rFonts w:ascii="宋体" w:hAnsi="宋体" w:cs="宋体"/>
                <w:sz w:val="18"/>
                <w:szCs w:val="18"/>
              </w:rPr>
              <w:t>4</w:t>
            </w:r>
            <w:r>
              <w:rPr>
                <w:rFonts w:ascii="宋体" w:hAnsi="宋体" w:cs="宋体" w:hint="eastAsia"/>
                <w:sz w:val="18"/>
                <w:szCs w:val="18"/>
              </w:rPr>
              <w:t>月</w:t>
            </w:r>
            <w:r>
              <w:rPr>
                <w:rFonts w:ascii="宋体" w:hAnsi="宋体" w:cs="宋体"/>
                <w:sz w:val="18"/>
                <w:szCs w:val="18"/>
              </w:rPr>
              <w:t>16</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tc>
        <w:tc>
          <w:tcPr>
            <w:tcW w:w="1418"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政府采购法（采购当事人、采购方式、采购程序、采购合同、法律责任）</w:t>
            </w:r>
          </w:p>
        </w:tc>
        <w:tc>
          <w:tcPr>
            <w:tcW w:w="2176" w:type="dxa"/>
            <w:vAlign w:val="center"/>
          </w:tcPr>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阅读</w:t>
            </w:r>
            <w:r w:rsidRPr="00AD7895">
              <w:rPr>
                <w:rFonts w:ascii="宋体" w:hAnsi="宋体" w:cs="宋体"/>
                <w:color w:val="404040"/>
                <w:kern w:val="0"/>
                <w:sz w:val="18"/>
                <w:szCs w:val="18"/>
              </w:rPr>
              <w:t>1</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8</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P146-166</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政府采购法</w:t>
            </w:r>
          </w:p>
        </w:tc>
        <w:tc>
          <w:tcPr>
            <w:tcW w:w="1013"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教材、必读书目和读书笔记</w:t>
            </w:r>
          </w:p>
        </w:tc>
        <w:tc>
          <w:tcPr>
            <w:tcW w:w="2807"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课堂随机提问检验阅读情况</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（哪些品类的物品常用政府采购）</w:t>
            </w:r>
          </w:p>
          <w:p w:rsidR="00433648" w:rsidRPr="00AD7895" w:rsidRDefault="00433648" w:rsidP="00EA6181">
            <w:pPr>
              <w:jc w:val="center"/>
              <w:rPr>
                <w:rFonts w:ascii="宋体"/>
                <w:color w:val="404040"/>
                <w:kern w:val="0"/>
                <w:sz w:val="18"/>
                <w:szCs w:val="18"/>
              </w:rPr>
            </w:pPr>
          </w:p>
        </w:tc>
      </w:tr>
      <w:tr w:rsidR="00433648" w:rsidRPr="009E283F">
        <w:trPr>
          <w:trHeight w:val="698"/>
          <w:jc w:val="center"/>
        </w:trPr>
        <w:tc>
          <w:tcPr>
            <w:tcW w:w="832" w:type="dxa"/>
            <w:vAlign w:val="center"/>
          </w:tcPr>
          <w:p w:rsidR="00433648" w:rsidRPr="00AD7895" w:rsidRDefault="00433648" w:rsidP="00EA6181">
            <w:pPr>
              <w:jc w:val="center"/>
              <w:rPr>
                <w:rFonts w:ascii="宋体" w:hAnsi="宋体" w:cs="宋体"/>
                <w:b/>
                <w:bCs/>
                <w:color w:val="262626"/>
                <w:sz w:val="18"/>
                <w:szCs w:val="18"/>
              </w:rPr>
            </w:pPr>
            <w:r w:rsidRPr="00AD7895">
              <w:rPr>
                <w:rFonts w:ascii="宋体" w:hAnsi="宋体" w:cs="宋体"/>
                <w:b/>
                <w:bCs/>
                <w:color w:val="262626"/>
                <w:sz w:val="18"/>
                <w:szCs w:val="18"/>
              </w:rPr>
              <w:t>8</w:t>
            </w:r>
          </w:p>
        </w:tc>
        <w:tc>
          <w:tcPr>
            <w:tcW w:w="723" w:type="dxa"/>
            <w:vAlign w:val="center"/>
          </w:tcPr>
          <w:p w:rsidR="00433648" w:rsidRDefault="00433648" w:rsidP="00EA6181">
            <w:pPr>
              <w:jc w:val="center"/>
              <w:rPr>
                <w:rFonts w:ascii="宋体"/>
                <w:sz w:val="18"/>
                <w:szCs w:val="18"/>
              </w:rPr>
            </w:pPr>
            <w:r>
              <w:rPr>
                <w:rFonts w:ascii="宋体" w:hAnsi="宋体" w:cs="宋体"/>
                <w:sz w:val="18"/>
                <w:szCs w:val="18"/>
              </w:rPr>
              <w:t>4</w:t>
            </w:r>
            <w:r>
              <w:rPr>
                <w:rFonts w:ascii="宋体" w:hAnsi="宋体" w:cs="宋体" w:hint="eastAsia"/>
                <w:sz w:val="18"/>
                <w:szCs w:val="18"/>
              </w:rPr>
              <w:t>月</w:t>
            </w:r>
            <w:r>
              <w:rPr>
                <w:rFonts w:ascii="宋体" w:hAnsi="宋体" w:cs="宋体"/>
                <w:sz w:val="18"/>
                <w:szCs w:val="18"/>
              </w:rPr>
              <w:t>23</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p w:rsidR="00433648" w:rsidRPr="00AD7895" w:rsidRDefault="00433648" w:rsidP="00EA6181">
            <w:pPr>
              <w:jc w:val="center"/>
              <w:rPr>
                <w:rFonts w:ascii="宋体"/>
                <w:color w:val="404040"/>
                <w:kern w:val="0"/>
                <w:sz w:val="18"/>
                <w:szCs w:val="18"/>
              </w:rPr>
            </w:pPr>
            <w:r>
              <w:rPr>
                <w:rFonts w:ascii="宋体" w:hAnsi="宋体" w:cs="宋体"/>
                <w:sz w:val="18"/>
                <w:szCs w:val="18"/>
              </w:rPr>
              <w:t>4</w:t>
            </w:r>
            <w:r>
              <w:rPr>
                <w:rFonts w:ascii="宋体" w:hAnsi="宋体" w:cs="宋体" w:hint="eastAsia"/>
                <w:sz w:val="18"/>
                <w:szCs w:val="18"/>
              </w:rPr>
              <w:t>月</w:t>
            </w:r>
            <w:r>
              <w:rPr>
                <w:rFonts w:ascii="宋体" w:hAnsi="宋体" w:cs="宋体"/>
                <w:sz w:val="18"/>
                <w:szCs w:val="18"/>
              </w:rPr>
              <w:t>25</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tc>
        <w:tc>
          <w:tcPr>
            <w:tcW w:w="1418"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产品质量法</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（产品、产品质量、质量监督、生产者与销售者权力义务、产品责任）</w:t>
            </w:r>
          </w:p>
        </w:tc>
        <w:tc>
          <w:tcPr>
            <w:tcW w:w="2176" w:type="dxa"/>
            <w:vAlign w:val="center"/>
          </w:tcPr>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阅读</w:t>
            </w:r>
            <w:r w:rsidRPr="00AD7895">
              <w:rPr>
                <w:rFonts w:ascii="宋体" w:hAnsi="宋体" w:cs="宋体"/>
                <w:color w:val="404040"/>
                <w:kern w:val="0"/>
                <w:sz w:val="18"/>
                <w:szCs w:val="18"/>
              </w:rPr>
              <w:t>1</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9</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P170-182</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产品质量法</w:t>
            </w:r>
          </w:p>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选读</w:t>
            </w:r>
            <w:r w:rsidRPr="00AD7895">
              <w:rPr>
                <w:rFonts w:ascii="宋体" w:hAnsi="宋体" w:cs="宋体"/>
                <w:color w:val="404040"/>
                <w:kern w:val="0"/>
                <w:sz w:val="18"/>
                <w:szCs w:val="18"/>
              </w:rPr>
              <w:t xml:space="preserve"> 2</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8</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P176-195</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产品质量法</w:t>
            </w:r>
          </w:p>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选读</w:t>
            </w:r>
            <w:r w:rsidRPr="00AD7895">
              <w:rPr>
                <w:rFonts w:ascii="宋体" w:hAnsi="宋体" w:cs="宋体"/>
                <w:color w:val="404040"/>
                <w:kern w:val="0"/>
                <w:sz w:val="18"/>
                <w:szCs w:val="18"/>
              </w:rPr>
              <w:t xml:space="preserve"> 5</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12</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P211-215</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产品质量法</w:t>
            </w:r>
          </w:p>
        </w:tc>
        <w:tc>
          <w:tcPr>
            <w:tcW w:w="1013"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教材、必读书目和读书笔记</w:t>
            </w:r>
          </w:p>
        </w:tc>
        <w:tc>
          <w:tcPr>
            <w:tcW w:w="2807"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课堂随机提问检验查阅情况</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（互联网</w:t>
            </w:r>
            <w:r w:rsidRPr="00AD7895">
              <w:rPr>
                <w:rFonts w:ascii="宋体" w:hAnsi="宋体" w:cs="宋体"/>
                <w:color w:val="404040"/>
                <w:kern w:val="0"/>
                <w:sz w:val="18"/>
                <w:szCs w:val="18"/>
              </w:rPr>
              <w:t>+</w:t>
            </w:r>
            <w:r w:rsidRPr="00AD7895">
              <w:rPr>
                <w:rFonts w:ascii="宋体" w:hAnsi="宋体" w:cs="宋体" w:hint="eastAsia"/>
                <w:color w:val="404040"/>
                <w:kern w:val="0"/>
                <w:sz w:val="18"/>
                <w:szCs w:val="18"/>
              </w:rPr>
              <w:t>背景下如何监督网购商品的质量？）</w:t>
            </w:r>
          </w:p>
        </w:tc>
      </w:tr>
      <w:tr w:rsidR="00433648" w:rsidRPr="009E283F">
        <w:trPr>
          <w:trHeight w:val="698"/>
          <w:jc w:val="center"/>
        </w:trPr>
        <w:tc>
          <w:tcPr>
            <w:tcW w:w="832" w:type="dxa"/>
            <w:vAlign w:val="center"/>
          </w:tcPr>
          <w:p w:rsidR="00433648" w:rsidRPr="00AD7895" w:rsidRDefault="00433648" w:rsidP="00EA6181">
            <w:pPr>
              <w:jc w:val="center"/>
              <w:rPr>
                <w:rFonts w:ascii="宋体" w:hAnsi="宋体" w:cs="宋体"/>
                <w:b/>
                <w:bCs/>
                <w:color w:val="262626"/>
                <w:sz w:val="18"/>
                <w:szCs w:val="18"/>
              </w:rPr>
            </w:pPr>
            <w:r w:rsidRPr="00AD7895">
              <w:rPr>
                <w:rFonts w:ascii="宋体" w:hAnsi="宋体" w:cs="宋体"/>
                <w:b/>
                <w:bCs/>
                <w:color w:val="262626"/>
                <w:sz w:val="18"/>
                <w:szCs w:val="18"/>
              </w:rPr>
              <w:t>9</w:t>
            </w:r>
          </w:p>
        </w:tc>
        <w:tc>
          <w:tcPr>
            <w:tcW w:w="723" w:type="dxa"/>
            <w:vAlign w:val="center"/>
          </w:tcPr>
          <w:p w:rsidR="00433648" w:rsidRPr="00AD7895" w:rsidRDefault="00433648" w:rsidP="00EA6181">
            <w:pPr>
              <w:jc w:val="center"/>
              <w:rPr>
                <w:rFonts w:ascii="宋体"/>
                <w:color w:val="404040"/>
                <w:kern w:val="0"/>
                <w:sz w:val="18"/>
                <w:szCs w:val="18"/>
              </w:rPr>
            </w:pPr>
            <w:r>
              <w:rPr>
                <w:rFonts w:ascii="宋体" w:hAnsi="宋体" w:cs="宋体"/>
                <w:sz w:val="18"/>
                <w:szCs w:val="18"/>
              </w:rPr>
              <w:t>4</w:t>
            </w:r>
            <w:r>
              <w:rPr>
                <w:rFonts w:ascii="宋体" w:hAnsi="宋体" w:cs="宋体" w:hint="eastAsia"/>
                <w:sz w:val="18"/>
                <w:szCs w:val="18"/>
              </w:rPr>
              <w:t>月</w:t>
            </w:r>
            <w:r>
              <w:rPr>
                <w:rFonts w:ascii="宋体" w:hAnsi="宋体" w:cs="宋体"/>
                <w:sz w:val="18"/>
                <w:szCs w:val="18"/>
              </w:rPr>
              <w:t>30</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tc>
        <w:tc>
          <w:tcPr>
            <w:tcW w:w="1418"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消费者权益保护法（缘起、权力、义务、保护体系、争议的解决）</w:t>
            </w:r>
          </w:p>
        </w:tc>
        <w:tc>
          <w:tcPr>
            <w:tcW w:w="2176" w:type="dxa"/>
            <w:vAlign w:val="center"/>
          </w:tcPr>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阅读</w:t>
            </w:r>
            <w:r w:rsidRPr="00AD7895">
              <w:rPr>
                <w:rFonts w:ascii="宋体" w:hAnsi="宋体" w:cs="宋体"/>
                <w:color w:val="404040"/>
                <w:kern w:val="0"/>
                <w:sz w:val="18"/>
                <w:szCs w:val="18"/>
              </w:rPr>
              <w:t>1</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10</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P194-212</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消费者权益保护法</w:t>
            </w:r>
          </w:p>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选读</w:t>
            </w:r>
            <w:r w:rsidRPr="00AD7895">
              <w:rPr>
                <w:rFonts w:ascii="宋体" w:hAnsi="宋体" w:cs="宋体"/>
                <w:color w:val="404040"/>
                <w:kern w:val="0"/>
                <w:sz w:val="18"/>
                <w:szCs w:val="18"/>
              </w:rPr>
              <w:t>2</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9</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P196-215</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消费者权益保护法</w:t>
            </w:r>
          </w:p>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选读</w:t>
            </w:r>
            <w:r w:rsidRPr="00AD7895">
              <w:rPr>
                <w:rFonts w:ascii="宋体" w:hAnsi="宋体" w:cs="宋体"/>
                <w:color w:val="404040"/>
                <w:kern w:val="0"/>
                <w:sz w:val="18"/>
                <w:szCs w:val="18"/>
              </w:rPr>
              <w:t>6</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17</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P337-356</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消费者权益保护与消费伦理</w:t>
            </w:r>
          </w:p>
        </w:tc>
        <w:tc>
          <w:tcPr>
            <w:tcW w:w="1013"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教材、必读书目和读书笔记</w:t>
            </w:r>
          </w:p>
        </w:tc>
        <w:tc>
          <w:tcPr>
            <w:tcW w:w="2807"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随堂案例分析练习</w:t>
            </w:r>
            <w:r w:rsidRPr="00AD7895">
              <w:rPr>
                <w:rFonts w:ascii="宋体" w:hAnsi="宋体" w:cs="宋体"/>
                <w:color w:val="404040"/>
                <w:kern w:val="0"/>
                <w:sz w:val="18"/>
                <w:szCs w:val="18"/>
              </w:rPr>
              <w:t>—</w:t>
            </w:r>
            <w:r w:rsidRPr="00AD7895">
              <w:rPr>
                <w:rFonts w:ascii="宋体" w:hAnsi="宋体" w:cs="宋体" w:hint="eastAsia"/>
                <w:color w:val="404040"/>
                <w:kern w:val="0"/>
                <w:sz w:val="18"/>
                <w:szCs w:val="18"/>
              </w:rPr>
              <w:t>准备材料案例网络购物消费者权益保护</w:t>
            </w:r>
          </w:p>
        </w:tc>
      </w:tr>
      <w:tr w:rsidR="00433648" w:rsidRPr="009E283F">
        <w:trPr>
          <w:trHeight w:val="698"/>
          <w:jc w:val="center"/>
        </w:trPr>
        <w:tc>
          <w:tcPr>
            <w:tcW w:w="832" w:type="dxa"/>
            <w:vAlign w:val="center"/>
          </w:tcPr>
          <w:p w:rsidR="00433648" w:rsidRPr="00AD7895" w:rsidRDefault="00433648" w:rsidP="00EA6181">
            <w:pPr>
              <w:jc w:val="center"/>
              <w:rPr>
                <w:rFonts w:ascii="宋体" w:hAnsi="宋体" w:cs="宋体"/>
                <w:b/>
                <w:bCs/>
                <w:color w:val="262626"/>
                <w:sz w:val="18"/>
                <w:szCs w:val="18"/>
              </w:rPr>
            </w:pPr>
            <w:r w:rsidRPr="00AD7895">
              <w:rPr>
                <w:rFonts w:ascii="宋体" w:hAnsi="宋体" w:cs="宋体"/>
                <w:b/>
                <w:bCs/>
                <w:color w:val="262626"/>
                <w:sz w:val="18"/>
                <w:szCs w:val="18"/>
              </w:rPr>
              <w:t>10</w:t>
            </w:r>
          </w:p>
        </w:tc>
        <w:tc>
          <w:tcPr>
            <w:tcW w:w="723" w:type="dxa"/>
            <w:vAlign w:val="center"/>
          </w:tcPr>
          <w:p w:rsidR="00433648" w:rsidRDefault="00433648" w:rsidP="00EA6181">
            <w:pPr>
              <w:jc w:val="center"/>
              <w:rPr>
                <w:rFonts w:ascii="宋体"/>
                <w:sz w:val="18"/>
                <w:szCs w:val="18"/>
              </w:rPr>
            </w:pPr>
            <w:r>
              <w:rPr>
                <w:rFonts w:ascii="宋体" w:hAnsi="宋体" w:cs="宋体"/>
                <w:sz w:val="18"/>
                <w:szCs w:val="18"/>
              </w:rPr>
              <w:t>5</w:t>
            </w:r>
            <w:r>
              <w:rPr>
                <w:rFonts w:ascii="宋体" w:hAnsi="宋体" w:cs="宋体" w:hint="eastAsia"/>
                <w:sz w:val="18"/>
                <w:szCs w:val="18"/>
              </w:rPr>
              <w:t>月</w:t>
            </w:r>
            <w:r>
              <w:rPr>
                <w:rFonts w:ascii="宋体" w:hAnsi="宋体" w:cs="宋体"/>
                <w:sz w:val="18"/>
                <w:szCs w:val="18"/>
              </w:rPr>
              <w:t>7</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p w:rsidR="00433648" w:rsidRPr="00AD7895" w:rsidRDefault="00433648" w:rsidP="00EA6181">
            <w:pPr>
              <w:jc w:val="center"/>
              <w:rPr>
                <w:rFonts w:ascii="宋体"/>
                <w:color w:val="404040"/>
                <w:kern w:val="0"/>
                <w:sz w:val="18"/>
                <w:szCs w:val="18"/>
              </w:rPr>
            </w:pPr>
            <w:r>
              <w:rPr>
                <w:rFonts w:ascii="宋体" w:hAnsi="宋体" w:cs="宋体"/>
                <w:sz w:val="18"/>
                <w:szCs w:val="18"/>
              </w:rPr>
              <w:t>5</w:t>
            </w:r>
            <w:r>
              <w:rPr>
                <w:rFonts w:ascii="宋体" w:hAnsi="宋体" w:cs="宋体" w:hint="eastAsia"/>
                <w:sz w:val="18"/>
                <w:szCs w:val="18"/>
              </w:rPr>
              <w:t>月</w:t>
            </w:r>
            <w:r>
              <w:rPr>
                <w:rFonts w:ascii="宋体" w:hAnsi="宋体" w:cs="宋体"/>
                <w:sz w:val="18"/>
                <w:szCs w:val="18"/>
              </w:rPr>
              <w:t>9</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tc>
        <w:tc>
          <w:tcPr>
            <w:tcW w:w="1418"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合同法（概述、订立、效力、履行、担保、变更转让终止和违约责任）</w:t>
            </w:r>
          </w:p>
        </w:tc>
        <w:tc>
          <w:tcPr>
            <w:tcW w:w="2176"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阅读</w:t>
            </w:r>
            <w:r w:rsidRPr="00AD7895">
              <w:rPr>
                <w:rFonts w:ascii="宋体" w:hAnsi="宋体" w:cs="宋体"/>
                <w:color w:val="404040"/>
                <w:kern w:val="0"/>
                <w:sz w:val="18"/>
                <w:szCs w:val="18"/>
              </w:rPr>
              <w:t>1</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11</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P219-243</w:t>
            </w:r>
            <w:r w:rsidRPr="00AD7895">
              <w:rPr>
                <w:rFonts w:ascii="宋体" w:hAnsi="宋体" w:cs="宋体" w:hint="eastAsia"/>
                <w:color w:val="404040"/>
                <w:kern w:val="0"/>
                <w:sz w:val="18"/>
                <w:szCs w:val="18"/>
              </w:rPr>
              <w:t>合同法</w:t>
            </w:r>
          </w:p>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选读</w:t>
            </w:r>
            <w:r w:rsidRPr="00AD7895">
              <w:rPr>
                <w:rFonts w:ascii="宋体" w:hAnsi="宋体" w:cs="宋体"/>
                <w:color w:val="404040"/>
                <w:kern w:val="0"/>
                <w:sz w:val="18"/>
                <w:szCs w:val="18"/>
              </w:rPr>
              <w:t>2</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11</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P250-276</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合同法</w:t>
            </w:r>
          </w:p>
          <w:p w:rsidR="00433648" w:rsidRPr="00AD7895" w:rsidRDefault="00433648" w:rsidP="00EA6181">
            <w:pPr>
              <w:rPr>
                <w:rFonts w:ascii="宋体" w:hAnsi="宋体" w:cs="宋体"/>
                <w:color w:val="404040"/>
                <w:kern w:val="0"/>
                <w:sz w:val="18"/>
                <w:szCs w:val="18"/>
              </w:rPr>
            </w:pPr>
            <w:r w:rsidRPr="00AD7895">
              <w:rPr>
                <w:rFonts w:ascii="宋体" w:hAnsi="宋体" w:cs="宋体" w:hint="eastAsia"/>
                <w:color w:val="404040"/>
                <w:kern w:val="0"/>
                <w:sz w:val="18"/>
                <w:szCs w:val="18"/>
              </w:rPr>
              <w:t>选读</w:t>
            </w:r>
            <w:r w:rsidRPr="00AD7895">
              <w:rPr>
                <w:rFonts w:ascii="宋体" w:hAnsi="宋体" w:cs="宋体"/>
                <w:color w:val="404040"/>
                <w:kern w:val="0"/>
                <w:sz w:val="18"/>
                <w:szCs w:val="18"/>
              </w:rPr>
              <w:t>5</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4</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P60-80</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合同法</w:t>
            </w:r>
          </w:p>
        </w:tc>
        <w:tc>
          <w:tcPr>
            <w:tcW w:w="1013"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教材、必读书目和读书笔记</w:t>
            </w:r>
          </w:p>
        </w:tc>
        <w:tc>
          <w:tcPr>
            <w:tcW w:w="2807"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提问：劳动合法的注意事项</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案例分析：大学毕业生的首份合同</w:t>
            </w:r>
            <w:r w:rsidRPr="00AD7895">
              <w:rPr>
                <w:rFonts w:ascii="宋体" w:cs="宋体"/>
                <w:color w:val="404040"/>
                <w:kern w:val="0"/>
                <w:sz w:val="18"/>
                <w:szCs w:val="18"/>
              </w:rPr>
              <w:t>-</w:t>
            </w:r>
            <w:r w:rsidRPr="00AD7895">
              <w:rPr>
                <w:rFonts w:ascii="宋体" w:hAnsi="宋体" w:cs="宋体" w:hint="eastAsia"/>
                <w:color w:val="404040"/>
                <w:kern w:val="0"/>
                <w:sz w:val="18"/>
                <w:szCs w:val="18"/>
              </w:rPr>
              <w:t>就业协议书</w:t>
            </w:r>
          </w:p>
        </w:tc>
      </w:tr>
      <w:tr w:rsidR="00433648" w:rsidRPr="009E283F">
        <w:trPr>
          <w:trHeight w:val="698"/>
          <w:jc w:val="center"/>
        </w:trPr>
        <w:tc>
          <w:tcPr>
            <w:tcW w:w="832" w:type="dxa"/>
            <w:vAlign w:val="center"/>
          </w:tcPr>
          <w:p w:rsidR="00433648" w:rsidRPr="00AD7895" w:rsidRDefault="00433648" w:rsidP="00EA6181">
            <w:pPr>
              <w:jc w:val="center"/>
              <w:rPr>
                <w:rFonts w:ascii="宋体" w:hAnsi="宋体" w:cs="宋体"/>
                <w:b/>
                <w:bCs/>
                <w:color w:val="262626"/>
                <w:sz w:val="18"/>
                <w:szCs w:val="18"/>
              </w:rPr>
            </w:pPr>
            <w:r w:rsidRPr="00AD7895">
              <w:rPr>
                <w:rFonts w:ascii="宋体" w:hAnsi="宋体" w:cs="宋体"/>
                <w:b/>
                <w:bCs/>
                <w:color w:val="262626"/>
                <w:sz w:val="18"/>
                <w:szCs w:val="18"/>
              </w:rPr>
              <w:t>11</w:t>
            </w:r>
          </w:p>
        </w:tc>
        <w:tc>
          <w:tcPr>
            <w:tcW w:w="723" w:type="dxa"/>
            <w:vAlign w:val="center"/>
          </w:tcPr>
          <w:p w:rsidR="00433648" w:rsidRPr="00AD7895" w:rsidRDefault="00433648" w:rsidP="00EA6181">
            <w:pPr>
              <w:jc w:val="center"/>
              <w:rPr>
                <w:rFonts w:ascii="宋体"/>
                <w:color w:val="404040"/>
                <w:kern w:val="0"/>
                <w:sz w:val="18"/>
                <w:szCs w:val="18"/>
              </w:rPr>
            </w:pPr>
            <w:r>
              <w:rPr>
                <w:rFonts w:ascii="宋体" w:hAnsi="宋体" w:cs="宋体"/>
                <w:sz w:val="18"/>
                <w:szCs w:val="18"/>
              </w:rPr>
              <w:t>5</w:t>
            </w:r>
            <w:r>
              <w:rPr>
                <w:rFonts w:ascii="宋体" w:hAnsi="宋体" w:cs="宋体" w:hint="eastAsia"/>
                <w:sz w:val="18"/>
                <w:szCs w:val="18"/>
              </w:rPr>
              <w:t>月</w:t>
            </w:r>
            <w:r>
              <w:rPr>
                <w:rFonts w:ascii="宋体" w:hAnsi="宋体" w:cs="宋体"/>
                <w:sz w:val="18"/>
                <w:szCs w:val="18"/>
              </w:rPr>
              <w:t>14</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tc>
        <w:tc>
          <w:tcPr>
            <w:tcW w:w="1418"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产业政策法</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（基本概念、制度构成、中小企业促进法）</w:t>
            </w:r>
          </w:p>
        </w:tc>
        <w:tc>
          <w:tcPr>
            <w:tcW w:w="2176" w:type="dxa"/>
            <w:vAlign w:val="center"/>
          </w:tcPr>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阅读</w:t>
            </w:r>
            <w:r w:rsidRPr="00AD7895">
              <w:rPr>
                <w:rFonts w:ascii="宋体" w:hAnsi="宋体" w:cs="宋体"/>
                <w:color w:val="404040"/>
                <w:kern w:val="0"/>
                <w:sz w:val="18"/>
                <w:szCs w:val="18"/>
              </w:rPr>
              <w:t>1</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12</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P248-258</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产业政策法</w:t>
            </w:r>
          </w:p>
        </w:tc>
        <w:tc>
          <w:tcPr>
            <w:tcW w:w="1013"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教材、必读书目和读书笔记</w:t>
            </w:r>
          </w:p>
        </w:tc>
        <w:tc>
          <w:tcPr>
            <w:tcW w:w="2807"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课堂随机提问检验查阅读情况</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（问：近几年三亚市产业政策变动有哪些？）</w:t>
            </w:r>
          </w:p>
          <w:p w:rsidR="00433648" w:rsidRPr="00AD7895" w:rsidRDefault="00433648" w:rsidP="00EA6181">
            <w:pPr>
              <w:jc w:val="center"/>
              <w:rPr>
                <w:rFonts w:ascii="宋体"/>
                <w:color w:val="404040"/>
                <w:kern w:val="0"/>
                <w:sz w:val="18"/>
                <w:szCs w:val="18"/>
              </w:rPr>
            </w:pPr>
          </w:p>
        </w:tc>
      </w:tr>
      <w:tr w:rsidR="00433648" w:rsidRPr="009E283F">
        <w:trPr>
          <w:trHeight w:val="698"/>
          <w:jc w:val="center"/>
        </w:trPr>
        <w:tc>
          <w:tcPr>
            <w:tcW w:w="832" w:type="dxa"/>
            <w:vAlign w:val="center"/>
          </w:tcPr>
          <w:p w:rsidR="00433648" w:rsidRPr="00AD7895" w:rsidRDefault="00433648" w:rsidP="00EA6181">
            <w:pPr>
              <w:jc w:val="center"/>
              <w:rPr>
                <w:rFonts w:ascii="宋体" w:hAnsi="宋体" w:cs="宋体"/>
                <w:b/>
                <w:bCs/>
                <w:color w:val="262626"/>
                <w:sz w:val="18"/>
                <w:szCs w:val="18"/>
              </w:rPr>
            </w:pPr>
            <w:r w:rsidRPr="00AD7895">
              <w:rPr>
                <w:rFonts w:ascii="宋体" w:hAnsi="宋体" w:cs="宋体"/>
                <w:b/>
                <w:bCs/>
                <w:color w:val="262626"/>
                <w:sz w:val="18"/>
                <w:szCs w:val="18"/>
              </w:rPr>
              <w:t>12</w:t>
            </w:r>
          </w:p>
        </w:tc>
        <w:tc>
          <w:tcPr>
            <w:tcW w:w="723" w:type="dxa"/>
            <w:vAlign w:val="center"/>
          </w:tcPr>
          <w:p w:rsidR="00433648" w:rsidRDefault="00433648" w:rsidP="00EA6181">
            <w:pPr>
              <w:jc w:val="center"/>
              <w:rPr>
                <w:rFonts w:ascii="宋体"/>
                <w:sz w:val="18"/>
                <w:szCs w:val="18"/>
              </w:rPr>
            </w:pPr>
            <w:r>
              <w:rPr>
                <w:rFonts w:ascii="宋体" w:hAnsi="宋体" w:cs="宋体"/>
                <w:sz w:val="18"/>
                <w:szCs w:val="18"/>
              </w:rPr>
              <w:t>5</w:t>
            </w:r>
            <w:r>
              <w:rPr>
                <w:rFonts w:ascii="宋体" w:hAnsi="宋体" w:cs="宋体" w:hint="eastAsia"/>
                <w:sz w:val="18"/>
                <w:szCs w:val="18"/>
              </w:rPr>
              <w:t>月</w:t>
            </w:r>
            <w:r>
              <w:rPr>
                <w:rFonts w:ascii="宋体" w:hAnsi="宋体" w:cs="宋体"/>
                <w:sz w:val="18"/>
                <w:szCs w:val="18"/>
              </w:rPr>
              <w:t>21</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p w:rsidR="00433648" w:rsidRPr="00AD7895" w:rsidRDefault="00433648" w:rsidP="00EA6181">
            <w:pPr>
              <w:jc w:val="center"/>
              <w:rPr>
                <w:rFonts w:ascii="宋体"/>
                <w:color w:val="404040"/>
                <w:kern w:val="0"/>
                <w:sz w:val="18"/>
                <w:szCs w:val="18"/>
              </w:rPr>
            </w:pPr>
            <w:r>
              <w:rPr>
                <w:rFonts w:ascii="宋体" w:hAnsi="宋体" w:cs="宋体"/>
                <w:sz w:val="18"/>
                <w:szCs w:val="18"/>
              </w:rPr>
              <w:t>5</w:t>
            </w:r>
            <w:r>
              <w:rPr>
                <w:rFonts w:ascii="宋体" w:hAnsi="宋体" w:cs="宋体" w:hint="eastAsia"/>
                <w:sz w:val="18"/>
                <w:szCs w:val="18"/>
              </w:rPr>
              <w:t>月</w:t>
            </w:r>
            <w:r>
              <w:rPr>
                <w:rFonts w:ascii="宋体" w:hAnsi="宋体" w:cs="宋体"/>
                <w:sz w:val="18"/>
                <w:szCs w:val="18"/>
              </w:rPr>
              <w:t>23</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tc>
        <w:tc>
          <w:tcPr>
            <w:tcW w:w="1418"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银行与货币政策法（人民银行法律制度、货币法律制度、商业银行法、货币政策法）</w:t>
            </w:r>
          </w:p>
        </w:tc>
        <w:tc>
          <w:tcPr>
            <w:tcW w:w="2176" w:type="dxa"/>
            <w:vAlign w:val="center"/>
          </w:tcPr>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阅读</w:t>
            </w:r>
            <w:r w:rsidRPr="00AD7895">
              <w:rPr>
                <w:rFonts w:ascii="宋体" w:hAnsi="宋体" w:cs="宋体"/>
                <w:color w:val="404040"/>
                <w:kern w:val="0"/>
                <w:sz w:val="18"/>
                <w:szCs w:val="18"/>
              </w:rPr>
              <w:t>1</w:t>
            </w:r>
            <w:r w:rsidRPr="00AD7895">
              <w:rPr>
                <w:rFonts w:ascii="宋体" w:hAnsi="宋体" w:cs="宋体" w:hint="eastAsia"/>
                <w:color w:val="404040"/>
                <w:kern w:val="0"/>
                <w:sz w:val="18"/>
                <w:szCs w:val="18"/>
              </w:rPr>
              <w:t>（</w:t>
            </w:r>
            <w:r w:rsidRPr="00AD7895">
              <w:rPr>
                <w:rFonts w:ascii="宋体" w:hAnsi="宋体" w:cs="宋体"/>
                <w:color w:val="404040"/>
                <w:kern w:val="0"/>
                <w:sz w:val="18"/>
                <w:szCs w:val="18"/>
              </w:rPr>
              <w:t>13</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P263-282</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银行与货币政策法</w:t>
            </w:r>
          </w:p>
          <w:p w:rsidR="00433648" w:rsidRPr="00AD7895" w:rsidRDefault="00433648" w:rsidP="00EA6181">
            <w:pPr>
              <w:jc w:val="center"/>
              <w:rPr>
                <w:rFonts w:ascii="宋体" w:hAnsi="宋体" w:cs="宋体"/>
                <w:color w:val="404040"/>
                <w:kern w:val="0"/>
                <w:sz w:val="18"/>
                <w:szCs w:val="18"/>
              </w:rPr>
            </w:pPr>
            <w:r w:rsidRPr="00AD7895">
              <w:rPr>
                <w:rFonts w:ascii="宋体" w:hAnsi="宋体" w:cs="宋体" w:hint="eastAsia"/>
                <w:color w:val="404040"/>
                <w:kern w:val="0"/>
                <w:sz w:val="18"/>
                <w:szCs w:val="18"/>
              </w:rPr>
              <w:t>选读</w:t>
            </w:r>
            <w:r w:rsidRPr="00AD7895">
              <w:rPr>
                <w:rFonts w:ascii="宋体" w:hAnsi="宋体" w:cs="宋体"/>
                <w:color w:val="404040"/>
                <w:kern w:val="0"/>
                <w:sz w:val="18"/>
                <w:szCs w:val="18"/>
              </w:rPr>
              <w:t>2</w:t>
            </w:r>
            <w:r w:rsidRPr="00AD7895">
              <w:rPr>
                <w:rFonts w:ascii="宋体" w:hAnsi="宋体" w:cs="宋体" w:hint="eastAsia"/>
                <w:color w:val="404040"/>
                <w:kern w:val="0"/>
                <w:sz w:val="18"/>
                <w:szCs w:val="18"/>
              </w:rPr>
              <w:t>（第</w:t>
            </w:r>
            <w:r w:rsidRPr="00AD7895">
              <w:rPr>
                <w:rFonts w:ascii="宋体" w:hAnsi="宋体" w:cs="宋体"/>
                <w:color w:val="404040"/>
                <w:kern w:val="0"/>
                <w:sz w:val="18"/>
                <w:szCs w:val="18"/>
              </w:rPr>
              <w:t>15</w:t>
            </w:r>
            <w:r w:rsidRPr="00AD7895">
              <w:rPr>
                <w:rFonts w:ascii="宋体" w:hAnsi="宋体" w:cs="宋体" w:hint="eastAsia"/>
                <w:color w:val="404040"/>
                <w:kern w:val="0"/>
                <w:sz w:val="18"/>
                <w:szCs w:val="18"/>
              </w:rPr>
              <w:t>章）</w:t>
            </w:r>
            <w:r w:rsidRPr="00AD7895">
              <w:rPr>
                <w:rFonts w:ascii="宋体" w:hAnsi="宋体" w:cs="宋体"/>
                <w:color w:val="404040"/>
                <w:kern w:val="0"/>
                <w:sz w:val="18"/>
                <w:szCs w:val="18"/>
              </w:rPr>
              <w:t>P386-395</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银行法</w:t>
            </w:r>
          </w:p>
        </w:tc>
        <w:tc>
          <w:tcPr>
            <w:tcW w:w="1013"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教材、必读书目和读书笔记</w:t>
            </w:r>
          </w:p>
        </w:tc>
        <w:tc>
          <w:tcPr>
            <w:tcW w:w="2807"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课堂随机提问检验阅读情况（货币政策与财政政策的异同？）</w:t>
            </w:r>
          </w:p>
          <w:p w:rsidR="00433648" w:rsidRPr="00AD7895" w:rsidRDefault="00433648" w:rsidP="00EA6181">
            <w:pPr>
              <w:jc w:val="center"/>
              <w:rPr>
                <w:rFonts w:ascii="宋体"/>
                <w:color w:val="404040"/>
                <w:kern w:val="0"/>
                <w:sz w:val="18"/>
                <w:szCs w:val="18"/>
              </w:rPr>
            </w:pPr>
          </w:p>
        </w:tc>
      </w:tr>
      <w:tr w:rsidR="00433648" w:rsidRPr="009E283F">
        <w:trPr>
          <w:trHeight w:val="698"/>
          <w:jc w:val="center"/>
        </w:trPr>
        <w:tc>
          <w:tcPr>
            <w:tcW w:w="832" w:type="dxa"/>
            <w:vAlign w:val="center"/>
          </w:tcPr>
          <w:p w:rsidR="00433648" w:rsidRPr="00AD7895" w:rsidRDefault="00433648" w:rsidP="00EA6181">
            <w:pPr>
              <w:jc w:val="center"/>
              <w:rPr>
                <w:rFonts w:ascii="宋体" w:hAnsi="宋体" w:cs="宋体"/>
                <w:b/>
                <w:bCs/>
                <w:color w:val="262626"/>
                <w:sz w:val="18"/>
                <w:szCs w:val="18"/>
              </w:rPr>
            </w:pPr>
            <w:r w:rsidRPr="00AD7895">
              <w:rPr>
                <w:rFonts w:ascii="宋体" w:hAnsi="宋体" w:cs="宋体"/>
                <w:b/>
                <w:bCs/>
                <w:color w:val="262626"/>
                <w:sz w:val="18"/>
                <w:szCs w:val="18"/>
              </w:rPr>
              <w:t>13</w:t>
            </w:r>
          </w:p>
        </w:tc>
        <w:tc>
          <w:tcPr>
            <w:tcW w:w="723" w:type="dxa"/>
            <w:vAlign w:val="center"/>
          </w:tcPr>
          <w:p w:rsidR="00433648" w:rsidRPr="00AD7895" w:rsidRDefault="00433648" w:rsidP="00EA6181">
            <w:pPr>
              <w:jc w:val="center"/>
              <w:rPr>
                <w:rFonts w:ascii="宋体"/>
                <w:color w:val="404040"/>
                <w:kern w:val="0"/>
                <w:sz w:val="18"/>
                <w:szCs w:val="18"/>
              </w:rPr>
            </w:pPr>
            <w:r>
              <w:rPr>
                <w:rFonts w:ascii="宋体" w:hAnsi="宋体" w:cs="宋体"/>
                <w:sz w:val="18"/>
                <w:szCs w:val="18"/>
              </w:rPr>
              <w:t>5</w:t>
            </w:r>
            <w:r>
              <w:rPr>
                <w:rFonts w:ascii="宋体" w:hAnsi="宋体" w:cs="宋体" w:hint="eastAsia"/>
                <w:sz w:val="18"/>
                <w:szCs w:val="18"/>
              </w:rPr>
              <w:t>月</w:t>
            </w:r>
            <w:r>
              <w:rPr>
                <w:rFonts w:ascii="宋体" w:hAnsi="宋体" w:cs="宋体"/>
                <w:sz w:val="18"/>
                <w:szCs w:val="18"/>
              </w:rPr>
              <w:t>28</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tc>
        <w:tc>
          <w:tcPr>
            <w:tcW w:w="1418"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公共投资与财政税收法（城市公共投资法、农村公共投资法、预算法、税法、税收征收管理法）</w:t>
            </w:r>
          </w:p>
        </w:tc>
        <w:tc>
          <w:tcPr>
            <w:tcW w:w="2176"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sz w:val="18"/>
                <w:szCs w:val="18"/>
              </w:rPr>
              <w:t>阅读</w:t>
            </w:r>
            <w:r w:rsidRPr="00AD7895">
              <w:rPr>
                <w:rFonts w:ascii="宋体" w:hAnsi="宋体" w:cs="宋体"/>
                <w:color w:val="404040"/>
                <w:sz w:val="18"/>
                <w:szCs w:val="18"/>
              </w:rPr>
              <w:t>1</w:t>
            </w:r>
            <w:r w:rsidRPr="00AD7895">
              <w:rPr>
                <w:rFonts w:ascii="宋体" w:hAnsi="宋体" w:cs="宋体" w:hint="eastAsia"/>
                <w:color w:val="404040"/>
                <w:sz w:val="18"/>
                <w:szCs w:val="18"/>
              </w:rPr>
              <w:t>（</w:t>
            </w:r>
            <w:r w:rsidRPr="00AD7895">
              <w:rPr>
                <w:rFonts w:ascii="宋体" w:hAnsi="宋体" w:cs="宋体"/>
                <w:color w:val="404040"/>
                <w:sz w:val="18"/>
                <w:szCs w:val="18"/>
              </w:rPr>
              <w:t>14</w:t>
            </w:r>
            <w:r w:rsidRPr="00AD7895">
              <w:rPr>
                <w:rFonts w:ascii="宋体" w:hAnsi="宋体" w:cs="宋体" w:hint="eastAsia"/>
                <w:color w:val="404040"/>
                <w:sz w:val="18"/>
                <w:szCs w:val="18"/>
              </w:rPr>
              <w:t>、</w:t>
            </w:r>
            <w:r w:rsidRPr="00AD7895">
              <w:rPr>
                <w:rFonts w:ascii="宋体" w:hAnsi="宋体" w:cs="宋体"/>
                <w:color w:val="404040"/>
                <w:sz w:val="18"/>
                <w:szCs w:val="18"/>
              </w:rPr>
              <w:t>15</w:t>
            </w:r>
            <w:r w:rsidRPr="00AD7895">
              <w:rPr>
                <w:rFonts w:ascii="宋体" w:hAnsi="宋体" w:cs="宋体" w:hint="eastAsia"/>
                <w:color w:val="404040"/>
                <w:sz w:val="18"/>
                <w:szCs w:val="18"/>
              </w:rPr>
              <w:t>章）</w:t>
            </w:r>
            <w:r w:rsidRPr="00AD7895">
              <w:rPr>
                <w:rFonts w:ascii="宋体" w:hAnsi="宋体" w:cs="宋体"/>
                <w:color w:val="404040"/>
                <w:sz w:val="18"/>
                <w:szCs w:val="18"/>
              </w:rPr>
              <w:t>P289-322</w:t>
            </w:r>
            <w:r w:rsidRPr="00AD7895">
              <w:rPr>
                <w:rFonts w:ascii="宋体" w:hAnsi="宋体" w:cs="宋体" w:hint="eastAsia"/>
                <w:color w:val="404040"/>
                <w:sz w:val="18"/>
                <w:szCs w:val="18"/>
              </w:rPr>
              <w:t>公共投资与财政税收法</w:t>
            </w:r>
          </w:p>
        </w:tc>
        <w:tc>
          <w:tcPr>
            <w:tcW w:w="1013"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教材、必读书目和读书笔记</w:t>
            </w:r>
          </w:p>
        </w:tc>
        <w:tc>
          <w:tcPr>
            <w:tcW w:w="2807"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课堂随机提问检验阅读情况</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（农村投资的表现有哪些？）</w:t>
            </w:r>
          </w:p>
        </w:tc>
      </w:tr>
      <w:tr w:rsidR="00433648" w:rsidRPr="009E283F">
        <w:trPr>
          <w:trHeight w:val="698"/>
          <w:jc w:val="center"/>
        </w:trPr>
        <w:tc>
          <w:tcPr>
            <w:tcW w:w="832" w:type="dxa"/>
            <w:vAlign w:val="center"/>
          </w:tcPr>
          <w:p w:rsidR="00433648" w:rsidRPr="00AD7895" w:rsidRDefault="00433648" w:rsidP="00EA6181">
            <w:pPr>
              <w:jc w:val="center"/>
              <w:rPr>
                <w:rFonts w:ascii="宋体" w:hAnsi="宋体" w:cs="宋体"/>
                <w:b/>
                <w:bCs/>
                <w:color w:val="262626"/>
                <w:sz w:val="18"/>
                <w:szCs w:val="18"/>
              </w:rPr>
            </w:pPr>
            <w:r w:rsidRPr="00AD7895">
              <w:rPr>
                <w:rFonts w:ascii="宋体" w:hAnsi="宋体" w:cs="宋体"/>
                <w:b/>
                <w:bCs/>
                <w:color w:val="262626"/>
                <w:sz w:val="18"/>
                <w:szCs w:val="18"/>
              </w:rPr>
              <w:t>14</w:t>
            </w:r>
          </w:p>
        </w:tc>
        <w:tc>
          <w:tcPr>
            <w:tcW w:w="723" w:type="dxa"/>
            <w:vAlign w:val="center"/>
          </w:tcPr>
          <w:p w:rsidR="00433648" w:rsidRDefault="00433648" w:rsidP="00EA6181">
            <w:pPr>
              <w:jc w:val="center"/>
              <w:rPr>
                <w:rFonts w:ascii="宋体"/>
                <w:sz w:val="18"/>
                <w:szCs w:val="18"/>
              </w:rPr>
            </w:pPr>
            <w:r>
              <w:rPr>
                <w:rFonts w:ascii="宋体" w:hAnsi="宋体" w:cs="宋体"/>
                <w:sz w:val="18"/>
                <w:szCs w:val="18"/>
              </w:rPr>
              <w:t>6</w:t>
            </w:r>
            <w:r>
              <w:rPr>
                <w:rFonts w:ascii="宋体" w:hAnsi="宋体" w:cs="宋体" w:hint="eastAsia"/>
                <w:sz w:val="18"/>
                <w:szCs w:val="18"/>
              </w:rPr>
              <w:t>月</w:t>
            </w:r>
            <w:r>
              <w:rPr>
                <w:rFonts w:ascii="宋体" w:hAnsi="宋体" w:cs="宋体"/>
                <w:sz w:val="18"/>
                <w:szCs w:val="18"/>
              </w:rPr>
              <w:t>4</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p w:rsidR="00433648" w:rsidRPr="00AD7895" w:rsidRDefault="00433648" w:rsidP="00EA6181">
            <w:pPr>
              <w:jc w:val="center"/>
              <w:rPr>
                <w:rFonts w:ascii="宋体"/>
                <w:color w:val="404040"/>
                <w:kern w:val="0"/>
                <w:sz w:val="18"/>
                <w:szCs w:val="18"/>
              </w:rPr>
            </w:pPr>
            <w:r>
              <w:rPr>
                <w:rFonts w:ascii="宋体" w:hAnsi="宋体" w:cs="宋体"/>
                <w:sz w:val="18"/>
                <w:szCs w:val="18"/>
              </w:rPr>
              <w:t>6</w:t>
            </w:r>
            <w:r>
              <w:rPr>
                <w:rFonts w:ascii="宋体" w:hAnsi="宋体" w:cs="宋体" w:hint="eastAsia"/>
                <w:sz w:val="18"/>
                <w:szCs w:val="18"/>
              </w:rPr>
              <w:t>月</w:t>
            </w:r>
            <w:r>
              <w:rPr>
                <w:rFonts w:ascii="宋体" w:hAnsi="宋体" w:cs="宋体"/>
                <w:sz w:val="18"/>
                <w:szCs w:val="18"/>
              </w:rPr>
              <w:t>6</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tc>
        <w:tc>
          <w:tcPr>
            <w:tcW w:w="1418"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社会保障法（概述、社会保险法、社会救助法、社会福利法）</w:t>
            </w:r>
          </w:p>
        </w:tc>
        <w:tc>
          <w:tcPr>
            <w:tcW w:w="2176" w:type="dxa"/>
            <w:vAlign w:val="center"/>
          </w:tcPr>
          <w:p w:rsidR="00433648" w:rsidRPr="00AD7895" w:rsidRDefault="00433648" w:rsidP="00EA6181">
            <w:pPr>
              <w:jc w:val="center"/>
              <w:rPr>
                <w:rFonts w:ascii="宋体" w:hAnsi="宋体" w:cs="宋体"/>
                <w:color w:val="404040"/>
                <w:sz w:val="18"/>
                <w:szCs w:val="18"/>
              </w:rPr>
            </w:pPr>
            <w:r w:rsidRPr="00AD7895">
              <w:rPr>
                <w:rFonts w:ascii="宋体" w:hAnsi="宋体" w:cs="宋体" w:hint="eastAsia"/>
                <w:color w:val="404040"/>
                <w:sz w:val="18"/>
                <w:szCs w:val="18"/>
              </w:rPr>
              <w:t>阅读</w:t>
            </w:r>
            <w:r w:rsidRPr="00AD7895">
              <w:rPr>
                <w:rFonts w:ascii="宋体" w:hAnsi="宋体" w:cs="宋体"/>
                <w:color w:val="404040"/>
                <w:sz w:val="18"/>
                <w:szCs w:val="18"/>
              </w:rPr>
              <w:t>1</w:t>
            </w:r>
            <w:r w:rsidRPr="00AD7895">
              <w:rPr>
                <w:rFonts w:ascii="宋体" w:hAnsi="宋体" w:cs="宋体" w:hint="eastAsia"/>
                <w:color w:val="404040"/>
                <w:sz w:val="18"/>
                <w:szCs w:val="18"/>
              </w:rPr>
              <w:t>（</w:t>
            </w:r>
            <w:r w:rsidRPr="00AD7895">
              <w:rPr>
                <w:rFonts w:ascii="宋体" w:hAnsi="宋体" w:cs="宋体"/>
                <w:color w:val="404040"/>
                <w:sz w:val="18"/>
                <w:szCs w:val="18"/>
              </w:rPr>
              <w:t>16</w:t>
            </w:r>
            <w:r w:rsidRPr="00AD7895">
              <w:rPr>
                <w:rFonts w:ascii="宋体" w:hAnsi="宋体" w:cs="宋体" w:hint="eastAsia"/>
                <w:color w:val="404040"/>
                <w:sz w:val="18"/>
                <w:szCs w:val="18"/>
              </w:rPr>
              <w:t>章）</w:t>
            </w:r>
            <w:r w:rsidRPr="00AD7895">
              <w:rPr>
                <w:rFonts w:ascii="宋体" w:hAnsi="宋体" w:cs="宋体"/>
                <w:color w:val="404040"/>
                <w:sz w:val="18"/>
                <w:szCs w:val="18"/>
              </w:rPr>
              <w:t>P334-357</w:t>
            </w:r>
          </w:p>
          <w:p w:rsidR="00433648" w:rsidRPr="00AD7895" w:rsidRDefault="00433648" w:rsidP="00EA6181">
            <w:pPr>
              <w:jc w:val="center"/>
              <w:rPr>
                <w:rFonts w:ascii="宋体"/>
                <w:color w:val="404040"/>
                <w:sz w:val="18"/>
                <w:szCs w:val="18"/>
              </w:rPr>
            </w:pPr>
            <w:r w:rsidRPr="00AD7895">
              <w:rPr>
                <w:rFonts w:ascii="宋体" w:hAnsi="宋体" w:cs="宋体" w:hint="eastAsia"/>
                <w:color w:val="404040"/>
                <w:sz w:val="18"/>
                <w:szCs w:val="18"/>
              </w:rPr>
              <w:t>社会保障法</w:t>
            </w:r>
          </w:p>
          <w:p w:rsidR="00433648" w:rsidRPr="00AD7895" w:rsidRDefault="00433648" w:rsidP="00EA6181">
            <w:pPr>
              <w:jc w:val="center"/>
              <w:rPr>
                <w:rFonts w:ascii="宋体" w:hAnsi="宋体" w:cs="宋体"/>
                <w:color w:val="404040"/>
                <w:sz w:val="18"/>
                <w:szCs w:val="18"/>
              </w:rPr>
            </w:pPr>
            <w:r w:rsidRPr="00AD7895">
              <w:rPr>
                <w:rFonts w:ascii="宋体" w:hAnsi="宋体" w:cs="宋体" w:hint="eastAsia"/>
                <w:color w:val="404040"/>
                <w:sz w:val="18"/>
                <w:szCs w:val="18"/>
              </w:rPr>
              <w:t>选读</w:t>
            </w:r>
            <w:r w:rsidRPr="00AD7895">
              <w:rPr>
                <w:rFonts w:ascii="宋体" w:hAnsi="宋体" w:cs="宋体"/>
                <w:color w:val="404040"/>
                <w:sz w:val="18"/>
                <w:szCs w:val="18"/>
              </w:rPr>
              <w:t>2</w:t>
            </w:r>
            <w:r w:rsidRPr="00AD7895">
              <w:rPr>
                <w:rFonts w:ascii="宋体" w:hAnsi="宋体" w:cs="宋体" w:hint="eastAsia"/>
                <w:color w:val="404040"/>
                <w:sz w:val="18"/>
                <w:szCs w:val="18"/>
              </w:rPr>
              <w:t>（第</w:t>
            </w:r>
            <w:r w:rsidRPr="00AD7895">
              <w:rPr>
                <w:rFonts w:ascii="宋体" w:hAnsi="宋体" w:cs="宋体"/>
                <w:color w:val="404040"/>
                <w:sz w:val="18"/>
                <w:szCs w:val="18"/>
              </w:rPr>
              <w:t>21</w:t>
            </w:r>
            <w:r w:rsidRPr="00AD7895">
              <w:rPr>
                <w:rFonts w:ascii="宋体" w:hAnsi="宋体" w:cs="宋体" w:hint="eastAsia"/>
                <w:color w:val="404040"/>
                <w:sz w:val="18"/>
                <w:szCs w:val="18"/>
              </w:rPr>
              <w:t>章）</w:t>
            </w:r>
            <w:r w:rsidRPr="00AD7895">
              <w:rPr>
                <w:rFonts w:ascii="宋体" w:hAnsi="宋体" w:cs="宋体"/>
                <w:color w:val="404040"/>
                <w:sz w:val="18"/>
                <w:szCs w:val="18"/>
              </w:rPr>
              <w:t>P510-551</w:t>
            </w:r>
          </w:p>
          <w:p w:rsidR="00433648" w:rsidRPr="00AD7895" w:rsidRDefault="00433648" w:rsidP="00EA6181">
            <w:pPr>
              <w:jc w:val="center"/>
              <w:rPr>
                <w:rFonts w:ascii="宋体"/>
                <w:color w:val="404040"/>
                <w:sz w:val="18"/>
                <w:szCs w:val="18"/>
              </w:rPr>
            </w:pPr>
            <w:r w:rsidRPr="00AD7895">
              <w:rPr>
                <w:rFonts w:ascii="宋体" w:hAnsi="宋体" w:cs="宋体" w:hint="eastAsia"/>
                <w:color w:val="404040"/>
                <w:sz w:val="18"/>
                <w:szCs w:val="18"/>
              </w:rPr>
              <w:t>社会保障法</w:t>
            </w:r>
          </w:p>
        </w:tc>
        <w:tc>
          <w:tcPr>
            <w:tcW w:w="1013"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教材、必读书目和读书笔记</w:t>
            </w:r>
          </w:p>
        </w:tc>
        <w:tc>
          <w:tcPr>
            <w:tcW w:w="2807"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课堂上汇报资料查找情况</w:t>
            </w:r>
          </w:p>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（从古至今社会救助的方式有哪些）</w:t>
            </w:r>
          </w:p>
          <w:p w:rsidR="00433648" w:rsidRPr="00AD7895" w:rsidRDefault="00433648" w:rsidP="00EA6181">
            <w:pPr>
              <w:jc w:val="center"/>
              <w:rPr>
                <w:rFonts w:ascii="宋体"/>
                <w:color w:val="404040"/>
                <w:kern w:val="0"/>
                <w:sz w:val="18"/>
                <w:szCs w:val="18"/>
              </w:rPr>
            </w:pPr>
          </w:p>
        </w:tc>
      </w:tr>
      <w:tr w:rsidR="00433648" w:rsidRPr="009E283F">
        <w:trPr>
          <w:trHeight w:val="698"/>
          <w:jc w:val="center"/>
        </w:trPr>
        <w:tc>
          <w:tcPr>
            <w:tcW w:w="832" w:type="dxa"/>
            <w:vAlign w:val="center"/>
          </w:tcPr>
          <w:p w:rsidR="00433648" w:rsidRPr="00AD7895" w:rsidRDefault="00433648" w:rsidP="00EA6181">
            <w:pPr>
              <w:jc w:val="center"/>
              <w:rPr>
                <w:rFonts w:ascii="宋体" w:hAnsi="宋体" w:cs="宋体"/>
                <w:b/>
                <w:bCs/>
                <w:color w:val="262626"/>
                <w:sz w:val="18"/>
                <w:szCs w:val="18"/>
              </w:rPr>
            </w:pPr>
            <w:r w:rsidRPr="00AD7895">
              <w:rPr>
                <w:rFonts w:ascii="宋体" w:hAnsi="宋体" w:cs="宋体"/>
                <w:b/>
                <w:bCs/>
                <w:color w:val="262626"/>
                <w:sz w:val="18"/>
                <w:szCs w:val="18"/>
              </w:rPr>
              <w:t>15</w:t>
            </w:r>
          </w:p>
        </w:tc>
        <w:tc>
          <w:tcPr>
            <w:tcW w:w="723" w:type="dxa"/>
            <w:vAlign w:val="center"/>
          </w:tcPr>
          <w:p w:rsidR="00433648" w:rsidRPr="00AD7895" w:rsidRDefault="00433648" w:rsidP="00EA6181">
            <w:pPr>
              <w:jc w:val="center"/>
              <w:rPr>
                <w:rFonts w:ascii="宋体"/>
                <w:color w:val="404040"/>
                <w:kern w:val="0"/>
                <w:sz w:val="18"/>
                <w:szCs w:val="18"/>
              </w:rPr>
            </w:pPr>
            <w:r>
              <w:rPr>
                <w:rFonts w:ascii="宋体" w:hAnsi="宋体" w:cs="宋体"/>
                <w:sz w:val="18"/>
                <w:szCs w:val="18"/>
              </w:rPr>
              <w:t>6</w:t>
            </w:r>
            <w:r>
              <w:rPr>
                <w:rFonts w:ascii="宋体" w:hAnsi="宋体" w:cs="宋体" w:hint="eastAsia"/>
                <w:sz w:val="18"/>
                <w:szCs w:val="18"/>
              </w:rPr>
              <w:t>月</w:t>
            </w:r>
            <w:r>
              <w:rPr>
                <w:rFonts w:ascii="宋体" w:hAnsi="宋体" w:cs="宋体"/>
                <w:sz w:val="18"/>
                <w:szCs w:val="18"/>
              </w:rPr>
              <w:t>11</w:t>
            </w:r>
            <w:r>
              <w:rPr>
                <w:rFonts w:ascii="宋体" w:hAnsi="宋体" w:cs="宋体" w:hint="eastAsia"/>
                <w:sz w:val="18"/>
                <w:szCs w:val="18"/>
              </w:rPr>
              <w:t>日</w:t>
            </w:r>
            <w:r>
              <w:rPr>
                <w:rFonts w:ascii="宋体" w:hAnsi="宋体" w:cs="宋体"/>
                <w:sz w:val="18"/>
                <w:szCs w:val="18"/>
              </w:rPr>
              <w:t>1-4</w:t>
            </w:r>
            <w:r>
              <w:rPr>
                <w:rFonts w:ascii="宋体" w:hAnsi="宋体" w:cs="宋体" w:hint="eastAsia"/>
                <w:sz w:val="18"/>
                <w:szCs w:val="18"/>
              </w:rPr>
              <w:t>节</w:t>
            </w:r>
          </w:p>
        </w:tc>
        <w:tc>
          <w:tcPr>
            <w:tcW w:w="1418"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劳动就业法（概述、劳动力市场、就业服务、就业保障）</w:t>
            </w:r>
          </w:p>
        </w:tc>
        <w:tc>
          <w:tcPr>
            <w:tcW w:w="2176" w:type="dxa"/>
            <w:vAlign w:val="center"/>
          </w:tcPr>
          <w:p w:rsidR="00433648" w:rsidRPr="00AD7895" w:rsidRDefault="00433648" w:rsidP="00EA6181">
            <w:pPr>
              <w:jc w:val="center"/>
              <w:rPr>
                <w:rFonts w:ascii="宋体" w:hAnsi="宋体" w:cs="宋体"/>
                <w:color w:val="404040"/>
                <w:sz w:val="18"/>
                <w:szCs w:val="18"/>
              </w:rPr>
            </w:pPr>
            <w:r w:rsidRPr="00AD7895">
              <w:rPr>
                <w:rFonts w:ascii="宋体" w:hAnsi="宋体" w:cs="宋体" w:hint="eastAsia"/>
                <w:color w:val="404040"/>
                <w:sz w:val="18"/>
                <w:szCs w:val="18"/>
              </w:rPr>
              <w:t>阅读</w:t>
            </w:r>
            <w:r w:rsidRPr="00AD7895">
              <w:rPr>
                <w:rFonts w:ascii="宋体" w:hAnsi="宋体" w:cs="宋体"/>
                <w:color w:val="404040"/>
                <w:sz w:val="18"/>
                <w:szCs w:val="18"/>
              </w:rPr>
              <w:t>1</w:t>
            </w:r>
            <w:r w:rsidRPr="00AD7895">
              <w:rPr>
                <w:rFonts w:ascii="宋体" w:hAnsi="宋体" w:cs="宋体" w:hint="eastAsia"/>
                <w:color w:val="404040"/>
                <w:sz w:val="18"/>
                <w:szCs w:val="18"/>
              </w:rPr>
              <w:t>（</w:t>
            </w:r>
            <w:r w:rsidRPr="00AD7895">
              <w:rPr>
                <w:rFonts w:ascii="宋体" w:hAnsi="宋体" w:cs="宋体"/>
                <w:color w:val="404040"/>
                <w:sz w:val="18"/>
                <w:szCs w:val="18"/>
              </w:rPr>
              <w:t>17</w:t>
            </w:r>
            <w:r w:rsidRPr="00AD7895">
              <w:rPr>
                <w:rFonts w:ascii="宋体" w:hAnsi="宋体" w:cs="宋体" w:hint="eastAsia"/>
                <w:color w:val="404040"/>
                <w:sz w:val="18"/>
                <w:szCs w:val="18"/>
              </w:rPr>
              <w:t>章）</w:t>
            </w:r>
            <w:r w:rsidRPr="00AD7895">
              <w:rPr>
                <w:rFonts w:ascii="宋体" w:hAnsi="宋体" w:cs="宋体"/>
                <w:color w:val="404040"/>
                <w:sz w:val="18"/>
                <w:szCs w:val="18"/>
              </w:rPr>
              <w:t>P362-376</w:t>
            </w:r>
          </w:p>
          <w:p w:rsidR="00433648" w:rsidRPr="00AD7895" w:rsidRDefault="00433648" w:rsidP="00EA6181">
            <w:pPr>
              <w:jc w:val="center"/>
              <w:rPr>
                <w:rFonts w:ascii="宋体"/>
                <w:color w:val="404040"/>
                <w:sz w:val="18"/>
                <w:szCs w:val="18"/>
              </w:rPr>
            </w:pPr>
            <w:r w:rsidRPr="00AD7895">
              <w:rPr>
                <w:rFonts w:ascii="宋体" w:hAnsi="宋体" w:cs="宋体" w:hint="eastAsia"/>
                <w:color w:val="404040"/>
                <w:sz w:val="18"/>
                <w:szCs w:val="18"/>
              </w:rPr>
              <w:t>劳动就业法</w:t>
            </w:r>
          </w:p>
          <w:p w:rsidR="00433648" w:rsidRPr="00AD7895" w:rsidRDefault="00433648" w:rsidP="00EA6181">
            <w:pPr>
              <w:jc w:val="center"/>
              <w:rPr>
                <w:rFonts w:ascii="宋体" w:hAnsi="宋体" w:cs="宋体"/>
                <w:color w:val="404040"/>
                <w:sz w:val="18"/>
                <w:szCs w:val="18"/>
              </w:rPr>
            </w:pPr>
            <w:r w:rsidRPr="00AD7895">
              <w:rPr>
                <w:rFonts w:ascii="宋体" w:hAnsi="宋体" w:cs="宋体" w:hint="eastAsia"/>
                <w:color w:val="404040"/>
                <w:sz w:val="18"/>
                <w:szCs w:val="18"/>
              </w:rPr>
              <w:t>选读</w:t>
            </w:r>
            <w:r w:rsidRPr="00AD7895">
              <w:rPr>
                <w:rFonts w:ascii="宋体" w:hAnsi="宋体" w:cs="宋体"/>
                <w:color w:val="404040"/>
                <w:sz w:val="18"/>
                <w:szCs w:val="18"/>
              </w:rPr>
              <w:t>2</w:t>
            </w:r>
            <w:r w:rsidRPr="00AD7895">
              <w:rPr>
                <w:rFonts w:ascii="宋体" w:hAnsi="宋体" w:cs="宋体" w:hint="eastAsia"/>
                <w:color w:val="404040"/>
                <w:sz w:val="18"/>
                <w:szCs w:val="18"/>
              </w:rPr>
              <w:t>（第</w:t>
            </w:r>
            <w:r w:rsidRPr="00AD7895">
              <w:rPr>
                <w:rFonts w:ascii="宋体" w:hAnsi="宋体" w:cs="宋体"/>
                <w:color w:val="404040"/>
                <w:sz w:val="18"/>
                <w:szCs w:val="18"/>
              </w:rPr>
              <w:t>20</w:t>
            </w:r>
            <w:r w:rsidRPr="00AD7895">
              <w:rPr>
                <w:rFonts w:ascii="宋体" w:hAnsi="宋体" w:cs="宋体" w:hint="eastAsia"/>
                <w:color w:val="404040"/>
                <w:sz w:val="18"/>
                <w:szCs w:val="18"/>
              </w:rPr>
              <w:t>章）</w:t>
            </w:r>
            <w:r w:rsidRPr="00AD7895">
              <w:rPr>
                <w:rFonts w:ascii="宋体" w:hAnsi="宋体" w:cs="宋体"/>
                <w:color w:val="404040"/>
                <w:sz w:val="18"/>
                <w:szCs w:val="18"/>
              </w:rPr>
              <w:t>P464-509</w:t>
            </w:r>
          </w:p>
          <w:p w:rsidR="00433648" w:rsidRPr="00AD7895" w:rsidRDefault="00433648" w:rsidP="00EA6181">
            <w:pPr>
              <w:jc w:val="center"/>
              <w:rPr>
                <w:rFonts w:ascii="宋体"/>
                <w:color w:val="404040"/>
                <w:sz w:val="18"/>
                <w:szCs w:val="18"/>
              </w:rPr>
            </w:pPr>
            <w:r w:rsidRPr="00AD7895">
              <w:rPr>
                <w:rFonts w:ascii="宋体" w:hAnsi="宋体" w:cs="宋体" w:hint="eastAsia"/>
                <w:color w:val="404040"/>
                <w:sz w:val="18"/>
                <w:szCs w:val="18"/>
              </w:rPr>
              <w:t>劳动法</w:t>
            </w:r>
          </w:p>
        </w:tc>
        <w:tc>
          <w:tcPr>
            <w:tcW w:w="1013"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教材、必读书目和读书笔记</w:t>
            </w:r>
          </w:p>
        </w:tc>
        <w:tc>
          <w:tcPr>
            <w:tcW w:w="2807"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就业与经济的关系</w:t>
            </w:r>
          </w:p>
        </w:tc>
      </w:tr>
    </w:tbl>
    <w:p w:rsidR="00433648" w:rsidRPr="00AD7895" w:rsidRDefault="00433648" w:rsidP="00433648">
      <w:pPr>
        <w:spacing w:line="360" w:lineRule="auto"/>
        <w:ind w:firstLineChars="200" w:firstLine="31680"/>
        <w:rPr>
          <w:rFonts w:ascii="微软雅黑" w:eastAsia="微软雅黑" w:hAnsi="微软雅黑"/>
          <w:b/>
          <w:bCs/>
          <w:sz w:val="24"/>
          <w:szCs w:val="24"/>
        </w:rPr>
      </w:pPr>
    </w:p>
    <w:p w:rsidR="00433648" w:rsidRPr="00AD7895"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sidRPr="00AD7895">
        <w:rPr>
          <w:rFonts w:ascii="微软雅黑" w:eastAsia="微软雅黑" w:hAnsi="微软雅黑" w:cs="微软雅黑" w:hint="eastAsia"/>
          <w:b/>
          <w:bCs/>
          <w:sz w:val="28"/>
          <w:szCs w:val="28"/>
        </w:rPr>
        <w:t>四、课程考核</w:t>
      </w:r>
    </w:p>
    <w:p w:rsidR="00433648" w:rsidRDefault="00433648" w:rsidP="0040673D">
      <w:pPr>
        <w:spacing w:line="360" w:lineRule="auto"/>
        <w:ind w:firstLineChars="200" w:firstLine="31680"/>
        <w:rPr>
          <w:sz w:val="24"/>
          <w:szCs w:val="24"/>
        </w:rPr>
      </w:pPr>
      <w:r>
        <w:rPr>
          <w:rFonts w:cs="宋体" w:hint="eastAsia"/>
          <w:sz w:val="24"/>
          <w:szCs w:val="24"/>
        </w:rPr>
        <w:t>课堂考勤</w:t>
      </w:r>
      <w:r>
        <w:rPr>
          <w:sz w:val="24"/>
          <w:szCs w:val="24"/>
        </w:rPr>
        <w:t xml:space="preserve">             10%</w:t>
      </w:r>
    </w:p>
    <w:p w:rsidR="00433648" w:rsidRDefault="00433648" w:rsidP="0040673D">
      <w:pPr>
        <w:spacing w:line="360" w:lineRule="auto"/>
        <w:ind w:firstLineChars="200" w:firstLine="31680"/>
        <w:rPr>
          <w:sz w:val="24"/>
          <w:szCs w:val="24"/>
        </w:rPr>
      </w:pPr>
      <w:r>
        <w:rPr>
          <w:rFonts w:cs="宋体" w:hint="eastAsia"/>
          <w:sz w:val="24"/>
          <w:szCs w:val="24"/>
        </w:rPr>
        <w:t>案例分析作业</w:t>
      </w:r>
      <w:r>
        <w:rPr>
          <w:sz w:val="24"/>
          <w:szCs w:val="24"/>
        </w:rPr>
        <w:t xml:space="preserve">         10%</w:t>
      </w:r>
    </w:p>
    <w:p w:rsidR="00433648" w:rsidRDefault="00433648" w:rsidP="0040673D">
      <w:pPr>
        <w:spacing w:line="360" w:lineRule="auto"/>
        <w:ind w:firstLineChars="200" w:firstLine="31680"/>
        <w:rPr>
          <w:sz w:val="24"/>
          <w:szCs w:val="24"/>
        </w:rPr>
      </w:pPr>
      <w:r>
        <w:rPr>
          <w:rFonts w:cs="宋体" w:hint="eastAsia"/>
          <w:sz w:val="24"/>
          <w:szCs w:val="24"/>
        </w:rPr>
        <w:t>团队项目</w:t>
      </w:r>
      <w:r>
        <w:rPr>
          <w:sz w:val="24"/>
          <w:szCs w:val="24"/>
        </w:rPr>
        <w:t xml:space="preserve">             20%</w:t>
      </w:r>
    </w:p>
    <w:p w:rsidR="00433648" w:rsidRDefault="00433648" w:rsidP="0040673D">
      <w:pPr>
        <w:spacing w:line="360" w:lineRule="auto"/>
        <w:ind w:firstLineChars="200" w:firstLine="31680"/>
        <w:rPr>
          <w:sz w:val="24"/>
          <w:szCs w:val="24"/>
          <w:u w:val="single"/>
        </w:rPr>
      </w:pPr>
      <w:r>
        <w:rPr>
          <w:rFonts w:cs="宋体" w:hint="eastAsia"/>
          <w:sz w:val="24"/>
          <w:szCs w:val="24"/>
          <w:u w:val="single"/>
        </w:rPr>
        <w:t>期末考试</w:t>
      </w:r>
      <w:r>
        <w:rPr>
          <w:sz w:val="24"/>
          <w:szCs w:val="24"/>
          <w:u w:val="single"/>
        </w:rPr>
        <w:t xml:space="preserve">             60%</w:t>
      </w:r>
    </w:p>
    <w:p w:rsidR="00433648" w:rsidRDefault="00433648" w:rsidP="0040673D">
      <w:pPr>
        <w:spacing w:line="360" w:lineRule="auto"/>
        <w:ind w:firstLineChars="200" w:firstLine="31680"/>
        <w:rPr>
          <w:sz w:val="24"/>
          <w:szCs w:val="24"/>
        </w:rPr>
      </w:pPr>
      <w:r>
        <w:rPr>
          <w:rFonts w:cs="宋体" w:hint="eastAsia"/>
          <w:sz w:val="24"/>
          <w:szCs w:val="24"/>
        </w:rPr>
        <w:t>合计</w:t>
      </w:r>
      <w:r>
        <w:rPr>
          <w:sz w:val="24"/>
          <w:szCs w:val="24"/>
        </w:rPr>
        <w:t xml:space="preserve">                100%</w:t>
      </w:r>
    </w:p>
    <w:p w:rsidR="00433648" w:rsidRDefault="00433648" w:rsidP="0040673D">
      <w:pPr>
        <w:spacing w:line="360" w:lineRule="auto"/>
        <w:ind w:firstLineChars="200" w:firstLine="31680"/>
      </w:pPr>
      <w:r>
        <w:rPr>
          <w:rFonts w:cs="宋体" w:hint="eastAsia"/>
        </w:rPr>
        <w:t>本课程坚持知识、技能、能力等方面全面考核，以能力和态度考核为重点。</w:t>
      </w:r>
    </w:p>
    <w:p w:rsidR="00433648" w:rsidRDefault="00433648" w:rsidP="0040673D">
      <w:pPr>
        <w:spacing w:line="360" w:lineRule="auto"/>
        <w:ind w:firstLineChars="200" w:firstLine="31680"/>
      </w:pPr>
      <w:r>
        <w:rPr>
          <w:rFonts w:cs="宋体" w:hint="eastAsia"/>
        </w:rPr>
        <w:t>期末成绩</w:t>
      </w:r>
      <w:r>
        <w:t>=</w:t>
      </w:r>
      <w:r>
        <w:rPr>
          <w:rFonts w:cs="宋体" w:hint="eastAsia"/>
        </w:rPr>
        <w:t>课堂考勤（每周）（</w:t>
      </w:r>
      <w:r>
        <w:t>10%</w:t>
      </w:r>
      <w:r>
        <w:rPr>
          <w:rFonts w:cs="宋体" w:hint="eastAsia"/>
        </w:rPr>
        <w:t>）</w:t>
      </w:r>
      <w:r>
        <w:t>+</w:t>
      </w:r>
      <w:r>
        <w:rPr>
          <w:rFonts w:cs="宋体" w:hint="eastAsia"/>
        </w:rPr>
        <w:t>案例分析作业（</w:t>
      </w:r>
      <w:r>
        <w:t>10%</w:t>
      </w:r>
      <w:r>
        <w:rPr>
          <w:rFonts w:cs="宋体" w:hint="eastAsia"/>
        </w:rPr>
        <w:t>）</w:t>
      </w:r>
      <w:r>
        <w:t>+</w:t>
      </w:r>
      <w:r>
        <w:rPr>
          <w:rFonts w:cs="宋体" w:hint="eastAsia"/>
        </w:rPr>
        <w:t>团队项目（</w:t>
      </w:r>
      <w:r>
        <w:t>20%</w:t>
      </w:r>
      <w:r>
        <w:rPr>
          <w:rFonts w:cs="宋体" w:hint="eastAsia"/>
        </w:rPr>
        <w:t>）</w:t>
      </w:r>
      <w:r>
        <w:t>+</w:t>
      </w:r>
      <w:r>
        <w:rPr>
          <w:rFonts w:cs="宋体" w:hint="eastAsia"/>
        </w:rPr>
        <w:t>期末考试（</w:t>
      </w:r>
      <w:r>
        <w:t>60%</w:t>
      </w:r>
      <w:r>
        <w:rPr>
          <w:rFonts w:cs="宋体" w:hint="eastAsia"/>
        </w:rPr>
        <w:t>）相结合。</w:t>
      </w:r>
    </w:p>
    <w:p w:rsidR="00433648" w:rsidRPr="00C24477" w:rsidRDefault="00433648" w:rsidP="00E86FAD">
      <w:pPr>
        <w:pStyle w:val="ListParagraph"/>
        <w:numPr>
          <w:ilvl w:val="0"/>
          <w:numId w:val="3"/>
        </w:numPr>
        <w:spacing w:line="360" w:lineRule="auto"/>
        <w:ind w:firstLineChars="0"/>
      </w:pPr>
      <w:r w:rsidRPr="00C24477">
        <w:rPr>
          <w:rFonts w:cs="宋体" w:hint="eastAsia"/>
        </w:rPr>
        <w:t>考核标准及要求：</w:t>
      </w:r>
    </w:p>
    <w:p w:rsidR="00433648" w:rsidRPr="00C24477" w:rsidRDefault="00433648" w:rsidP="0040673D">
      <w:pPr>
        <w:spacing w:line="360" w:lineRule="auto"/>
        <w:ind w:firstLineChars="200" w:firstLine="31680"/>
      </w:pPr>
      <w:r w:rsidRPr="00C24477">
        <w:t>1.</w:t>
      </w:r>
      <w:r w:rsidRPr="00C24477">
        <w:rPr>
          <w:rFonts w:cs="宋体" w:hint="eastAsia"/>
        </w:rPr>
        <w:t>考勤和课堂小测验：</w:t>
      </w:r>
      <w:r w:rsidRPr="00C24477">
        <w:t>2</w:t>
      </w:r>
      <w:r w:rsidRPr="00C24477">
        <w:rPr>
          <w:rFonts w:cs="宋体" w:hint="eastAsia"/>
        </w:rPr>
        <w:t>次未到，扣</w:t>
      </w:r>
      <w:r w:rsidRPr="00C24477">
        <w:t>4</w:t>
      </w:r>
      <w:r w:rsidRPr="00C24477">
        <w:rPr>
          <w:rFonts w:cs="宋体" w:hint="eastAsia"/>
        </w:rPr>
        <w:t>分；</w:t>
      </w:r>
      <w:r w:rsidRPr="00C24477">
        <w:t>3</w:t>
      </w:r>
      <w:r w:rsidRPr="00C24477">
        <w:rPr>
          <w:rFonts w:cs="宋体" w:hint="eastAsia"/>
        </w:rPr>
        <w:t>次未到扣</w:t>
      </w:r>
      <w:r w:rsidRPr="00C24477">
        <w:t>10</w:t>
      </w:r>
      <w:r w:rsidRPr="00C24477">
        <w:rPr>
          <w:rFonts w:cs="宋体" w:hint="eastAsia"/>
        </w:rPr>
        <w:t>分，超过</w:t>
      </w:r>
      <w:r w:rsidRPr="00C24477">
        <w:t>3</w:t>
      </w:r>
      <w:r w:rsidRPr="00C24477">
        <w:rPr>
          <w:rFonts w:cs="宋体" w:hint="eastAsia"/>
        </w:rPr>
        <w:t>次未到，取消考试资格。</w:t>
      </w:r>
    </w:p>
    <w:p w:rsidR="00433648" w:rsidRDefault="00433648" w:rsidP="0040673D">
      <w:pPr>
        <w:spacing w:line="360" w:lineRule="auto"/>
        <w:ind w:firstLineChars="200" w:firstLine="31680"/>
      </w:pPr>
      <w:r>
        <w:t>2</w:t>
      </w:r>
      <w:r w:rsidRPr="00C24477">
        <w:t>.</w:t>
      </w:r>
      <w:r>
        <w:rPr>
          <w:rFonts w:cs="宋体" w:hint="eastAsia"/>
        </w:rPr>
        <w:t>团队项目</w:t>
      </w:r>
      <w:r w:rsidRPr="00C24477">
        <w:rPr>
          <w:rFonts w:cs="宋体" w:hint="eastAsia"/>
        </w:rPr>
        <w:t>：视参与情况</w:t>
      </w:r>
      <w:r>
        <w:rPr>
          <w:rFonts w:cs="宋体" w:hint="eastAsia"/>
        </w:rPr>
        <w:t>和团队项目结果评价情况</w:t>
      </w:r>
      <w:r w:rsidRPr="00C24477">
        <w:rPr>
          <w:rFonts w:cs="宋体" w:hint="eastAsia"/>
        </w:rPr>
        <w:t>加分共</w:t>
      </w:r>
      <w:r>
        <w:t>2</w:t>
      </w:r>
      <w:r w:rsidRPr="00C24477">
        <w:t>0</w:t>
      </w:r>
      <w:r>
        <w:rPr>
          <w:rFonts w:cs="宋体" w:hint="eastAsia"/>
        </w:rPr>
        <w:t>分，团队和谐、有创意</w:t>
      </w:r>
      <w:r>
        <w:t>16-20</w:t>
      </w:r>
      <w:r>
        <w:rPr>
          <w:rFonts w:cs="宋体" w:hint="eastAsia"/>
        </w:rPr>
        <w:t>分，团队积极、按时完成任务</w:t>
      </w:r>
      <w:r>
        <w:t>10-15</w:t>
      </w:r>
      <w:r>
        <w:rPr>
          <w:rFonts w:cs="宋体" w:hint="eastAsia"/>
        </w:rPr>
        <w:t>分，团队散漫敷衍了事</w:t>
      </w:r>
      <w:r>
        <w:t>1-9</w:t>
      </w:r>
      <w:r>
        <w:rPr>
          <w:rFonts w:cs="宋体" w:hint="eastAsia"/>
        </w:rPr>
        <w:t>分。项目策划完成情况评分为：完成优秀</w:t>
      </w:r>
      <w:r>
        <w:t>16-20</w:t>
      </w:r>
      <w:r>
        <w:rPr>
          <w:rFonts w:cs="宋体" w:hint="eastAsia"/>
        </w:rPr>
        <w:t>分，完成良好</w:t>
      </w:r>
      <w:r w:rsidRPr="00506C5D">
        <w:t>10-15</w:t>
      </w:r>
      <w:r>
        <w:rPr>
          <w:rFonts w:cs="宋体" w:hint="eastAsia"/>
        </w:rPr>
        <w:t>分，完成一般</w:t>
      </w:r>
      <w:r w:rsidRPr="00506C5D">
        <w:t>1-9</w:t>
      </w:r>
      <w:r>
        <w:rPr>
          <w:rFonts w:cs="宋体" w:hint="eastAsia"/>
        </w:rPr>
        <w:t>分</w:t>
      </w:r>
      <w:r w:rsidRPr="00C24477">
        <w:rPr>
          <w:rFonts w:cs="宋体" w:hint="eastAsia"/>
        </w:rPr>
        <w:t>，满分</w:t>
      </w:r>
      <w:r w:rsidRPr="00C24477">
        <w:t>20</w:t>
      </w:r>
      <w:r w:rsidRPr="00C24477">
        <w:rPr>
          <w:rFonts w:cs="宋体" w:hint="eastAsia"/>
        </w:rPr>
        <w:t>分。</w:t>
      </w:r>
    </w:p>
    <w:p w:rsidR="00433648" w:rsidRPr="007C4444" w:rsidRDefault="00433648" w:rsidP="0040673D">
      <w:pPr>
        <w:spacing w:line="360" w:lineRule="auto"/>
        <w:ind w:firstLineChars="200" w:firstLine="31680"/>
      </w:pPr>
      <w:r>
        <w:t>3</w:t>
      </w:r>
      <w:r w:rsidRPr="00C24477">
        <w:t>.</w:t>
      </w:r>
      <w:r w:rsidRPr="00C24477">
        <w:rPr>
          <w:rFonts w:cs="宋体" w:hint="eastAsia"/>
        </w:rPr>
        <w:t>案例分析作业：作业满分为</w:t>
      </w:r>
      <w:r>
        <w:t>10</w:t>
      </w:r>
      <w:r w:rsidRPr="00C24477">
        <w:rPr>
          <w:rFonts w:cs="宋体" w:hint="eastAsia"/>
        </w:rPr>
        <w:t>分，视作业完成情况打分</w:t>
      </w:r>
      <w:r>
        <w:rPr>
          <w:rFonts w:cs="宋体" w:hint="eastAsia"/>
        </w:rPr>
        <w:t>。每次作业分析有见地有新意</w:t>
      </w:r>
      <w:r>
        <w:t>8-10</w:t>
      </w:r>
      <w:r>
        <w:rPr>
          <w:rFonts w:cs="宋体" w:hint="eastAsia"/>
        </w:rPr>
        <w:t>分，分析有条理符合要求</w:t>
      </w:r>
      <w:r>
        <w:t>4-7</w:t>
      </w:r>
      <w:r>
        <w:rPr>
          <w:rFonts w:cs="宋体" w:hint="eastAsia"/>
        </w:rPr>
        <w:t>分，应付交差态度不良者</w:t>
      </w:r>
      <w:r>
        <w:t>1-3</w:t>
      </w:r>
      <w:r>
        <w:rPr>
          <w:rFonts w:cs="宋体" w:hint="eastAsia"/>
        </w:rPr>
        <w:t>分。如遇特殊情况最后补交作业也可以，视作业质量情况给分，单次最高得分</w:t>
      </w:r>
      <w:r>
        <w:t>8</w:t>
      </w:r>
      <w:r>
        <w:rPr>
          <w:rFonts w:cs="宋体" w:hint="eastAsia"/>
        </w:rPr>
        <w:t>分。</w:t>
      </w:r>
    </w:p>
    <w:p w:rsidR="00433648" w:rsidRPr="00AD7895" w:rsidRDefault="00433648" w:rsidP="0040673D">
      <w:pPr>
        <w:spacing w:line="360" w:lineRule="auto"/>
        <w:ind w:firstLineChars="200" w:firstLine="31680"/>
        <w:rPr>
          <w:sz w:val="24"/>
          <w:szCs w:val="24"/>
        </w:rPr>
      </w:pPr>
      <w:r w:rsidRPr="00C24477">
        <w:t>4.</w:t>
      </w:r>
      <w:r w:rsidRPr="00C24477">
        <w:rPr>
          <w:rFonts w:cs="宋体" w:hint="eastAsia"/>
        </w:rPr>
        <w:t>期末</w:t>
      </w:r>
      <w:r>
        <w:rPr>
          <w:rFonts w:cs="宋体" w:hint="eastAsia"/>
        </w:rPr>
        <w:t>考试</w:t>
      </w:r>
      <w:r w:rsidRPr="00C24477">
        <w:rPr>
          <w:rFonts w:cs="宋体" w:hint="eastAsia"/>
        </w:rPr>
        <w:t>：</w:t>
      </w:r>
      <w:r>
        <w:rPr>
          <w:rFonts w:cs="宋体" w:hint="eastAsia"/>
        </w:rPr>
        <w:t>通过多种题型和部分开放式题目检验学生对知识点的把握情况，</w:t>
      </w:r>
      <w:r w:rsidRPr="00C24477">
        <w:rPr>
          <w:rFonts w:cs="宋体" w:hint="eastAsia"/>
        </w:rPr>
        <w:t>实行</w:t>
      </w:r>
      <w:r>
        <w:rPr>
          <w:rFonts w:cs="宋体" w:hint="eastAsia"/>
        </w:rPr>
        <w:t>百</w:t>
      </w:r>
      <w:r w:rsidRPr="00C24477">
        <w:rPr>
          <w:rFonts w:cs="宋体" w:hint="eastAsia"/>
        </w:rPr>
        <w:t>分制，按</w:t>
      </w:r>
      <w:r>
        <w:t>6</w:t>
      </w:r>
      <w:r w:rsidRPr="00C24477">
        <w:t>0%</w:t>
      </w:r>
      <w:r w:rsidRPr="00C24477">
        <w:rPr>
          <w:rFonts w:cs="宋体" w:hint="eastAsia"/>
        </w:rPr>
        <w:t>的权重计入总分。</w:t>
      </w:r>
    </w:p>
    <w:p w:rsidR="00433648" w:rsidRPr="00AD7895" w:rsidRDefault="00433648" w:rsidP="0040673D">
      <w:pPr>
        <w:spacing w:line="360" w:lineRule="auto"/>
        <w:ind w:firstLineChars="200" w:firstLine="31680"/>
        <w:rPr>
          <w:color w:val="FF0000"/>
        </w:rPr>
      </w:pPr>
    </w:p>
    <w:p w:rsidR="00433648" w:rsidRPr="00AD7895"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sidRPr="00AD7895">
        <w:rPr>
          <w:rFonts w:ascii="微软雅黑" w:eastAsia="微软雅黑" w:hAnsi="微软雅黑" w:cs="微软雅黑" w:hint="eastAsia"/>
          <w:b/>
          <w:bCs/>
          <w:sz w:val="28"/>
          <w:szCs w:val="28"/>
        </w:rPr>
        <w:t>五、考试安排</w:t>
      </w:r>
    </w:p>
    <w:tbl>
      <w:tblPr>
        <w:tblW w:w="8312" w:type="dxa"/>
        <w:jc w:val="center"/>
        <w:tblBorders>
          <w:bottom w:val="single" w:sz="4" w:space="0" w:color="F0A22E"/>
          <w:insideH w:val="single" w:sz="4" w:space="0" w:color="F0A22E"/>
          <w:insideV w:val="single" w:sz="4" w:space="0" w:color="F0A22E"/>
        </w:tblBorders>
        <w:tblLayout w:type="fixed"/>
        <w:tblCellMar>
          <w:left w:w="0" w:type="dxa"/>
          <w:right w:w="0" w:type="dxa"/>
        </w:tblCellMar>
        <w:tblLook w:val="00A0"/>
      </w:tblPr>
      <w:tblGrid>
        <w:gridCol w:w="2229"/>
        <w:gridCol w:w="6083"/>
      </w:tblGrid>
      <w:tr w:rsidR="00433648" w:rsidRPr="009E283F">
        <w:trPr>
          <w:tblHeader/>
          <w:jc w:val="center"/>
        </w:trPr>
        <w:tc>
          <w:tcPr>
            <w:tcW w:w="2229" w:type="dxa"/>
            <w:tcBorders>
              <w:top w:val="nil"/>
              <w:left w:val="nil"/>
              <w:bottom w:val="nil"/>
              <w:right w:val="nil"/>
            </w:tcBorders>
            <w:vAlign w:val="center"/>
          </w:tcPr>
          <w:p w:rsidR="00433648" w:rsidRPr="00AD7895" w:rsidRDefault="00433648" w:rsidP="00EA6181">
            <w:pPr>
              <w:spacing w:before="80" w:after="80"/>
              <w:jc w:val="center"/>
              <w:rPr>
                <w:rFonts w:ascii="微软雅黑" w:eastAsia="微软雅黑" w:hAnsi="微软雅黑"/>
                <w:b/>
                <w:bCs/>
                <w:color w:val="000000"/>
                <w:kern w:val="0"/>
                <w:sz w:val="20"/>
                <w:szCs w:val="20"/>
              </w:rPr>
            </w:pPr>
            <w:r w:rsidRPr="00AD7895">
              <w:rPr>
                <w:rFonts w:ascii="微软雅黑" w:eastAsia="微软雅黑" w:hAnsi="微软雅黑" w:cs="微软雅黑" w:hint="eastAsia"/>
                <w:b/>
                <w:bCs/>
                <w:color w:val="000000"/>
                <w:kern w:val="0"/>
                <w:sz w:val="20"/>
                <w:szCs w:val="20"/>
                <w:lang w:val="zh-CN"/>
              </w:rPr>
              <w:t>日期</w:t>
            </w:r>
          </w:p>
        </w:tc>
        <w:tc>
          <w:tcPr>
            <w:tcW w:w="6083" w:type="dxa"/>
            <w:tcBorders>
              <w:top w:val="nil"/>
              <w:left w:val="nil"/>
              <w:bottom w:val="nil"/>
              <w:right w:val="nil"/>
            </w:tcBorders>
            <w:vAlign w:val="center"/>
          </w:tcPr>
          <w:p w:rsidR="00433648" w:rsidRPr="00AD7895" w:rsidRDefault="00433648" w:rsidP="00EA6181">
            <w:pPr>
              <w:spacing w:before="80" w:after="80"/>
              <w:jc w:val="center"/>
              <w:rPr>
                <w:rFonts w:ascii="微软雅黑" w:eastAsia="微软雅黑" w:hAnsi="微软雅黑"/>
                <w:b/>
                <w:bCs/>
                <w:color w:val="000000"/>
                <w:kern w:val="0"/>
                <w:sz w:val="20"/>
                <w:szCs w:val="20"/>
              </w:rPr>
            </w:pPr>
            <w:r w:rsidRPr="00AD7895">
              <w:rPr>
                <w:rFonts w:ascii="微软雅黑" w:eastAsia="微软雅黑" w:hAnsi="微软雅黑" w:cs="微软雅黑" w:hint="eastAsia"/>
                <w:b/>
                <w:bCs/>
                <w:color w:val="000000"/>
                <w:kern w:val="0"/>
                <w:sz w:val="20"/>
                <w:szCs w:val="20"/>
                <w:lang w:val="zh-CN"/>
              </w:rPr>
              <w:t>具体安排</w:t>
            </w:r>
          </w:p>
        </w:tc>
      </w:tr>
      <w:tr w:rsidR="00433648" w:rsidRPr="009E283F">
        <w:trPr>
          <w:trHeight w:val="698"/>
          <w:jc w:val="center"/>
        </w:trPr>
        <w:tc>
          <w:tcPr>
            <w:tcW w:w="2229" w:type="dxa"/>
            <w:vAlign w:val="center"/>
          </w:tcPr>
          <w:p w:rsidR="00433648" w:rsidRPr="00AD7895" w:rsidRDefault="00433648" w:rsidP="00EA6181">
            <w:pPr>
              <w:jc w:val="center"/>
              <w:rPr>
                <w:rFonts w:ascii="宋体"/>
                <w:color w:val="404040"/>
                <w:kern w:val="0"/>
                <w:sz w:val="18"/>
                <w:szCs w:val="18"/>
              </w:rPr>
            </w:pPr>
            <w:r w:rsidRPr="00EA39FC">
              <w:rPr>
                <w:rFonts w:ascii="宋体" w:hAnsi="宋体" w:cs="宋体"/>
                <w:color w:val="404040"/>
                <w:kern w:val="0"/>
                <w:sz w:val="18"/>
                <w:szCs w:val="18"/>
              </w:rPr>
              <w:t>4</w:t>
            </w:r>
            <w:r w:rsidRPr="00EA39FC">
              <w:rPr>
                <w:rFonts w:ascii="宋体" w:hAnsi="宋体" w:cs="宋体" w:hint="eastAsia"/>
                <w:color w:val="404040"/>
                <w:kern w:val="0"/>
                <w:sz w:val="18"/>
                <w:szCs w:val="18"/>
              </w:rPr>
              <w:t>月</w:t>
            </w:r>
            <w:r w:rsidRPr="00EA39FC">
              <w:rPr>
                <w:rFonts w:ascii="宋体" w:hAnsi="宋体" w:cs="宋体"/>
                <w:color w:val="404040"/>
                <w:kern w:val="0"/>
                <w:sz w:val="18"/>
                <w:szCs w:val="18"/>
              </w:rPr>
              <w:t>23</w:t>
            </w:r>
            <w:r w:rsidRPr="00EA39FC">
              <w:rPr>
                <w:rFonts w:ascii="宋体" w:hAnsi="宋体" w:cs="宋体" w:hint="eastAsia"/>
                <w:color w:val="404040"/>
                <w:kern w:val="0"/>
                <w:sz w:val="18"/>
                <w:szCs w:val="18"/>
              </w:rPr>
              <w:t>日</w:t>
            </w:r>
          </w:p>
        </w:tc>
        <w:tc>
          <w:tcPr>
            <w:tcW w:w="6083"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消费者权益损害规避机制分组探讨</w:t>
            </w:r>
          </w:p>
        </w:tc>
      </w:tr>
      <w:tr w:rsidR="00433648" w:rsidRPr="009E283F">
        <w:trPr>
          <w:trHeight w:val="698"/>
          <w:jc w:val="center"/>
        </w:trPr>
        <w:tc>
          <w:tcPr>
            <w:tcW w:w="2229" w:type="dxa"/>
            <w:vAlign w:val="center"/>
          </w:tcPr>
          <w:p w:rsidR="00433648" w:rsidRPr="00AD7895" w:rsidRDefault="00433648" w:rsidP="00EA6181">
            <w:pPr>
              <w:jc w:val="center"/>
              <w:rPr>
                <w:rFonts w:ascii="宋体"/>
                <w:color w:val="404040"/>
                <w:kern w:val="0"/>
                <w:sz w:val="18"/>
                <w:szCs w:val="18"/>
              </w:rPr>
            </w:pPr>
            <w:r w:rsidRPr="00EA39FC">
              <w:rPr>
                <w:rFonts w:ascii="宋体" w:hAnsi="宋体" w:cs="宋体"/>
                <w:color w:val="262626"/>
                <w:kern w:val="0"/>
                <w:sz w:val="18"/>
                <w:szCs w:val="18"/>
              </w:rPr>
              <w:t>5</w:t>
            </w:r>
            <w:r w:rsidRPr="00EA39FC">
              <w:rPr>
                <w:rFonts w:ascii="宋体" w:hAnsi="宋体" w:cs="宋体" w:hint="eastAsia"/>
                <w:color w:val="262626"/>
                <w:kern w:val="0"/>
                <w:sz w:val="18"/>
                <w:szCs w:val="18"/>
              </w:rPr>
              <w:t>月</w:t>
            </w:r>
            <w:r w:rsidRPr="00EA39FC">
              <w:rPr>
                <w:rFonts w:ascii="宋体" w:hAnsi="宋体" w:cs="宋体"/>
                <w:color w:val="262626"/>
                <w:kern w:val="0"/>
                <w:sz w:val="18"/>
                <w:szCs w:val="18"/>
              </w:rPr>
              <w:t>14</w:t>
            </w:r>
            <w:r w:rsidRPr="00EA39FC">
              <w:rPr>
                <w:rFonts w:ascii="宋体" w:hAnsi="宋体" w:cs="宋体" w:hint="eastAsia"/>
                <w:color w:val="262626"/>
                <w:kern w:val="0"/>
                <w:sz w:val="18"/>
                <w:szCs w:val="18"/>
              </w:rPr>
              <w:t>日</w:t>
            </w:r>
          </w:p>
        </w:tc>
        <w:tc>
          <w:tcPr>
            <w:tcW w:w="6083"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按照要求提交提高产品质量策划案在专业内部汇报评比</w:t>
            </w:r>
          </w:p>
        </w:tc>
      </w:tr>
      <w:tr w:rsidR="00433648" w:rsidRPr="009E283F">
        <w:trPr>
          <w:trHeight w:val="698"/>
          <w:jc w:val="center"/>
        </w:trPr>
        <w:tc>
          <w:tcPr>
            <w:tcW w:w="2229" w:type="dxa"/>
            <w:vAlign w:val="center"/>
          </w:tcPr>
          <w:p w:rsidR="00433648" w:rsidRPr="00AD7895" w:rsidRDefault="00433648" w:rsidP="00EA6181">
            <w:pPr>
              <w:jc w:val="center"/>
              <w:rPr>
                <w:rFonts w:ascii="宋体"/>
                <w:color w:val="404040"/>
                <w:kern w:val="0"/>
                <w:sz w:val="18"/>
                <w:szCs w:val="18"/>
              </w:rPr>
            </w:pPr>
            <w:r w:rsidRPr="00EA39FC">
              <w:rPr>
                <w:rFonts w:ascii="宋体" w:hAnsi="宋体" w:cs="宋体"/>
                <w:color w:val="262626"/>
                <w:kern w:val="0"/>
                <w:sz w:val="18"/>
                <w:szCs w:val="18"/>
              </w:rPr>
              <w:t>6</w:t>
            </w:r>
            <w:r w:rsidRPr="00EA39FC">
              <w:rPr>
                <w:rFonts w:ascii="宋体" w:hAnsi="宋体" w:cs="宋体" w:hint="eastAsia"/>
                <w:color w:val="262626"/>
                <w:kern w:val="0"/>
                <w:sz w:val="18"/>
                <w:szCs w:val="18"/>
              </w:rPr>
              <w:t>月</w:t>
            </w:r>
            <w:r w:rsidRPr="00EA39FC">
              <w:rPr>
                <w:rFonts w:ascii="宋体" w:hAnsi="宋体" w:cs="宋体"/>
                <w:color w:val="262626"/>
                <w:kern w:val="0"/>
                <w:sz w:val="18"/>
                <w:szCs w:val="18"/>
              </w:rPr>
              <w:t>4</w:t>
            </w:r>
            <w:r w:rsidRPr="00EA39FC">
              <w:rPr>
                <w:rFonts w:ascii="宋体" w:hAnsi="宋体" w:cs="宋体" w:hint="eastAsia"/>
                <w:color w:val="262626"/>
                <w:kern w:val="0"/>
                <w:sz w:val="18"/>
                <w:szCs w:val="18"/>
              </w:rPr>
              <w:t>日</w:t>
            </w:r>
          </w:p>
        </w:tc>
        <w:tc>
          <w:tcPr>
            <w:tcW w:w="6083"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以小组为单位收齐三亚市近</w:t>
            </w:r>
            <w:r w:rsidRPr="00AD7895">
              <w:rPr>
                <w:rFonts w:ascii="宋体" w:hAnsi="宋体" w:cs="宋体"/>
                <w:color w:val="404040"/>
                <w:kern w:val="0"/>
                <w:sz w:val="18"/>
                <w:szCs w:val="18"/>
              </w:rPr>
              <w:t>5</w:t>
            </w:r>
            <w:r w:rsidRPr="00AD7895">
              <w:rPr>
                <w:rFonts w:ascii="宋体" w:hAnsi="宋体" w:cs="宋体" w:hint="eastAsia"/>
                <w:color w:val="404040"/>
                <w:kern w:val="0"/>
                <w:sz w:val="18"/>
                <w:szCs w:val="18"/>
              </w:rPr>
              <w:t>年旅游产业政策变化分析作业至老师邮箱</w:t>
            </w:r>
          </w:p>
        </w:tc>
      </w:tr>
      <w:tr w:rsidR="00433648" w:rsidRPr="009E283F">
        <w:trPr>
          <w:trHeight w:val="698"/>
          <w:jc w:val="center"/>
        </w:trPr>
        <w:tc>
          <w:tcPr>
            <w:tcW w:w="2229" w:type="dxa"/>
            <w:vAlign w:val="center"/>
          </w:tcPr>
          <w:p w:rsidR="00433648" w:rsidRPr="00AD7895" w:rsidRDefault="00433648" w:rsidP="00EA6181">
            <w:pPr>
              <w:jc w:val="center"/>
              <w:rPr>
                <w:rFonts w:ascii="宋体"/>
                <w:color w:val="262626"/>
                <w:kern w:val="0"/>
                <w:sz w:val="18"/>
                <w:szCs w:val="18"/>
              </w:rPr>
            </w:pPr>
            <w:r w:rsidRPr="00EA39FC">
              <w:rPr>
                <w:rFonts w:ascii="宋体" w:hAnsi="宋体" w:cs="宋体"/>
                <w:color w:val="262626"/>
                <w:kern w:val="0"/>
                <w:sz w:val="18"/>
                <w:szCs w:val="18"/>
              </w:rPr>
              <w:t>6</w:t>
            </w:r>
            <w:r w:rsidRPr="00EA39FC">
              <w:rPr>
                <w:rFonts w:ascii="宋体" w:hAnsi="宋体" w:cs="宋体" w:hint="eastAsia"/>
                <w:color w:val="262626"/>
                <w:kern w:val="0"/>
                <w:sz w:val="18"/>
                <w:szCs w:val="18"/>
              </w:rPr>
              <w:t>月</w:t>
            </w:r>
            <w:r w:rsidRPr="00EA39FC">
              <w:rPr>
                <w:rFonts w:ascii="宋体" w:hAnsi="宋体" w:cs="宋体"/>
                <w:color w:val="262626"/>
                <w:kern w:val="0"/>
                <w:sz w:val="18"/>
                <w:szCs w:val="18"/>
              </w:rPr>
              <w:t>20</w:t>
            </w:r>
            <w:r w:rsidRPr="00EA39FC">
              <w:rPr>
                <w:rFonts w:ascii="宋体" w:hAnsi="宋体" w:cs="宋体" w:hint="eastAsia"/>
                <w:color w:val="262626"/>
                <w:kern w:val="0"/>
                <w:sz w:val="18"/>
                <w:szCs w:val="18"/>
              </w:rPr>
              <w:t>日</w:t>
            </w:r>
          </w:p>
        </w:tc>
        <w:tc>
          <w:tcPr>
            <w:tcW w:w="6083" w:type="dxa"/>
            <w:vAlign w:val="center"/>
          </w:tcPr>
          <w:p w:rsidR="00433648" w:rsidRPr="00AD7895" w:rsidRDefault="00433648" w:rsidP="00EA6181">
            <w:pPr>
              <w:jc w:val="center"/>
              <w:rPr>
                <w:rFonts w:ascii="宋体"/>
                <w:color w:val="404040"/>
                <w:kern w:val="0"/>
                <w:sz w:val="18"/>
                <w:szCs w:val="18"/>
              </w:rPr>
            </w:pPr>
            <w:r w:rsidRPr="00AD7895">
              <w:rPr>
                <w:rFonts w:ascii="宋体" w:hAnsi="宋体" w:cs="宋体" w:hint="eastAsia"/>
                <w:color w:val="404040"/>
                <w:kern w:val="0"/>
                <w:sz w:val="18"/>
                <w:szCs w:val="18"/>
              </w:rPr>
              <w:t>按照学校统一安排进行期末考查</w:t>
            </w:r>
          </w:p>
        </w:tc>
      </w:tr>
    </w:tbl>
    <w:p w:rsidR="00433648" w:rsidRPr="00AD7895" w:rsidRDefault="00433648" w:rsidP="00E86FAD">
      <w:pPr>
        <w:spacing w:line="360" w:lineRule="auto"/>
        <w:rPr>
          <w:sz w:val="24"/>
          <w:szCs w:val="24"/>
        </w:rPr>
      </w:pPr>
    </w:p>
    <w:p w:rsidR="00433648" w:rsidRPr="00AD7895"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sidRPr="00AD7895">
        <w:rPr>
          <w:rFonts w:ascii="微软雅黑" w:eastAsia="微软雅黑" w:hAnsi="微软雅黑" w:cs="微软雅黑" w:hint="eastAsia"/>
          <w:b/>
          <w:bCs/>
          <w:sz w:val="28"/>
          <w:szCs w:val="28"/>
        </w:rPr>
        <w:t>六、考试诚信</w:t>
      </w:r>
    </w:p>
    <w:p w:rsidR="00433648" w:rsidRPr="00AD7895" w:rsidRDefault="00433648" w:rsidP="0040673D">
      <w:pPr>
        <w:spacing w:line="360" w:lineRule="auto"/>
        <w:ind w:firstLineChars="200" w:firstLine="31680"/>
        <w:rPr>
          <w:sz w:val="24"/>
          <w:szCs w:val="24"/>
        </w:rPr>
      </w:pPr>
      <w:r w:rsidRPr="00AD7895">
        <w:rPr>
          <w:rFonts w:cs="宋体" w:hint="eastAsia"/>
          <w:sz w:val="24"/>
          <w:szCs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rsidR="00433648" w:rsidRPr="00AD7895" w:rsidRDefault="00433648" w:rsidP="0040673D">
      <w:pPr>
        <w:spacing w:line="360" w:lineRule="auto"/>
        <w:ind w:firstLineChars="200" w:firstLine="31680"/>
        <w:rPr>
          <w:rFonts w:ascii="黑体" w:eastAsia="黑体"/>
          <w:b/>
          <w:bCs/>
          <w:color w:val="000000"/>
          <w:sz w:val="24"/>
          <w:szCs w:val="24"/>
        </w:rPr>
      </w:pPr>
      <w:r w:rsidRPr="00AD7895">
        <w:rPr>
          <w:rFonts w:ascii="黑体" w:eastAsia="黑体" w:cs="黑体" w:hint="eastAsia"/>
          <w:b/>
          <w:bCs/>
          <w:color w:val="000000"/>
          <w:sz w:val="24"/>
          <w:szCs w:val="24"/>
        </w:rPr>
        <w:t>友情提示：</w:t>
      </w:r>
    </w:p>
    <w:p w:rsidR="00433648" w:rsidRPr="00AD7895" w:rsidRDefault="00433648" w:rsidP="00E86FAD">
      <w:pPr>
        <w:spacing w:line="360" w:lineRule="auto"/>
        <w:ind w:firstLine="480"/>
        <w:rPr>
          <w:rFonts w:ascii="宋体"/>
          <w:color w:val="000000"/>
          <w:sz w:val="24"/>
          <w:szCs w:val="24"/>
        </w:rPr>
      </w:pPr>
      <w:r w:rsidRPr="00AD7895">
        <w:rPr>
          <w:rFonts w:ascii="黑体" w:eastAsia="黑体" w:hAnsi="宋体" w:cs="黑体"/>
          <w:color w:val="000000"/>
          <w:sz w:val="24"/>
          <w:szCs w:val="24"/>
        </w:rPr>
        <w:t>1.</w:t>
      </w:r>
      <w:r w:rsidRPr="00AD7895">
        <w:rPr>
          <w:rFonts w:ascii="宋体" w:hAnsi="宋体" w:cs="宋体" w:hint="eastAsia"/>
          <w:color w:val="000000"/>
          <w:sz w:val="24"/>
          <w:szCs w:val="24"/>
        </w:rPr>
        <w:t>符合办理缓考条件需申请缓考的同学，须在考试前五个工作日内提交相关材料，在课程开考当日和以后递交是无效的；</w:t>
      </w:r>
    </w:p>
    <w:p w:rsidR="00433648" w:rsidRPr="00AD7895" w:rsidRDefault="00433648" w:rsidP="00E86FAD">
      <w:pPr>
        <w:spacing w:line="360" w:lineRule="auto"/>
        <w:ind w:firstLine="480"/>
        <w:rPr>
          <w:rFonts w:ascii="宋体"/>
          <w:color w:val="000000"/>
          <w:sz w:val="24"/>
          <w:szCs w:val="24"/>
        </w:rPr>
      </w:pPr>
      <w:r w:rsidRPr="00AD7895">
        <w:rPr>
          <w:rFonts w:ascii="宋体" w:hAnsi="宋体" w:cs="宋体"/>
          <w:color w:val="000000"/>
          <w:sz w:val="24"/>
          <w:szCs w:val="24"/>
        </w:rPr>
        <w:t>2.</w:t>
      </w:r>
      <w:r w:rsidRPr="00AD7895">
        <w:rPr>
          <w:rFonts w:ascii="宋体" w:hAnsi="宋体" w:cs="宋体" w:hint="eastAsia"/>
          <w:color w:val="000000"/>
          <w:sz w:val="24"/>
          <w:szCs w:val="24"/>
        </w:rPr>
        <w:t>属下列情况之一者，课程需重修：</w:t>
      </w:r>
    </w:p>
    <w:p w:rsidR="00433648" w:rsidRPr="00AD7895" w:rsidRDefault="00433648" w:rsidP="00E86FAD">
      <w:pPr>
        <w:spacing w:line="360" w:lineRule="auto"/>
        <w:ind w:firstLine="480"/>
        <w:rPr>
          <w:rFonts w:ascii="宋体"/>
          <w:color w:val="000000"/>
          <w:sz w:val="24"/>
          <w:szCs w:val="24"/>
        </w:rPr>
      </w:pPr>
      <w:r w:rsidRPr="00AD7895">
        <w:rPr>
          <w:rFonts w:ascii="宋体" w:hAnsi="宋体" w:cs="宋体" w:hint="eastAsia"/>
          <w:color w:val="000000"/>
          <w:sz w:val="24"/>
          <w:szCs w:val="24"/>
        </w:rPr>
        <w:t>（</w:t>
      </w:r>
      <w:r w:rsidRPr="00AD7895">
        <w:rPr>
          <w:rFonts w:ascii="宋体" w:hAnsi="宋体" w:cs="宋体"/>
          <w:color w:val="000000"/>
          <w:sz w:val="24"/>
          <w:szCs w:val="24"/>
        </w:rPr>
        <w:t>1</w:t>
      </w:r>
      <w:r w:rsidRPr="00AD7895">
        <w:rPr>
          <w:rFonts w:ascii="宋体" w:hAnsi="宋体" w:cs="宋体" w:hint="eastAsia"/>
          <w:color w:val="000000"/>
          <w:sz w:val="24"/>
          <w:szCs w:val="24"/>
        </w:rPr>
        <w:t>）课程考核不及格者；</w:t>
      </w:r>
    </w:p>
    <w:p w:rsidR="00433648" w:rsidRPr="00AD7895" w:rsidRDefault="00433648" w:rsidP="00E86FAD">
      <w:pPr>
        <w:spacing w:line="360" w:lineRule="auto"/>
        <w:ind w:firstLine="480"/>
        <w:rPr>
          <w:rFonts w:ascii="宋体" w:cs="宋体"/>
          <w:color w:val="000000"/>
          <w:sz w:val="24"/>
          <w:szCs w:val="24"/>
        </w:rPr>
      </w:pPr>
      <w:r w:rsidRPr="00AD7895">
        <w:rPr>
          <w:rFonts w:ascii="宋体" w:cs="宋体" w:hint="eastAsia"/>
          <w:color w:val="000000"/>
          <w:sz w:val="24"/>
          <w:szCs w:val="24"/>
        </w:rPr>
        <w:t>（</w:t>
      </w:r>
      <w:r w:rsidRPr="00AD7895">
        <w:rPr>
          <w:rFonts w:ascii="宋体" w:cs="宋体"/>
          <w:color w:val="000000"/>
          <w:sz w:val="24"/>
          <w:szCs w:val="24"/>
        </w:rPr>
        <w:t>2</w:t>
      </w:r>
      <w:r w:rsidRPr="00AD7895">
        <w:rPr>
          <w:rFonts w:ascii="宋体" w:cs="宋体" w:hint="eastAsia"/>
          <w:color w:val="000000"/>
          <w:sz w:val="24"/>
          <w:szCs w:val="24"/>
        </w:rPr>
        <w:t>）一门课程缺课的学时累计达到该门课程总学时的</w:t>
      </w:r>
      <w:r w:rsidRPr="00AD7895">
        <w:rPr>
          <w:rFonts w:ascii="宋体" w:cs="宋体"/>
          <w:color w:val="000000"/>
          <w:sz w:val="24"/>
          <w:szCs w:val="24"/>
        </w:rPr>
        <w:t>1/3</w:t>
      </w:r>
      <w:r w:rsidRPr="00AD7895">
        <w:rPr>
          <w:rFonts w:ascii="宋体" w:cs="宋体" w:hint="eastAsia"/>
          <w:color w:val="000000"/>
          <w:sz w:val="24"/>
          <w:szCs w:val="24"/>
        </w:rPr>
        <w:t>者</w:t>
      </w:r>
      <w:r w:rsidRPr="00AD7895">
        <w:rPr>
          <w:rFonts w:ascii="宋体" w:cs="宋体"/>
          <w:color w:val="000000"/>
          <w:sz w:val="24"/>
          <w:szCs w:val="24"/>
        </w:rPr>
        <w:t>(</w:t>
      </w:r>
      <w:r w:rsidRPr="00AD7895">
        <w:rPr>
          <w:rFonts w:ascii="宋体" w:cs="宋体" w:hint="eastAsia"/>
          <w:color w:val="000000"/>
          <w:sz w:val="24"/>
          <w:szCs w:val="24"/>
        </w:rPr>
        <w:t>获准课程免听者除外</w:t>
      </w:r>
      <w:r w:rsidRPr="00AD7895">
        <w:rPr>
          <w:rFonts w:ascii="宋体" w:cs="宋体"/>
          <w:color w:val="000000"/>
          <w:sz w:val="24"/>
          <w:szCs w:val="24"/>
        </w:rPr>
        <w:t>)</w:t>
      </w:r>
    </w:p>
    <w:p w:rsidR="00433648" w:rsidRPr="00AD7895" w:rsidRDefault="00433648" w:rsidP="00E86FAD">
      <w:pPr>
        <w:spacing w:line="360" w:lineRule="auto"/>
        <w:ind w:firstLine="480"/>
        <w:rPr>
          <w:rFonts w:ascii="宋体" w:cs="宋体"/>
          <w:color w:val="000000"/>
          <w:sz w:val="24"/>
          <w:szCs w:val="24"/>
        </w:rPr>
      </w:pPr>
    </w:p>
    <w:p w:rsidR="00433648" w:rsidRPr="00AD7895" w:rsidRDefault="00433648" w:rsidP="0040673D">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sidRPr="00AD7895">
        <w:rPr>
          <w:rFonts w:ascii="微软雅黑" w:eastAsia="微软雅黑" w:hAnsi="微软雅黑" w:cs="微软雅黑" w:hint="eastAsia"/>
          <w:b/>
          <w:bCs/>
          <w:sz w:val="28"/>
          <w:szCs w:val="28"/>
        </w:rPr>
        <w:t>七、课程资源推荐</w:t>
      </w:r>
    </w:p>
    <w:p w:rsidR="00433648" w:rsidRPr="00AD7895" w:rsidRDefault="00433648" w:rsidP="0040673D">
      <w:pPr>
        <w:spacing w:line="360" w:lineRule="auto"/>
        <w:ind w:firstLineChars="200" w:firstLine="31680"/>
        <w:rPr>
          <w:sz w:val="24"/>
          <w:szCs w:val="24"/>
        </w:rPr>
      </w:pPr>
      <w:r w:rsidRPr="00AD7895">
        <w:rPr>
          <w:rFonts w:cs="宋体" w:hint="eastAsia"/>
          <w:sz w:val="24"/>
          <w:szCs w:val="24"/>
        </w:rPr>
        <w:t>课程相关的优秀学习资源：</w:t>
      </w:r>
    </w:p>
    <w:p w:rsidR="00433648" w:rsidRPr="00AD7895" w:rsidRDefault="00433648" w:rsidP="0040673D">
      <w:pPr>
        <w:spacing w:line="360" w:lineRule="auto"/>
        <w:ind w:firstLineChars="200" w:firstLine="31680"/>
        <w:jc w:val="left"/>
        <w:rPr>
          <w:rFonts w:ascii="宋体"/>
          <w:sz w:val="24"/>
          <w:szCs w:val="24"/>
        </w:rPr>
      </w:pPr>
      <w:r w:rsidRPr="00AD7895">
        <w:rPr>
          <w:rFonts w:ascii="宋体" w:hAnsi="宋体" w:cs="宋体" w:hint="eastAsia"/>
          <w:sz w:val="24"/>
          <w:szCs w:val="24"/>
        </w:rPr>
        <w:t>国际经济法网：</w:t>
      </w:r>
      <w:r w:rsidRPr="00AD7895">
        <w:rPr>
          <w:rFonts w:ascii="宋体" w:hAnsi="宋体" w:cs="宋体"/>
          <w:sz w:val="24"/>
          <w:szCs w:val="24"/>
        </w:rPr>
        <w:t>http://ielaw.uibe.edu.cn/</w:t>
      </w:r>
    </w:p>
    <w:p w:rsidR="00433648" w:rsidRPr="00AD7895" w:rsidRDefault="00433648" w:rsidP="0040673D">
      <w:pPr>
        <w:spacing w:line="360" w:lineRule="auto"/>
        <w:ind w:firstLineChars="200" w:firstLine="31680"/>
        <w:jc w:val="left"/>
        <w:rPr>
          <w:rFonts w:ascii="宋体"/>
          <w:sz w:val="24"/>
          <w:szCs w:val="24"/>
        </w:rPr>
      </w:pPr>
      <w:r w:rsidRPr="00AD7895">
        <w:rPr>
          <w:rFonts w:ascii="宋体" w:hAnsi="宋体" w:cs="宋体" w:hint="eastAsia"/>
          <w:sz w:val="24"/>
          <w:szCs w:val="24"/>
        </w:rPr>
        <w:t>中国国际经济法学会：</w:t>
      </w:r>
      <w:hyperlink r:id="rId8" w:history="1">
        <w:r w:rsidRPr="00AD7895">
          <w:rPr>
            <w:rFonts w:ascii="宋体" w:hAnsi="宋体" w:cs="宋体"/>
            <w:sz w:val="24"/>
            <w:szCs w:val="24"/>
          </w:rPr>
          <w:t>http://www.csiel.org/</w:t>
        </w:r>
      </w:hyperlink>
    </w:p>
    <w:p w:rsidR="00433648" w:rsidRPr="00AD7895" w:rsidRDefault="00433648" w:rsidP="0040673D">
      <w:pPr>
        <w:spacing w:line="360" w:lineRule="auto"/>
        <w:ind w:firstLineChars="200" w:firstLine="31680"/>
        <w:jc w:val="left"/>
        <w:rPr>
          <w:sz w:val="24"/>
          <w:szCs w:val="24"/>
        </w:rPr>
      </w:pPr>
      <w:r w:rsidRPr="00AD7895">
        <w:rPr>
          <w:rFonts w:ascii="宋体" w:hAnsi="宋体" w:cs="宋体" w:hint="eastAsia"/>
          <w:sz w:val="24"/>
          <w:szCs w:val="24"/>
        </w:rPr>
        <w:t>中国消费者协会：</w:t>
      </w:r>
      <w:r w:rsidRPr="00AD7895">
        <w:rPr>
          <w:rFonts w:ascii="宋体" w:hAnsi="宋体" w:cs="宋体"/>
          <w:sz w:val="24"/>
          <w:szCs w:val="24"/>
        </w:rPr>
        <w:t>http://www.cca.org.cn/</w:t>
      </w:r>
    </w:p>
    <w:p w:rsidR="00433648" w:rsidRPr="00AD7895" w:rsidRDefault="00433648" w:rsidP="0040673D">
      <w:pPr>
        <w:spacing w:line="360" w:lineRule="auto"/>
        <w:ind w:firstLineChars="200" w:firstLine="31680"/>
        <w:jc w:val="left"/>
        <w:rPr>
          <w:rFonts w:ascii="宋体"/>
          <w:sz w:val="24"/>
          <w:szCs w:val="24"/>
        </w:rPr>
      </w:pPr>
      <w:r w:rsidRPr="00AD7895">
        <w:rPr>
          <w:rFonts w:cs="宋体" w:hint="eastAsia"/>
          <w:sz w:val="24"/>
          <w:szCs w:val="24"/>
        </w:rPr>
        <w:t>中国质量认证中心：</w:t>
      </w:r>
      <w:hyperlink r:id="rId9" w:history="1">
        <w:r w:rsidRPr="00AD7895">
          <w:rPr>
            <w:rFonts w:ascii="宋体" w:hAnsi="宋体" w:cs="宋体"/>
            <w:sz w:val="24"/>
            <w:szCs w:val="24"/>
          </w:rPr>
          <w:t>http://www.cqc.com.cn/www/chinese/index.shtml</w:t>
        </w:r>
      </w:hyperlink>
    </w:p>
    <w:p w:rsidR="00433648" w:rsidRPr="00AD7895" w:rsidRDefault="00433648" w:rsidP="0040673D">
      <w:pPr>
        <w:spacing w:line="360" w:lineRule="auto"/>
        <w:ind w:firstLineChars="200" w:firstLine="31680"/>
        <w:jc w:val="left"/>
        <w:rPr>
          <w:sz w:val="24"/>
          <w:szCs w:val="24"/>
        </w:rPr>
      </w:pPr>
      <w:r w:rsidRPr="00AD7895">
        <w:rPr>
          <w:rFonts w:ascii="宋体" w:hAnsi="宋体" w:cs="宋体" w:hint="eastAsia"/>
          <w:sz w:val="24"/>
          <w:szCs w:val="24"/>
        </w:rPr>
        <w:t>中国竞争法网：</w:t>
      </w:r>
      <w:hyperlink r:id="rId10" w:history="1">
        <w:r w:rsidRPr="00AD7895">
          <w:rPr>
            <w:rFonts w:ascii="宋体" w:hAnsi="宋体" w:cs="宋体"/>
            <w:sz w:val="24"/>
            <w:szCs w:val="24"/>
          </w:rPr>
          <w:t>http://www.competitionlaw.cn/</w:t>
        </w:r>
      </w:hyperlink>
    </w:p>
    <w:p w:rsidR="00433648" w:rsidRPr="00AD7895" w:rsidRDefault="00433648" w:rsidP="0040673D">
      <w:pPr>
        <w:spacing w:line="360" w:lineRule="auto"/>
        <w:ind w:firstLineChars="200" w:firstLine="31680"/>
        <w:jc w:val="left"/>
        <w:rPr>
          <w:sz w:val="24"/>
          <w:szCs w:val="24"/>
        </w:rPr>
      </w:pPr>
      <w:r w:rsidRPr="00AD7895">
        <w:rPr>
          <w:rFonts w:ascii="宋体" w:hAnsi="宋体" w:cs="宋体" w:hint="eastAsia"/>
          <w:sz w:val="24"/>
          <w:szCs w:val="24"/>
        </w:rPr>
        <w:t>中国保险行业协会：</w:t>
      </w:r>
      <w:hyperlink r:id="rId11" w:history="1">
        <w:r w:rsidRPr="00AD7895">
          <w:rPr>
            <w:rFonts w:ascii="宋体" w:hAnsi="宋体" w:cs="宋体"/>
            <w:sz w:val="24"/>
            <w:szCs w:val="24"/>
          </w:rPr>
          <w:t>http://www.iachina.cn/</w:t>
        </w:r>
      </w:hyperlink>
    </w:p>
    <w:p w:rsidR="00433648" w:rsidRPr="00AD7895" w:rsidRDefault="00433648" w:rsidP="0040673D">
      <w:pPr>
        <w:spacing w:line="360" w:lineRule="auto"/>
        <w:ind w:firstLineChars="200" w:firstLine="31680"/>
        <w:rPr>
          <w:sz w:val="24"/>
          <w:szCs w:val="24"/>
        </w:rPr>
      </w:pPr>
      <w:r w:rsidRPr="00AD7895">
        <w:rPr>
          <w:rFonts w:cs="宋体" w:hint="eastAsia"/>
          <w:sz w:val="24"/>
          <w:szCs w:val="24"/>
        </w:rPr>
        <w:t>公众号：</w:t>
      </w:r>
      <w:r w:rsidRPr="00AD7895">
        <w:rPr>
          <w:sz w:val="24"/>
          <w:szCs w:val="24"/>
        </w:rPr>
        <w:t xml:space="preserve"> </w:t>
      </w:r>
      <w:r w:rsidRPr="00AD7895">
        <w:rPr>
          <w:rFonts w:cs="宋体" w:hint="eastAsia"/>
          <w:sz w:val="24"/>
          <w:szCs w:val="24"/>
        </w:rPr>
        <w:t>经济日报</w:t>
      </w:r>
      <w:r w:rsidRPr="00AD7895">
        <w:rPr>
          <w:sz w:val="24"/>
          <w:szCs w:val="24"/>
        </w:rPr>
        <w:t xml:space="preserve"> </w:t>
      </w:r>
      <w:r w:rsidRPr="00AD7895">
        <w:rPr>
          <w:rFonts w:cs="宋体" w:hint="eastAsia"/>
          <w:sz w:val="24"/>
          <w:szCs w:val="24"/>
        </w:rPr>
        <w:t>经济法研究</w:t>
      </w:r>
      <w:r w:rsidRPr="00AD7895">
        <w:rPr>
          <w:sz w:val="24"/>
          <w:szCs w:val="24"/>
        </w:rPr>
        <w:t xml:space="preserve"> </w:t>
      </w:r>
      <w:r w:rsidRPr="00AD7895">
        <w:rPr>
          <w:rFonts w:cs="宋体" w:hint="eastAsia"/>
          <w:sz w:val="24"/>
          <w:szCs w:val="24"/>
        </w:rPr>
        <w:t>经济法频道</w:t>
      </w:r>
      <w:r w:rsidRPr="00AD7895">
        <w:rPr>
          <w:sz w:val="24"/>
          <w:szCs w:val="24"/>
        </w:rPr>
        <w:t xml:space="preserve"> </w:t>
      </w:r>
      <w:r w:rsidRPr="00AD7895">
        <w:rPr>
          <w:rFonts w:cs="宋体" w:hint="eastAsia"/>
          <w:sz w:val="24"/>
          <w:szCs w:val="24"/>
        </w:rPr>
        <w:t>实用经济法</w:t>
      </w:r>
      <w:r w:rsidRPr="00AD7895">
        <w:rPr>
          <w:sz w:val="24"/>
          <w:szCs w:val="24"/>
        </w:rPr>
        <w:t xml:space="preserve"> </w:t>
      </w:r>
      <w:r w:rsidRPr="00AD7895">
        <w:rPr>
          <w:rFonts w:cs="宋体" w:hint="eastAsia"/>
          <w:sz w:val="24"/>
          <w:szCs w:val="24"/>
        </w:rPr>
        <w:t>经济与法微课堂</w:t>
      </w:r>
    </w:p>
    <w:p w:rsidR="00433648" w:rsidRPr="00AD7895" w:rsidRDefault="00433648" w:rsidP="00E86FAD">
      <w:pPr>
        <w:spacing w:line="360" w:lineRule="auto"/>
        <w:ind w:firstLine="482"/>
        <w:jc w:val="left"/>
        <w:rPr>
          <w:rFonts w:ascii="宋体"/>
          <w:color w:val="0105AF"/>
          <w:sz w:val="24"/>
          <w:szCs w:val="24"/>
          <w:u w:val="single"/>
        </w:rPr>
      </w:pPr>
    </w:p>
    <w:p w:rsidR="00433648" w:rsidRPr="00AD7895" w:rsidRDefault="00433648" w:rsidP="00E86FAD"/>
    <w:p w:rsidR="00433648" w:rsidRPr="00E86FAD" w:rsidRDefault="00433648" w:rsidP="00E86FAD">
      <w:pPr>
        <w:tabs>
          <w:tab w:val="left" w:pos="6120"/>
        </w:tabs>
        <w:spacing w:line="430" w:lineRule="exact"/>
        <w:jc w:val="center"/>
      </w:pPr>
    </w:p>
    <w:sectPr w:rsidR="00433648" w:rsidRPr="00E86FAD" w:rsidSect="005235D4">
      <w:headerReference w:type="default" r:id="rId12"/>
      <w:footerReference w:type="default" r:id="rId13"/>
      <w:pgSz w:w="11906" w:h="16838"/>
      <w:pgMar w:top="851" w:right="1797" w:bottom="851" w:left="1797" w:header="851" w:footer="992" w:gutter="0"/>
      <w:cols w:space="425"/>
      <w:rtlGutter/>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648" w:rsidRDefault="00433648" w:rsidP="005235D4">
      <w:r>
        <w:separator/>
      </w:r>
    </w:p>
  </w:endnote>
  <w:endnote w:type="continuationSeparator" w:id="0">
    <w:p w:rsidR="00433648" w:rsidRDefault="00433648" w:rsidP="005235D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anklin Gothic Book">
    <w:altName w:val="Malgun Gothic"/>
    <w:panose1 w:val="020B0503020102020204"/>
    <w:charset w:val="00"/>
    <w:family w:val="swiss"/>
    <w:pitch w:val="variable"/>
    <w:sig w:usb0="00000287" w:usb1="00000000" w:usb2="00000000" w:usb3="00000000" w:csb0="0000009F" w:csb1="00000000"/>
  </w:font>
  <w:font w:name="华文楷体">
    <w:altName w:val="宋体"/>
    <w:panose1 w:val="02010600040101010101"/>
    <w:charset w:val="86"/>
    <w:family w:val="auto"/>
    <w:pitch w:val="variable"/>
    <w:sig w:usb0="00000287" w:usb1="080F0000" w:usb2="00000010" w:usb3="00000000" w:csb0="0004009F" w:csb1="00000000"/>
  </w:font>
  <w:font w:name="宋体">
    <w:altName w:val="es New Roman"/>
    <w:panose1 w:val="02010600030101010101"/>
    <w:charset w:val="86"/>
    <w:family w:val="auto"/>
    <w:pitch w:val="variable"/>
    <w:sig w:usb0="00000003" w:usb1="288F0000"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648" w:rsidRDefault="00433648">
    <w:pPr>
      <w:pStyle w:val="Footer"/>
      <w:jc w:val="center"/>
    </w:pPr>
    <w:r>
      <w:rPr>
        <w:lang w:val="zh-CN"/>
      </w:rPr>
      <w:t xml:space="preserve"> </w:t>
    </w:r>
    <w:r>
      <w:rPr>
        <w:b/>
        <w:bCs/>
      </w:rPr>
      <w:fldChar w:fldCharType="begin"/>
    </w:r>
    <w:r>
      <w:rPr>
        <w:b/>
        <w:bCs/>
      </w:rPr>
      <w:instrText>PAGE</w:instrText>
    </w:r>
    <w:r>
      <w:rPr>
        <w:b/>
        <w:bCs/>
      </w:rPr>
      <w:fldChar w:fldCharType="separate"/>
    </w:r>
    <w:r>
      <w:rPr>
        <w:b/>
        <w:bCs/>
        <w:noProof/>
      </w:rPr>
      <w:t>13</w:t>
    </w:r>
    <w:r>
      <w:rPr>
        <w:b/>
        <w:bCs/>
      </w:rPr>
      <w:fldChar w:fldCharType="end"/>
    </w:r>
    <w:r>
      <w:rPr>
        <w:lang w:val="zh-CN"/>
      </w:rPr>
      <w:t xml:space="preserve"> / </w:t>
    </w:r>
    <w:r>
      <w:rPr>
        <w:b/>
        <w:bCs/>
      </w:rPr>
      <w:fldChar w:fldCharType="begin"/>
    </w:r>
    <w:r>
      <w:rPr>
        <w:b/>
        <w:bCs/>
      </w:rPr>
      <w:instrText>NUMPAGES</w:instrText>
    </w:r>
    <w:r>
      <w:rPr>
        <w:b/>
        <w:bCs/>
      </w:rPr>
      <w:fldChar w:fldCharType="separate"/>
    </w:r>
    <w:r>
      <w:rPr>
        <w:b/>
        <w:bCs/>
        <w:noProof/>
      </w:rPr>
      <w:t>26</w:t>
    </w:r>
    <w:r>
      <w:rPr>
        <w:b/>
        <w:bCs/>
      </w:rPr>
      <w:fldChar w:fldCharType="end"/>
    </w:r>
  </w:p>
  <w:p w:rsidR="00433648" w:rsidRDefault="004336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648" w:rsidRDefault="00433648" w:rsidP="005235D4">
      <w:r>
        <w:separator/>
      </w:r>
    </w:p>
  </w:footnote>
  <w:footnote w:type="continuationSeparator" w:id="0">
    <w:p w:rsidR="00433648" w:rsidRDefault="00433648" w:rsidP="005235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648" w:rsidRDefault="00433648">
    <w:pPr>
      <w:pStyle w:val="Header"/>
      <w:jc w:val="lef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50.25pt">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13339"/>
    <w:multiLevelType w:val="multilevel"/>
    <w:tmpl w:val="1C813339"/>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nsid w:val="587D759A"/>
    <w:multiLevelType w:val="singleLevel"/>
    <w:tmpl w:val="587D759A"/>
    <w:lvl w:ilvl="0">
      <w:start w:val="1"/>
      <w:numFmt w:val="bullet"/>
      <w:lvlText w:val=""/>
      <w:lvlJc w:val="left"/>
      <w:pPr>
        <w:ind w:left="420" w:hanging="420"/>
      </w:pPr>
      <w:rPr>
        <w:rFonts w:ascii="Wingdings" w:hAnsi="Wingdings" w:hint="default"/>
      </w:rPr>
    </w:lvl>
  </w:abstractNum>
  <w:abstractNum w:abstractNumId="2">
    <w:nsid w:val="5A309ECC"/>
    <w:multiLevelType w:val="singleLevel"/>
    <w:tmpl w:val="5A309ECC"/>
    <w:lvl w:ilvl="0">
      <w:start w:val="6"/>
      <w:numFmt w:val="chineseCounting"/>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5457"/>
    <w:rsid w:val="000145B0"/>
    <w:rsid w:val="000236AB"/>
    <w:rsid w:val="00036BD1"/>
    <w:rsid w:val="00066476"/>
    <w:rsid w:val="00072F2B"/>
    <w:rsid w:val="000A0C5B"/>
    <w:rsid w:val="000F5287"/>
    <w:rsid w:val="0010634B"/>
    <w:rsid w:val="00130EC1"/>
    <w:rsid w:val="00136A7D"/>
    <w:rsid w:val="00176382"/>
    <w:rsid w:val="001E3E90"/>
    <w:rsid w:val="001E567F"/>
    <w:rsid w:val="002068D6"/>
    <w:rsid w:val="00267EEA"/>
    <w:rsid w:val="0028563E"/>
    <w:rsid w:val="002A596E"/>
    <w:rsid w:val="002C7900"/>
    <w:rsid w:val="00300F41"/>
    <w:rsid w:val="00304297"/>
    <w:rsid w:val="00313B17"/>
    <w:rsid w:val="00321FCC"/>
    <w:rsid w:val="0032780F"/>
    <w:rsid w:val="00330402"/>
    <w:rsid w:val="00351059"/>
    <w:rsid w:val="003E6649"/>
    <w:rsid w:val="003F3E4B"/>
    <w:rsid w:val="00401139"/>
    <w:rsid w:val="0040673D"/>
    <w:rsid w:val="0041772B"/>
    <w:rsid w:val="00433648"/>
    <w:rsid w:val="00434983"/>
    <w:rsid w:val="0044278F"/>
    <w:rsid w:val="004431A8"/>
    <w:rsid w:val="00462D65"/>
    <w:rsid w:val="004D617A"/>
    <w:rsid w:val="004E76F7"/>
    <w:rsid w:val="004F044D"/>
    <w:rsid w:val="004F27EF"/>
    <w:rsid w:val="004F40DC"/>
    <w:rsid w:val="00506C5D"/>
    <w:rsid w:val="00510517"/>
    <w:rsid w:val="005235D4"/>
    <w:rsid w:val="00571232"/>
    <w:rsid w:val="005772B2"/>
    <w:rsid w:val="0058247B"/>
    <w:rsid w:val="00587376"/>
    <w:rsid w:val="005D60AB"/>
    <w:rsid w:val="005E5149"/>
    <w:rsid w:val="006132C8"/>
    <w:rsid w:val="006437B5"/>
    <w:rsid w:val="00652FE0"/>
    <w:rsid w:val="00667CCE"/>
    <w:rsid w:val="00686CC5"/>
    <w:rsid w:val="006C1BDD"/>
    <w:rsid w:val="006D3008"/>
    <w:rsid w:val="006F5035"/>
    <w:rsid w:val="00717572"/>
    <w:rsid w:val="0072698A"/>
    <w:rsid w:val="00755F68"/>
    <w:rsid w:val="007748A4"/>
    <w:rsid w:val="007776BE"/>
    <w:rsid w:val="00796F1E"/>
    <w:rsid w:val="007A311D"/>
    <w:rsid w:val="007C0701"/>
    <w:rsid w:val="007C3235"/>
    <w:rsid w:val="007C4444"/>
    <w:rsid w:val="007E3F22"/>
    <w:rsid w:val="007F1320"/>
    <w:rsid w:val="008107FD"/>
    <w:rsid w:val="00817348"/>
    <w:rsid w:val="00820C57"/>
    <w:rsid w:val="008224B5"/>
    <w:rsid w:val="00886A88"/>
    <w:rsid w:val="00891E07"/>
    <w:rsid w:val="008D0417"/>
    <w:rsid w:val="008F5D55"/>
    <w:rsid w:val="00930B1D"/>
    <w:rsid w:val="009365BC"/>
    <w:rsid w:val="009561AF"/>
    <w:rsid w:val="009717CE"/>
    <w:rsid w:val="00972400"/>
    <w:rsid w:val="009A04FD"/>
    <w:rsid w:val="009A3430"/>
    <w:rsid w:val="009D5457"/>
    <w:rsid w:val="009E283F"/>
    <w:rsid w:val="00A044DC"/>
    <w:rsid w:val="00A06E71"/>
    <w:rsid w:val="00A220FB"/>
    <w:rsid w:val="00A57396"/>
    <w:rsid w:val="00A6273B"/>
    <w:rsid w:val="00AB034F"/>
    <w:rsid w:val="00AC6303"/>
    <w:rsid w:val="00AD7895"/>
    <w:rsid w:val="00AE3941"/>
    <w:rsid w:val="00AF30BF"/>
    <w:rsid w:val="00B12C1A"/>
    <w:rsid w:val="00B30109"/>
    <w:rsid w:val="00B65897"/>
    <w:rsid w:val="00B66F47"/>
    <w:rsid w:val="00B85A96"/>
    <w:rsid w:val="00BA3BB9"/>
    <w:rsid w:val="00BA60E9"/>
    <w:rsid w:val="00BB6DD8"/>
    <w:rsid w:val="00C22738"/>
    <w:rsid w:val="00C24477"/>
    <w:rsid w:val="00C30541"/>
    <w:rsid w:val="00C44422"/>
    <w:rsid w:val="00C96286"/>
    <w:rsid w:val="00CB22FB"/>
    <w:rsid w:val="00CC7424"/>
    <w:rsid w:val="00CD05F1"/>
    <w:rsid w:val="00CF5733"/>
    <w:rsid w:val="00D14D3B"/>
    <w:rsid w:val="00D150C3"/>
    <w:rsid w:val="00D3471F"/>
    <w:rsid w:val="00D43287"/>
    <w:rsid w:val="00D83032"/>
    <w:rsid w:val="00DD4805"/>
    <w:rsid w:val="00DF4778"/>
    <w:rsid w:val="00E251B5"/>
    <w:rsid w:val="00E4729E"/>
    <w:rsid w:val="00E70C29"/>
    <w:rsid w:val="00E75538"/>
    <w:rsid w:val="00E86FAD"/>
    <w:rsid w:val="00E92370"/>
    <w:rsid w:val="00EA39FC"/>
    <w:rsid w:val="00EA6181"/>
    <w:rsid w:val="00ED0474"/>
    <w:rsid w:val="00EF53CC"/>
    <w:rsid w:val="00F432DA"/>
    <w:rsid w:val="00F47AA1"/>
    <w:rsid w:val="00F64F18"/>
    <w:rsid w:val="00FA0208"/>
    <w:rsid w:val="00FB4101"/>
    <w:rsid w:val="00FB680F"/>
    <w:rsid w:val="00FC2B32"/>
    <w:rsid w:val="02452177"/>
    <w:rsid w:val="04404EF1"/>
    <w:rsid w:val="0A7B6BF1"/>
    <w:rsid w:val="0CCD6536"/>
    <w:rsid w:val="0D95563F"/>
    <w:rsid w:val="0F664C96"/>
    <w:rsid w:val="102A4D7C"/>
    <w:rsid w:val="13953655"/>
    <w:rsid w:val="145D6767"/>
    <w:rsid w:val="152606C3"/>
    <w:rsid w:val="15631558"/>
    <w:rsid w:val="187F1C06"/>
    <w:rsid w:val="1A7908C5"/>
    <w:rsid w:val="1DE92C89"/>
    <w:rsid w:val="1F9943C4"/>
    <w:rsid w:val="1FB360A6"/>
    <w:rsid w:val="218E1ECE"/>
    <w:rsid w:val="22D139DE"/>
    <w:rsid w:val="22D32E74"/>
    <w:rsid w:val="23F069DE"/>
    <w:rsid w:val="24CF4836"/>
    <w:rsid w:val="27CB43CB"/>
    <w:rsid w:val="27D25C6E"/>
    <w:rsid w:val="2D323951"/>
    <w:rsid w:val="2E394811"/>
    <w:rsid w:val="30BB0577"/>
    <w:rsid w:val="30FF7121"/>
    <w:rsid w:val="33E715D6"/>
    <w:rsid w:val="34965383"/>
    <w:rsid w:val="353F64CA"/>
    <w:rsid w:val="35842901"/>
    <w:rsid w:val="36351C2C"/>
    <w:rsid w:val="36AB0AB3"/>
    <w:rsid w:val="37143A88"/>
    <w:rsid w:val="3A182298"/>
    <w:rsid w:val="3B9F0815"/>
    <w:rsid w:val="3C557F6C"/>
    <w:rsid w:val="4147204E"/>
    <w:rsid w:val="42E97B1B"/>
    <w:rsid w:val="438C6990"/>
    <w:rsid w:val="43D55FD5"/>
    <w:rsid w:val="4400200D"/>
    <w:rsid w:val="440F1D36"/>
    <w:rsid w:val="44632358"/>
    <w:rsid w:val="46016129"/>
    <w:rsid w:val="4808029F"/>
    <w:rsid w:val="48FE0A28"/>
    <w:rsid w:val="49981BE2"/>
    <w:rsid w:val="4C5C486A"/>
    <w:rsid w:val="4D687BBB"/>
    <w:rsid w:val="4E333B6F"/>
    <w:rsid w:val="4E6C7FCD"/>
    <w:rsid w:val="54680D20"/>
    <w:rsid w:val="546B6A99"/>
    <w:rsid w:val="58387DFA"/>
    <w:rsid w:val="59672124"/>
    <w:rsid w:val="5B9D7E18"/>
    <w:rsid w:val="5C175BBA"/>
    <w:rsid w:val="5C322250"/>
    <w:rsid w:val="5C7216F1"/>
    <w:rsid w:val="5DA952E7"/>
    <w:rsid w:val="61886028"/>
    <w:rsid w:val="63AD03F1"/>
    <w:rsid w:val="63D556CD"/>
    <w:rsid w:val="692C6579"/>
    <w:rsid w:val="6ADB4DB9"/>
    <w:rsid w:val="6C0E478A"/>
    <w:rsid w:val="6DF70EE4"/>
    <w:rsid w:val="6F727BBA"/>
    <w:rsid w:val="713245A2"/>
    <w:rsid w:val="77575123"/>
    <w:rsid w:val="77970EF1"/>
    <w:rsid w:val="7AF65001"/>
    <w:rsid w:val="7B312442"/>
    <w:rsid w:val="7B4568D9"/>
    <w:rsid w:val="7DCA761B"/>
    <w:rsid w:val="7DE93209"/>
    <w:rsid w:val="7FB1724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Franklin Gothic Book" w:eastAsia="华文楷体" w:hAnsi="Franklin Gothic Book"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5D4"/>
    <w:pPr>
      <w:widowControl w:val="0"/>
      <w:jc w:val="both"/>
    </w:pPr>
    <w:rPr>
      <w:rFonts w:ascii="Times New Roman" w:eastAsia="宋体"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5235D4"/>
    <w:pPr>
      <w:jc w:val="left"/>
    </w:pPr>
  </w:style>
  <w:style w:type="character" w:customStyle="1" w:styleId="CommentTextChar">
    <w:name w:val="Comment Text Char"/>
    <w:basedOn w:val="DefaultParagraphFont"/>
    <w:link w:val="CommentText"/>
    <w:uiPriority w:val="99"/>
    <w:semiHidden/>
    <w:locked/>
    <w:rsid w:val="005235D4"/>
    <w:rPr>
      <w:rFonts w:ascii="Times New Roman" w:eastAsia="宋体" w:hAnsi="Times New Roman" w:cs="Times New Roman"/>
      <w:sz w:val="21"/>
      <w:szCs w:val="21"/>
    </w:rPr>
  </w:style>
  <w:style w:type="paragraph" w:styleId="BalloonText">
    <w:name w:val="Balloon Text"/>
    <w:basedOn w:val="Normal"/>
    <w:link w:val="BalloonTextChar"/>
    <w:uiPriority w:val="99"/>
    <w:semiHidden/>
    <w:rsid w:val="005235D4"/>
    <w:rPr>
      <w:sz w:val="18"/>
      <w:szCs w:val="18"/>
    </w:rPr>
  </w:style>
  <w:style w:type="character" w:customStyle="1" w:styleId="BalloonTextChar">
    <w:name w:val="Balloon Text Char"/>
    <w:basedOn w:val="DefaultParagraphFont"/>
    <w:link w:val="BalloonText"/>
    <w:uiPriority w:val="99"/>
    <w:semiHidden/>
    <w:locked/>
    <w:rsid w:val="005235D4"/>
    <w:rPr>
      <w:rFonts w:ascii="Times New Roman" w:eastAsia="宋体" w:hAnsi="Times New Roman" w:cs="Times New Roman"/>
      <w:sz w:val="18"/>
      <w:szCs w:val="18"/>
    </w:rPr>
  </w:style>
  <w:style w:type="paragraph" w:styleId="Footer">
    <w:name w:val="footer"/>
    <w:basedOn w:val="Normal"/>
    <w:link w:val="FooterChar"/>
    <w:uiPriority w:val="99"/>
    <w:rsid w:val="005235D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235D4"/>
    <w:rPr>
      <w:rFonts w:ascii="Times New Roman" w:eastAsia="宋体" w:hAnsi="Times New Roman" w:cs="Times New Roman"/>
      <w:sz w:val="18"/>
      <w:szCs w:val="18"/>
    </w:rPr>
  </w:style>
  <w:style w:type="paragraph" w:styleId="Header">
    <w:name w:val="header"/>
    <w:basedOn w:val="Normal"/>
    <w:link w:val="HeaderChar"/>
    <w:uiPriority w:val="99"/>
    <w:rsid w:val="005235D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235D4"/>
    <w:rPr>
      <w:rFonts w:ascii="Times New Roman" w:eastAsia="宋体" w:hAnsi="Times New Roman" w:cs="Times New Roman"/>
      <w:sz w:val="18"/>
      <w:szCs w:val="18"/>
    </w:rPr>
  </w:style>
  <w:style w:type="paragraph" w:styleId="NormalWeb">
    <w:name w:val="Normal (Web)"/>
    <w:basedOn w:val="Normal"/>
    <w:uiPriority w:val="99"/>
    <w:rsid w:val="005235D4"/>
    <w:pPr>
      <w:widowControl/>
      <w:spacing w:before="100" w:beforeAutospacing="1" w:after="100" w:afterAutospacing="1"/>
      <w:jc w:val="left"/>
    </w:pPr>
    <w:rPr>
      <w:rFonts w:ascii="宋体" w:hAnsi="宋体" w:cs="宋体"/>
      <w:kern w:val="0"/>
      <w:sz w:val="24"/>
      <w:szCs w:val="24"/>
    </w:rPr>
  </w:style>
  <w:style w:type="character" w:styleId="Hyperlink">
    <w:name w:val="Hyperlink"/>
    <w:basedOn w:val="DefaultParagraphFont"/>
    <w:uiPriority w:val="99"/>
    <w:rsid w:val="005235D4"/>
    <w:rPr>
      <w:color w:val="0000FF"/>
      <w:u w:val="single"/>
    </w:rPr>
  </w:style>
  <w:style w:type="table" w:customStyle="1" w:styleId="-">
    <w:name w:val="课程提纲表 - 带边框"/>
    <w:uiPriority w:val="99"/>
    <w:rsid w:val="005235D4"/>
    <w:pPr>
      <w:spacing w:before="80" w:after="80"/>
    </w:pPr>
    <w:rPr>
      <w:rFonts w:cs="Franklin Gothic Book"/>
      <w:color w:val="404040"/>
      <w:kern w:val="0"/>
      <w:sz w:val="18"/>
      <w:szCs w:val="18"/>
    </w:rPr>
    <w:tblPr>
      <w:tblBorders>
        <w:bottom w:val="single" w:sz="4" w:space="0" w:color="F0A22E"/>
        <w:insideH w:val="single" w:sz="4" w:space="0" w:color="BFBFBF"/>
      </w:tblBorders>
      <w:tblCellMar>
        <w:top w:w="0" w:type="dxa"/>
        <w:left w:w="0" w:type="dxa"/>
        <w:bottom w:w="0" w:type="dxa"/>
        <w:right w:w="0" w:type="dxa"/>
      </w:tblCellMar>
    </w:tblPr>
  </w:style>
  <w:style w:type="character" w:customStyle="1" w:styleId="1">
    <w:name w:val="占位符文本1"/>
    <w:basedOn w:val="DefaultParagraphFont"/>
    <w:uiPriority w:val="99"/>
    <w:semiHidden/>
    <w:rsid w:val="005235D4"/>
    <w:rPr>
      <w:color w:val="808080"/>
    </w:rPr>
  </w:style>
  <w:style w:type="paragraph" w:customStyle="1" w:styleId="10">
    <w:name w:val="列出段落1"/>
    <w:basedOn w:val="Normal"/>
    <w:uiPriority w:val="99"/>
    <w:rsid w:val="005235D4"/>
    <w:pPr>
      <w:ind w:firstLineChars="200" w:firstLine="420"/>
    </w:pPr>
  </w:style>
  <w:style w:type="character" w:customStyle="1" w:styleId="2">
    <w:name w:val="占位符文本2"/>
    <w:basedOn w:val="DefaultParagraphFont"/>
    <w:uiPriority w:val="99"/>
    <w:semiHidden/>
    <w:rsid w:val="005235D4"/>
    <w:rPr>
      <w:color w:val="808080"/>
    </w:rPr>
  </w:style>
  <w:style w:type="paragraph" w:styleId="ListParagraph">
    <w:name w:val="List Paragraph"/>
    <w:basedOn w:val="Normal"/>
    <w:uiPriority w:val="99"/>
    <w:qFormat/>
    <w:rsid w:val="005235D4"/>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siel.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ook.jd.com/publish/%E4%B8%8A%E6%B5%B7%E4%BA%BA%E6%B0%91%E5%87%BA%E7%89%88%E7%A4%BE_1.htm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achina.c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ompetitionlaw.cn/" TargetMode="External"/><Relationship Id="rId4" Type="http://schemas.openxmlformats.org/officeDocument/2006/relationships/webSettings" Target="webSettings.xml"/><Relationship Id="rId9" Type="http://schemas.openxmlformats.org/officeDocument/2006/relationships/hyperlink" Target="http://www.cqc.com.cn/www/chinese/index.s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26</Pages>
  <Words>2809</Words>
  <Characters>16012</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117</cp:revision>
  <cp:lastPrinted>2017-01-17T01:40:00Z</cp:lastPrinted>
  <dcterms:created xsi:type="dcterms:W3CDTF">2016-12-15T03:11:00Z</dcterms:created>
  <dcterms:modified xsi:type="dcterms:W3CDTF">2018-01-25T12:44:00Z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