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B93" w:rsidRDefault="00EE0B93">
      <w:pPr>
        <w:tabs>
          <w:tab w:val="left" w:pos="6120"/>
        </w:tabs>
        <w:spacing w:line="430" w:lineRule="exact"/>
        <w:rPr>
          <w:rFonts w:ascii="黑体" w:eastAsia="黑体"/>
          <w:b/>
          <w:bCs/>
          <w:sz w:val="32"/>
          <w:szCs w:val="32"/>
        </w:rPr>
      </w:pPr>
    </w:p>
    <w:p w:rsidR="00EE0B93" w:rsidRDefault="00EE0B93">
      <w:pPr>
        <w:tabs>
          <w:tab w:val="left" w:pos="6120"/>
        </w:tabs>
        <w:spacing w:line="430" w:lineRule="exact"/>
        <w:rPr>
          <w:rFonts w:ascii="黑体" w:eastAsia="黑体"/>
          <w:b/>
          <w:bCs/>
          <w:sz w:val="32"/>
          <w:szCs w:val="32"/>
        </w:rPr>
      </w:pPr>
    </w:p>
    <w:p w:rsidR="00EE0B93" w:rsidRDefault="00EE0B93">
      <w:pPr>
        <w:tabs>
          <w:tab w:val="left" w:pos="6120"/>
        </w:tabs>
        <w:spacing w:line="430" w:lineRule="exact"/>
        <w:jc w:val="center"/>
        <w:rPr>
          <w:sz w:val="44"/>
          <w:szCs w:val="44"/>
        </w:rPr>
      </w:pPr>
      <w:r>
        <w:rPr>
          <w:rFonts w:eastAsia="黑体" w:cs="黑体" w:hint="eastAsia"/>
          <w:b/>
          <w:bCs/>
          <w:sz w:val="44"/>
          <w:szCs w:val="44"/>
        </w:rPr>
        <w:t>《人力资源管理》课程大纲</w:t>
      </w:r>
    </w:p>
    <w:p w:rsidR="00EE0B93" w:rsidRDefault="00EE0B93">
      <w:pPr>
        <w:tabs>
          <w:tab w:val="left" w:pos="6120"/>
        </w:tabs>
        <w:spacing w:line="430" w:lineRule="exact"/>
        <w:jc w:val="center"/>
      </w:pPr>
      <w:r>
        <w:rPr>
          <w:rFonts w:cs="宋体" w:hint="eastAsia"/>
        </w:rPr>
        <w:t>（</w:t>
      </w:r>
      <w:r>
        <w:t>Human resource management</w:t>
      </w:r>
      <w:r>
        <w:rPr>
          <w:rFonts w:cs="宋体" w:hint="eastAsia"/>
        </w:rPr>
        <w:t>）</w:t>
      </w:r>
    </w:p>
    <w:p w:rsidR="00EE0B93" w:rsidRDefault="00EE0B93">
      <w:pPr>
        <w:tabs>
          <w:tab w:val="left" w:pos="6120"/>
        </w:tabs>
        <w:spacing w:line="430" w:lineRule="exact"/>
        <w:rPr>
          <w:rFonts w:eastAsia="黑体"/>
        </w:rPr>
      </w:pPr>
    </w:p>
    <w:p w:rsidR="00EE0B93" w:rsidRDefault="00EE0B93" w:rsidP="006A190B">
      <w:pPr>
        <w:tabs>
          <w:tab w:val="left" w:pos="6120"/>
        </w:tabs>
        <w:spacing w:line="360" w:lineRule="auto"/>
        <w:ind w:firstLineChars="200" w:firstLine="31680"/>
        <w:rPr>
          <w:sz w:val="24"/>
          <w:szCs w:val="24"/>
        </w:rPr>
      </w:pPr>
      <w:r>
        <w:rPr>
          <w:rFonts w:ascii="微软雅黑" w:eastAsia="微软雅黑" w:hAnsi="微软雅黑" w:cs="微软雅黑" w:hint="eastAsia"/>
          <w:b/>
          <w:bCs/>
          <w:sz w:val="24"/>
          <w:szCs w:val="24"/>
        </w:rPr>
        <w:t>课程性质：</w:t>
      </w:r>
      <w:r>
        <w:rPr>
          <w:sz w:val="24"/>
          <w:szCs w:val="24"/>
        </w:rPr>
        <w:t xml:space="preserve"> </w:t>
      </w:r>
      <w:r>
        <w:rPr>
          <w:rFonts w:cs="宋体" w:hint="eastAsia"/>
          <w:sz w:val="24"/>
          <w:szCs w:val="24"/>
        </w:rPr>
        <w:t>专业核心课</w:t>
      </w:r>
      <w:r>
        <w:rPr>
          <w:sz w:val="24"/>
          <w:szCs w:val="24"/>
        </w:rPr>
        <w:t xml:space="preserve"> </w:t>
      </w:r>
    </w:p>
    <w:p w:rsidR="00EE0B93" w:rsidRDefault="00EE0B93" w:rsidP="006A190B">
      <w:pPr>
        <w:tabs>
          <w:tab w:val="left" w:pos="6120"/>
        </w:tabs>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课程学分</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学时：</w:t>
      </w:r>
      <w:r>
        <w:rPr>
          <w:rFonts w:ascii="宋体" w:hAnsi="宋体" w:cs="宋体"/>
          <w:sz w:val="24"/>
          <w:szCs w:val="24"/>
        </w:rPr>
        <w:t>3</w:t>
      </w:r>
      <w:r>
        <w:rPr>
          <w:rFonts w:ascii="宋体" w:hAnsi="宋体" w:cs="宋体" w:hint="eastAsia"/>
          <w:sz w:val="24"/>
          <w:szCs w:val="24"/>
        </w:rPr>
        <w:t>学分</w:t>
      </w:r>
      <w:r>
        <w:rPr>
          <w:rFonts w:ascii="宋体" w:hAnsi="宋体" w:cs="宋体"/>
          <w:sz w:val="24"/>
          <w:szCs w:val="24"/>
        </w:rPr>
        <w:t>/45</w:t>
      </w:r>
      <w:r>
        <w:rPr>
          <w:rFonts w:ascii="宋体" w:hAnsi="宋体" w:cs="宋体" w:hint="eastAsia"/>
          <w:sz w:val="24"/>
          <w:szCs w:val="24"/>
        </w:rPr>
        <w:t>学时</w:t>
      </w:r>
    </w:p>
    <w:p w:rsidR="00EE0B93" w:rsidRDefault="00EE0B93" w:rsidP="006A190B">
      <w:pPr>
        <w:tabs>
          <w:tab w:val="left" w:pos="6120"/>
        </w:tabs>
        <w:spacing w:line="360" w:lineRule="auto"/>
        <w:ind w:firstLineChars="200" w:firstLine="31680"/>
        <w:rPr>
          <w:rFonts w:ascii="宋体" w:cs="宋体"/>
          <w:sz w:val="24"/>
          <w:szCs w:val="24"/>
        </w:rPr>
      </w:pPr>
      <w:r>
        <w:rPr>
          <w:rFonts w:ascii="微软雅黑" w:eastAsia="微软雅黑" w:hAnsi="微软雅黑" w:cs="微软雅黑" w:hint="eastAsia"/>
          <w:b/>
          <w:bCs/>
          <w:sz w:val="24"/>
          <w:szCs w:val="24"/>
        </w:rPr>
        <w:t>上课时间</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教室：</w:t>
      </w:r>
      <w:r w:rsidRPr="00A83AA4">
        <w:rPr>
          <w:rFonts w:ascii="宋体" w:hAnsi="宋体" w:cs="宋体" w:hint="eastAsia"/>
          <w:sz w:val="24"/>
          <w:szCs w:val="24"/>
        </w:rPr>
        <w:t>周一</w:t>
      </w:r>
      <w:r>
        <w:rPr>
          <w:rFonts w:ascii="宋体" w:hAnsi="宋体" w:cs="宋体"/>
          <w:sz w:val="24"/>
          <w:szCs w:val="24"/>
        </w:rPr>
        <w:t>1-4</w:t>
      </w:r>
      <w:r w:rsidRPr="00A83AA4">
        <w:rPr>
          <w:rFonts w:ascii="宋体" w:hAnsi="宋体" w:cs="宋体" w:hint="eastAsia"/>
          <w:sz w:val="24"/>
          <w:szCs w:val="24"/>
        </w:rPr>
        <w:t>节</w:t>
      </w:r>
      <w:r>
        <w:rPr>
          <w:rFonts w:ascii="宋体" w:hAnsi="宋体" w:cs="宋体"/>
          <w:sz w:val="24"/>
          <w:szCs w:val="24"/>
        </w:rPr>
        <w:t>/5</w:t>
      </w:r>
      <w:r w:rsidRPr="00A83AA4">
        <w:rPr>
          <w:rFonts w:ascii="宋体" w:hAnsi="宋体" w:cs="宋体" w:hint="eastAsia"/>
          <w:sz w:val="24"/>
          <w:szCs w:val="24"/>
        </w:rPr>
        <w:t>西</w:t>
      </w:r>
      <w:r w:rsidRPr="00A83AA4">
        <w:rPr>
          <w:rFonts w:ascii="宋体" w:hAnsi="宋体" w:cs="宋体"/>
          <w:sz w:val="24"/>
          <w:szCs w:val="24"/>
        </w:rPr>
        <w:t>302</w:t>
      </w:r>
      <w:r>
        <w:rPr>
          <w:rFonts w:ascii="宋体" w:hAnsi="宋体" w:cs="宋体" w:hint="eastAsia"/>
          <w:sz w:val="24"/>
          <w:szCs w:val="24"/>
        </w:rPr>
        <w:t>，周三</w:t>
      </w:r>
      <w:r>
        <w:rPr>
          <w:rFonts w:ascii="宋体" w:hAnsi="宋体" w:cs="宋体"/>
          <w:sz w:val="24"/>
          <w:szCs w:val="24"/>
        </w:rPr>
        <w:t>1</w:t>
      </w:r>
      <w:r w:rsidRPr="00A83AA4">
        <w:rPr>
          <w:rFonts w:ascii="宋体" w:hAnsi="宋体" w:cs="宋体"/>
          <w:sz w:val="24"/>
          <w:szCs w:val="24"/>
        </w:rPr>
        <w:t>-4</w:t>
      </w:r>
      <w:r w:rsidRPr="00A83AA4">
        <w:rPr>
          <w:rFonts w:ascii="宋体" w:hAnsi="宋体" w:cs="宋体" w:hint="eastAsia"/>
          <w:sz w:val="24"/>
          <w:szCs w:val="24"/>
        </w:rPr>
        <w:t>节</w:t>
      </w:r>
      <w:r>
        <w:rPr>
          <w:rFonts w:ascii="宋体" w:hAnsi="宋体" w:cs="宋体"/>
          <w:sz w:val="24"/>
          <w:szCs w:val="24"/>
        </w:rPr>
        <w:t>/</w:t>
      </w:r>
      <w:r w:rsidRPr="00A83AA4">
        <w:rPr>
          <w:rFonts w:ascii="宋体" w:hAnsi="宋体" w:cs="宋体" w:hint="eastAsia"/>
          <w:sz w:val="24"/>
          <w:szCs w:val="24"/>
        </w:rPr>
        <w:t>（单）</w:t>
      </w:r>
      <w:r w:rsidRPr="00A83AA4">
        <w:rPr>
          <w:rFonts w:ascii="宋体" w:hAnsi="宋体" w:cs="宋体"/>
          <w:sz w:val="24"/>
          <w:szCs w:val="24"/>
        </w:rPr>
        <w:t>5</w:t>
      </w:r>
      <w:r w:rsidRPr="00A83AA4">
        <w:rPr>
          <w:rFonts w:ascii="宋体" w:hAnsi="宋体" w:cs="宋体" w:hint="eastAsia"/>
          <w:sz w:val="24"/>
          <w:szCs w:val="24"/>
        </w:rPr>
        <w:t>西</w:t>
      </w:r>
      <w:r>
        <w:rPr>
          <w:rFonts w:ascii="宋体" w:hAnsi="宋体" w:cs="宋体"/>
          <w:sz w:val="24"/>
          <w:szCs w:val="24"/>
        </w:rPr>
        <w:t>302</w:t>
      </w:r>
    </w:p>
    <w:p w:rsidR="00EE0B93" w:rsidRDefault="00EE0B93" w:rsidP="006A190B">
      <w:pPr>
        <w:tabs>
          <w:tab w:val="left" w:pos="6120"/>
        </w:tabs>
        <w:spacing w:line="360" w:lineRule="auto"/>
        <w:ind w:firstLineChars="200" w:firstLine="31680"/>
        <w:rPr>
          <w:rFonts w:ascii="宋体"/>
          <w:sz w:val="24"/>
          <w:szCs w:val="24"/>
        </w:rPr>
      </w:pPr>
      <w:r>
        <w:rPr>
          <w:rFonts w:ascii="微软雅黑" w:eastAsia="微软雅黑" w:hAnsi="微软雅黑" w:cs="微软雅黑" w:hint="eastAsia"/>
          <w:b/>
          <w:bCs/>
          <w:sz w:val="24"/>
          <w:szCs w:val="24"/>
        </w:rPr>
        <w:t>教师姓名</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职称：</w:t>
      </w:r>
      <w:r>
        <w:rPr>
          <w:rFonts w:ascii="宋体" w:hAnsi="宋体" w:cs="宋体" w:hint="eastAsia"/>
          <w:sz w:val="24"/>
          <w:szCs w:val="24"/>
        </w:rPr>
        <w:t>李艾琳</w:t>
      </w:r>
      <w:r>
        <w:rPr>
          <w:rFonts w:ascii="宋体" w:hAnsi="宋体" w:cs="宋体"/>
          <w:sz w:val="24"/>
          <w:szCs w:val="24"/>
        </w:rPr>
        <w:t>/</w:t>
      </w:r>
      <w:r>
        <w:rPr>
          <w:rFonts w:ascii="宋体" w:hAnsi="宋体" w:cs="宋体" w:hint="eastAsia"/>
          <w:sz w:val="24"/>
          <w:szCs w:val="24"/>
        </w:rPr>
        <w:t>讲师</w:t>
      </w:r>
    </w:p>
    <w:p w:rsidR="00EE0B93" w:rsidRDefault="00EE0B93" w:rsidP="006A190B">
      <w:pPr>
        <w:tabs>
          <w:tab w:val="left" w:pos="6120"/>
        </w:tabs>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开课学院：</w:t>
      </w:r>
      <w:r>
        <w:rPr>
          <w:rFonts w:ascii="微软雅黑" w:eastAsia="微软雅黑" w:hAnsi="微软雅黑" w:cs="微软雅黑" w:hint="eastAsia"/>
          <w:sz w:val="24"/>
          <w:szCs w:val="24"/>
        </w:rPr>
        <w:t>管理学院</w:t>
      </w:r>
    </w:p>
    <w:p w:rsidR="00EE0B93" w:rsidRDefault="00EE0B93" w:rsidP="006A190B">
      <w:pPr>
        <w:tabs>
          <w:tab w:val="left" w:pos="6120"/>
        </w:tabs>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教师联系方式：</w:t>
      </w:r>
      <w:r>
        <w:rPr>
          <w:rFonts w:ascii="宋体" w:hAnsi="宋体" w:cs="宋体"/>
          <w:sz w:val="24"/>
          <w:szCs w:val="24"/>
        </w:rPr>
        <w:t xml:space="preserve">13518869315  </w:t>
      </w:r>
      <w:r>
        <w:rPr>
          <w:sz w:val="24"/>
          <w:szCs w:val="24"/>
        </w:rPr>
        <w:t>lalsally@163.com</w:t>
      </w:r>
    </w:p>
    <w:p w:rsidR="00EE0B93" w:rsidRDefault="00EE0B93" w:rsidP="006A190B">
      <w:pPr>
        <w:tabs>
          <w:tab w:val="left" w:pos="6120"/>
        </w:tabs>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b/>
          <w:bCs/>
          <w:sz w:val="24"/>
          <w:szCs w:val="24"/>
        </w:rPr>
        <w:t>Office hours/Place</w:t>
      </w:r>
      <w:r>
        <w:rPr>
          <w:rFonts w:ascii="微软雅黑" w:eastAsia="微软雅黑" w:hAnsi="微软雅黑" w:cs="微软雅黑" w:hint="eastAsia"/>
          <w:b/>
          <w:bCs/>
          <w:sz w:val="24"/>
          <w:szCs w:val="24"/>
        </w:rPr>
        <w:t>（办公时间</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地点）：</w:t>
      </w:r>
    </w:p>
    <w:p w:rsidR="00EE0B93" w:rsidRDefault="00EE0B93" w:rsidP="006A190B">
      <w:pPr>
        <w:tabs>
          <w:tab w:val="left" w:pos="6120"/>
        </w:tabs>
        <w:spacing w:line="360" w:lineRule="auto"/>
        <w:ind w:firstLineChars="400" w:firstLine="31680"/>
        <w:rPr>
          <w:rFonts w:ascii="宋体" w:hAnsi="宋体" w:cs="宋体"/>
          <w:sz w:val="24"/>
          <w:szCs w:val="24"/>
        </w:rPr>
      </w:pPr>
      <w:r>
        <w:rPr>
          <w:rFonts w:ascii="宋体" w:hAnsi="宋体" w:cs="宋体" w:hint="eastAsia"/>
          <w:sz w:val="24"/>
          <w:szCs w:val="24"/>
        </w:rPr>
        <w:t>每周一</w:t>
      </w:r>
      <w:r>
        <w:rPr>
          <w:rFonts w:ascii="宋体" w:hAnsi="宋体" w:cs="宋体"/>
          <w:sz w:val="24"/>
          <w:szCs w:val="24"/>
        </w:rPr>
        <w:t>16:00-18:00/</w:t>
      </w:r>
      <w:r>
        <w:rPr>
          <w:rFonts w:ascii="宋体" w:hAnsi="宋体" w:cs="宋体" w:hint="eastAsia"/>
          <w:sz w:val="24"/>
          <w:szCs w:val="24"/>
        </w:rPr>
        <w:t>社科楼北</w:t>
      </w:r>
      <w:r>
        <w:rPr>
          <w:rFonts w:ascii="宋体" w:hAnsi="宋体" w:cs="宋体"/>
          <w:sz w:val="24"/>
          <w:szCs w:val="24"/>
        </w:rPr>
        <w:t>207</w:t>
      </w:r>
    </w:p>
    <w:p w:rsidR="00EE0B93" w:rsidRDefault="00EE0B93" w:rsidP="006A190B">
      <w:pPr>
        <w:tabs>
          <w:tab w:val="left" w:pos="6120"/>
        </w:tabs>
        <w:spacing w:line="360" w:lineRule="auto"/>
        <w:ind w:firstLineChars="400" w:firstLine="31680"/>
        <w:rPr>
          <w:rFonts w:ascii="宋体"/>
          <w:sz w:val="24"/>
          <w:szCs w:val="24"/>
        </w:rPr>
      </w:pPr>
      <w:r>
        <w:rPr>
          <w:rFonts w:ascii="宋体" w:hAnsi="宋体" w:cs="宋体" w:hint="eastAsia"/>
          <w:sz w:val="24"/>
          <w:szCs w:val="24"/>
        </w:rPr>
        <w:t>每周五</w:t>
      </w:r>
      <w:r>
        <w:rPr>
          <w:rFonts w:ascii="宋体" w:hAnsi="宋体" w:cs="宋体"/>
          <w:sz w:val="24"/>
          <w:szCs w:val="24"/>
        </w:rPr>
        <w:t>16:00-18:00/</w:t>
      </w:r>
      <w:r>
        <w:rPr>
          <w:rFonts w:ascii="宋体" w:hAnsi="宋体" w:cs="宋体" w:hint="eastAsia"/>
          <w:sz w:val="24"/>
          <w:szCs w:val="24"/>
        </w:rPr>
        <w:t>社科楼北</w:t>
      </w:r>
      <w:r>
        <w:rPr>
          <w:rFonts w:ascii="宋体" w:hAnsi="宋体" w:cs="宋体"/>
          <w:sz w:val="24"/>
          <w:szCs w:val="24"/>
        </w:rPr>
        <w:t>207</w:t>
      </w:r>
    </w:p>
    <w:p w:rsidR="00EE0B93" w:rsidRDefault="00EE0B93" w:rsidP="006A190B">
      <w:pPr>
        <w:tabs>
          <w:tab w:val="left" w:pos="6120"/>
        </w:tabs>
        <w:spacing w:line="360" w:lineRule="auto"/>
        <w:ind w:firstLineChars="400" w:firstLine="31680"/>
        <w:rPr>
          <w:rFonts w:ascii="宋体"/>
          <w:sz w:val="24"/>
          <w:szCs w:val="24"/>
        </w:rPr>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一、课程简介与目标</w:t>
      </w:r>
    </w:p>
    <w:p w:rsidR="00EE0B93" w:rsidRDefault="00EE0B93" w:rsidP="006A190B">
      <w:pPr>
        <w:tabs>
          <w:tab w:val="left" w:pos="6120"/>
        </w:tabs>
        <w:spacing w:line="360" w:lineRule="auto"/>
        <w:ind w:firstLineChars="200" w:firstLine="31680"/>
        <w:rPr>
          <w:color w:val="000000"/>
          <w:sz w:val="24"/>
          <w:szCs w:val="24"/>
        </w:rPr>
      </w:pPr>
      <w:r>
        <w:rPr>
          <w:rFonts w:cs="宋体" w:hint="eastAsia"/>
          <w:color w:val="000000"/>
          <w:sz w:val="24"/>
          <w:szCs w:val="24"/>
        </w:rPr>
        <w:t>按照学校的五种品质的对位，作为专业核心课，本课程要注重培养学生的思维方式和专业方法，并最终提高学生的职涯发展能力。思维方式的培养可以通过经典著作的学习和引导以及企业实践案例学习中逐步养成；专业方法包括工作分析、培训、薪酬管理、绩效管理、管理沟通等，这些要通过具体章节学习来确立。</w:t>
      </w:r>
    </w:p>
    <w:p w:rsidR="00EE0B93" w:rsidRDefault="00EE0B93" w:rsidP="006A190B">
      <w:pPr>
        <w:tabs>
          <w:tab w:val="left" w:pos="6120"/>
        </w:tabs>
        <w:spacing w:line="360" w:lineRule="auto"/>
        <w:ind w:firstLineChars="200" w:firstLine="31680"/>
        <w:rPr>
          <w:sz w:val="24"/>
          <w:szCs w:val="24"/>
        </w:rPr>
      </w:pPr>
      <w:r>
        <w:rPr>
          <w:rFonts w:cs="宋体" w:hint="eastAsia"/>
          <w:sz w:val="24"/>
          <w:szCs w:val="24"/>
        </w:rPr>
        <w:t>《人力资源管理》是人力资源管理专业的一门重要课程。该课程是后续工作分析、绩效管理、薪酬管理等人力资源管理相关专业课程的重要理论基础。本课程主要学习人力资源管理中的六大模块，即人力资源规划、人员招聘与配置、培训与开发、绩效管理、薪酬管理、劳动关系管理。</w:t>
      </w:r>
    </w:p>
    <w:p w:rsidR="00EE0B93" w:rsidRDefault="00EE0B93" w:rsidP="006A190B">
      <w:pPr>
        <w:tabs>
          <w:tab w:val="left" w:pos="6120"/>
        </w:tabs>
        <w:spacing w:line="360" w:lineRule="auto"/>
        <w:ind w:firstLineChars="200" w:firstLine="31680"/>
        <w:rPr>
          <w:sz w:val="24"/>
          <w:szCs w:val="24"/>
        </w:rPr>
      </w:pPr>
      <w:r>
        <w:rPr>
          <w:rFonts w:cs="宋体" w:hint="eastAsia"/>
          <w:sz w:val="24"/>
          <w:szCs w:val="24"/>
        </w:rPr>
        <w:t>通过本课程的学习，能系统把握人力资源管理思想的基本理念和具体的管理实践，提高管理者对组织中人力资本的充分开发和使用，树立人本主义的思想，积极发挥员工的工作热情，增强员工的满意度和忠诚度，有效实现组织目标。</w:t>
      </w:r>
    </w:p>
    <w:p w:rsidR="00EE0B93" w:rsidRDefault="00EE0B93" w:rsidP="006A190B">
      <w:pPr>
        <w:tabs>
          <w:tab w:val="left" w:pos="6120"/>
        </w:tabs>
        <w:spacing w:line="360" w:lineRule="auto"/>
        <w:ind w:firstLineChars="200" w:firstLine="31680"/>
        <w:rPr>
          <w:color w:val="000000"/>
          <w:sz w:val="24"/>
          <w:szCs w:val="24"/>
        </w:rPr>
      </w:pPr>
      <w:r>
        <w:rPr>
          <w:rFonts w:cs="宋体" w:hint="eastAsia"/>
          <w:color w:val="000000"/>
          <w:sz w:val="24"/>
          <w:szCs w:val="24"/>
        </w:rPr>
        <w:t>《人力资源管理》课程不仅要求学生学习相关基本理论和知识，以及思维方式的建立和专业方法的掌握。学生通过学习，能够将所学的理论和知识，转化为对于人力资源管理具体问题的分析和解决能力，通过建立系统地分析问题的理论框架，培养对于实际问题系统分析的能力，以及使用有关分析工具的能力，最终体现在未来职业能力的提高。</w:t>
      </w:r>
    </w:p>
    <w:p w:rsidR="00EE0B93" w:rsidRDefault="00EE0B93" w:rsidP="006A190B">
      <w:pPr>
        <w:tabs>
          <w:tab w:val="left" w:pos="6120"/>
        </w:tabs>
        <w:spacing w:line="360" w:lineRule="auto"/>
        <w:ind w:firstLineChars="200" w:firstLine="31680"/>
        <w:rPr>
          <w:rFonts w:ascii="微软雅黑" w:eastAsia="微软雅黑" w:hAnsi="微软雅黑"/>
        </w:rPr>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二、课程资料与教学要求</w:t>
      </w:r>
    </w:p>
    <w:p w:rsidR="00EE0B93" w:rsidRDefault="00EE0B93" w:rsidP="006A190B">
      <w:pPr>
        <w:ind w:leftChars="221" w:left="31680" w:hangingChars="7" w:firstLine="31680"/>
        <w:rPr>
          <w:rFonts w:ascii="微软雅黑" w:eastAsia="微软雅黑" w:hAnsi="微软雅黑"/>
          <w:b/>
          <w:bCs/>
          <w:sz w:val="24"/>
          <w:szCs w:val="24"/>
        </w:rPr>
      </w:pPr>
      <w:r>
        <w:rPr>
          <w:rFonts w:ascii="微软雅黑" w:eastAsia="微软雅黑" w:hAnsi="微软雅黑" w:cs="微软雅黑" w:hint="eastAsia"/>
          <w:b/>
          <w:bCs/>
          <w:sz w:val="24"/>
          <w:szCs w:val="24"/>
        </w:rPr>
        <w:t>使用教材：</w:t>
      </w:r>
    </w:p>
    <w:p w:rsidR="00EE0B93" w:rsidRDefault="00EE0B93" w:rsidP="006A190B">
      <w:pPr>
        <w:spacing w:line="360" w:lineRule="auto"/>
        <w:ind w:firstLineChars="220" w:firstLine="31680"/>
        <w:rPr>
          <w:rFonts w:ascii="宋体"/>
          <w:sz w:val="24"/>
          <w:szCs w:val="24"/>
        </w:rPr>
      </w:pPr>
      <w:r>
        <w:rPr>
          <w:rFonts w:ascii="宋体" w:hAnsi="宋体" w:cs="宋体" w:hint="eastAsia"/>
          <w:sz w:val="24"/>
          <w:szCs w:val="24"/>
        </w:rPr>
        <w:t>《人力资源管理》，蔡东宏，西北工业大学出版社，</w:t>
      </w:r>
      <w:r>
        <w:rPr>
          <w:rFonts w:ascii="宋体" w:hAnsi="宋体" w:cs="宋体"/>
          <w:sz w:val="24"/>
          <w:szCs w:val="24"/>
        </w:rPr>
        <w:t>2016</w:t>
      </w:r>
      <w:r>
        <w:rPr>
          <w:rFonts w:ascii="宋体" w:hAnsi="宋体" w:cs="宋体" w:hint="eastAsia"/>
          <w:sz w:val="24"/>
          <w:szCs w:val="24"/>
        </w:rPr>
        <w:t>年，定价：</w:t>
      </w:r>
      <w:r>
        <w:rPr>
          <w:rFonts w:ascii="宋体" w:hAnsi="宋体" w:cs="宋体"/>
          <w:sz w:val="24"/>
          <w:szCs w:val="24"/>
        </w:rPr>
        <w:t>52</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978-7-5612-4962-8</w:t>
      </w:r>
    </w:p>
    <w:p w:rsidR="00EE0B93" w:rsidRDefault="00EE0B93" w:rsidP="006A190B">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阅读书目（必读、选读）：</w:t>
      </w:r>
    </w:p>
    <w:p w:rsidR="00EE0B93" w:rsidRDefault="00EE0B93" w:rsidP="006A190B">
      <w:pPr>
        <w:spacing w:line="360" w:lineRule="auto"/>
        <w:ind w:firstLineChars="200" w:firstLine="31680"/>
        <w:rPr>
          <w:rFonts w:ascii="宋体"/>
        </w:rPr>
      </w:pPr>
      <w:r>
        <w:rPr>
          <w:rFonts w:ascii="微软雅黑" w:eastAsia="微软雅黑" w:hAnsi="微软雅黑" w:cs="微软雅黑" w:hint="eastAsia"/>
          <w:b/>
          <w:bCs/>
          <w:sz w:val="24"/>
          <w:szCs w:val="24"/>
        </w:rPr>
        <w:t>必读（全部阅读）：</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1. </w:t>
      </w:r>
      <w:r>
        <w:rPr>
          <w:rFonts w:ascii="宋体" w:hAnsi="宋体" w:cs="宋体" w:hint="eastAsia"/>
          <w:sz w:val="24"/>
          <w:szCs w:val="24"/>
        </w:rPr>
        <w:t>《人力资源管理》（第四版），陈维政，高等教育出版社，</w:t>
      </w:r>
      <w:r>
        <w:rPr>
          <w:rFonts w:ascii="宋体" w:hAnsi="宋体" w:cs="宋体"/>
          <w:sz w:val="24"/>
          <w:szCs w:val="24"/>
        </w:rPr>
        <w:t>2016</w:t>
      </w:r>
      <w:r>
        <w:rPr>
          <w:rFonts w:ascii="宋体" w:hAnsi="宋体" w:cs="宋体" w:hint="eastAsia"/>
          <w:sz w:val="24"/>
          <w:szCs w:val="24"/>
        </w:rPr>
        <w:t>年，定价：</w:t>
      </w:r>
      <w:r>
        <w:rPr>
          <w:rFonts w:ascii="宋体" w:hAnsi="宋体" w:cs="宋体"/>
          <w:sz w:val="24"/>
          <w:szCs w:val="24"/>
        </w:rPr>
        <w:t>33.8</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9787040448474</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2. </w:t>
      </w:r>
      <w:r>
        <w:rPr>
          <w:rFonts w:ascii="宋体" w:hAnsi="宋体" w:cs="宋体" w:hint="eastAsia"/>
          <w:sz w:val="24"/>
          <w:szCs w:val="24"/>
        </w:rPr>
        <w:t>《人力资源管理概论》（第四版），董克用，中国人民大学出版社，</w:t>
      </w:r>
      <w:r>
        <w:rPr>
          <w:rFonts w:ascii="宋体" w:hAnsi="宋体" w:cs="宋体"/>
          <w:sz w:val="24"/>
          <w:szCs w:val="24"/>
        </w:rPr>
        <w:t>2015</w:t>
      </w:r>
      <w:r>
        <w:rPr>
          <w:rFonts w:ascii="宋体" w:hAnsi="宋体" w:cs="宋体" w:hint="eastAsia"/>
          <w:sz w:val="24"/>
          <w:szCs w:val="24"/>
        </w:rPr>
        <w:t>年，定价：</w:t>
      </w:r>
      <w:r>
        <w:rPr>
          <w:rFonts w:ascii="宋体" w:hAnsi="宋体" w:cs="宋体"/>
          <w:sz w:val="24"/>
          <w:szCs w:val="24"/>
        </w:rPr>
        <w:t>39</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9787300217536</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3. </w:t>
      </w:r>
      <w:r>
        <w:rPr>
          <w:rFonts w:ascii="宋体" w:hAnsi="宋体" w:cs="宋体" w:hint="eastAsia"/>
          <w:sz w:val="24"/>
          <w:szCs w:val="24"/>
        </w:rPr>
        <w:t>《情商》，丹尼尔·戈尔曼，中信出版社，</w:t>
      </w:r>
      <w:r>
        <w:rPr>
          <w:rFonts w:ascii="宋体" w:hAnsi="宋体" w:cs="宋体"/>
          <w:sz w:val="24"/>
          <w:szCs w:val="24"/>
        </w:rPr>
        <w:t>2010</w:t>
      </w:r>
      <w:r>
        <w:rPr>
          <w:rFonts w:ascii="宋体" w:hAnsi="宋体" w:cs="宋体" w:hint="eastAsia"/>
          <w:sz w:val="24"/>
          <w:szCs w:val="24"/>
        </w:rPr>
        <w:t>年，定价：</w:t>
      </w:r>
      <w:r>
        <w:rPr>
          <w:rFonts w:ascii="宋体" w:hAnsi="宋体" w:cs="宋体"/>
          <w:sz w:val="24"/>
          <w:szCs w:val="24"/>
        </w:rPr>
        <w:t>58</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978-7-5086-2236-1</w:t>
      </w:r>
    </w:p>
    <w:p w:rsidR="00EE0B93" w:rsidRDefault="00EE0B93" w:rsidP="006A190B">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选读（选读相关章节）：</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4. </w:t>
      </w:r>
      <w:r>
        <w:rPr>
          <w:rFonts w:ascii="宋体" w:hAnsi="宋体" w:cs="宋体" w:hint="eastAsia"/>
          <w:sz w:val="24"/>
          <w:szCs w:val="24"/>
        </w:rPr>
        <w:t>《笑着离开惠普》，高建华，商务印书馆，</w:t>
      </w:r>
      <w:r>
        <w:rPr>
          <w:rFonts w:ascii="宋体" w:hAnsi="宋体" w:cs="宋体"/>
          <w:sz w:val="24"/>
          <w:szCs w:val="24"/>
        </w:rPr>
        <w:t>2012</w:t>
      </w:r>
      <w:r>
        <w:rPr>
          <w:rFonts w:ascii="宋体" w:hAnsi="宋体" w:cs="宋体" w:hint="eastAsia"/>
          <w:sz w:val="24"/>
          <w:szCs w:val="24"/>
        </w:rPr>
        <w:t>年，定价：</w:t>
      </w:r>
      <w:r>
        <w:rPr>
          <w:rFonts w:ascii="宋体" w:hAnsi="宋体" w:cs="宋体"/>
          <w:sz w:val="24"/>
          <w:szCs w:val="24"/>
        </w:rPr>
        <w:t>29.8</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7-100-04633-5/F</w:t>
      </w:r>
      <w:r>
        <w:rPr>
          <w:rFonts w:ascii="宋体" w:hAnsi="宋体" w:cs="宋体" w:hint="eastAsia"/>
          <w:sz w:val="24"/>
          <w:szCs w:val="24"/>
        </w:rPr>
        <w:t>·</w:t>
      </w:r>
      <w:r>
        <w:rPr>
          <w:rFonts w:ascii="宋体" w:hAnsi="宋体" w:cs="宋体"/>
          <w:sz w:val="24"/>
          <w:szCs w:val="24"/>
        </w:rPr>
        <w:t>572</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5. </w:t>
      </w:r>
      <w:r>
        <w:rPr>
          <w:rFonts w:ascii="宋体" w:hAnsi="宋体" w:cs="宋体" w:hint="eastAsia"/>
          <w:sz w:val="24"/>
          <w:szCs w:val="24"/>
        </w:rPr>
        <w:t>《管理的实践》，彼得·德鲁克，机械工业出版社，</w:t>
      </w:r>
      <w:r>
        <w:rPr>
          <w:rFonts w:ascii="宋体" w:hAnsi="宋体" w:cs="宋体"/>
          <w:sz w:val="24"/>
          <w:szCs w:val="24"/>
        </w:rPr>
        <w:t>2006</w:t>
      </w:r>
      <w:r>
        <w:rPr>
          <w:rFonts w:ascii="宋体" w:hAnsi="宋体" w:cs="宋体" w:hint="eastAsia"/>
          <w:sz w:val="24"/>
          <w:szCs w:val="24"/>
        </w:rPr>
        <w:t>年，定价：</w:t>
      </w:r>
      <w:r>
        <w:rPr>
          <w:rFonts w:ascii="宋体" w:hAnsi="宋体" w:cs="宋体"/>
          <w:sz w:val="24"/>
          <w:szCs w:val="24"/>
        </w:rPr>
        <w:t>48</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7-111-17767-3/F</w:t>
      </w:r>
      <w:r>
        <w:rPr>
          <w:rFonts w:ascii="宋体" w:hAnsi="宋体" w:cs="宋体" w:hint="eastAsia"/>
          <w:sz w:val="24"/>
          <w:szCs w:val="24"/>
        </w:rPr>
        <w:t>·</w:t>
      </w:r>
      <w:r>
        <w:rPr>
          <w:rFonts w:ascii="宋体" w:hAnsi="宋体" w:cs="宋体"/>
          <w:sz w:val="24"/>
          <w:szCs w:val="24"/>
        </w:rPr>
        <w:t>2793</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6. </w:t>
      </w:r>
      <w:r>
        <w:rPr>
          <w:rFonts w:ascii="宋体" w:hAnsi="宋体" w:cs="宋体" w:hint="eastAsia"/>
          <w:sz w:val="24"/>
          <w:szCs w:val="24"/>
        </w:rPr>
        <w:t>《人力资源管理（赢得竞争优势）》，雷蒙德·</w:t>
      </w:r>
      <w:r>
        <w:rPr>
          <w:rFonts w:ascii="宋体" w:hAnsi="宋体" w:cs="宋体"/>
          <w:sz w:val="24"/>
          <w:szCs w:val="24"/>
        </w:rPr>
        <w:t>A</w:t>
      </w:r>
      <w:r>
        <w:rPr>
          <w:rFonts w:ascii="宋体" w:hAnsi="宋体" w:cs="宋体" w:hint="eastAsia"/>
          <w:sz w:val="24"/>
          <w:szCs w:val="24"/>
        </w:rPr>
        <w:t>·诺伊，中国人民大学出版社，</w:t>
      </w:r>
      <w:r>
        <w:rPr>
          <w:rFonts w:ascii="宋体" w:hAnsi="宋体" w:cs="宋体"/>
          <w:sz w:val="24"/>
          <w:szCs w:val="24"/>
        </w:rPr>
        <w:t>2008</w:t>
      </w:r>
      <w:r>
        <w:rPr>
          <w:rFonts w:ascii="宋体" w:hAnsi="宋体" w:cs="宋体" w:hint="eastAsia"/>
          <w:sz w:val="24"/>
          <w:szCs w:val="24"/>
        </w:rPr>
        <w:t>年，定价：</w:t>
      </w:r>
      <w:r>
        <w:rPr>
          <w:rFonts w:ascii="宋体" w:hAnsi="宋体" w:cs="宋体"/>
          <w:sz w:val="24"/>
          <w:szCs w:val="24"/>
        </w:rPr>
        <w:t>75</w:t>
      </w:r>
      <w:r>
        <w:rPr>
          <w:rFonts w:ascii="宋体" w:hAnsi="宋体" w:cs="宋体" w:hint="eastAsia"/>
          <w:sz w:val="24"/>
          <w:szCs w:val="24"/>
        </w:rPr>
        <w:t>元，</w:t>
      </w:r>
      <w:r>
        <w:rPr>
          <w:rFonts w:ascii="宋体" w:hAnsi="宋体" w:cs="宋体"/>
          <w:sz w:val="24"/>
          <w:szCs w:val="24"/>
        </w:rPr>
        <w:t>ISBN:978-7-300-06862-6</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7. </w:t>
      </w:r>
      <w:r>
        <w:rPr>
          <w:rFonts w:ascii="宋体" w:hAnsi="宋体" w:cs="宋体" w:hint="eastAsia"/>
          <w:sz w:val="24"/>
          <w:szCs w:val="24"/>
        </w:rPr>
        <w:t>《竞争战略》，迈克尔·波特，华夏出版社，</w:t>
      </w:r>
      <w:r>
        <w:rPr>
          <w:rFonts w:ascii="宋体" w:hAnsi="宋体" w:cs="宋体"/>
          <w:sz w:val="24"/>
          <w:szCs w:val="24"/>
        </w:rPr>
        <w:t>2005</w:t>
      </w:r>
      <w:r>
        <w:rPr>
          <w:rFonts w:ascii="宋体" w:hAnsi="宋体" w:cs="宋体" w:hint="eastAsia"/>
          <w:sz w:val="24"/>
          <w:szCs w:val="24"/>
        </w:rPr>
        <w:t>年，定价：</w:t>
      </w:r>
      <w:r>
        <w:rPr>
          <w:rFonts w:ascii="宋体" w:hAnsi="宋体" w:cs="宋体"/>
          <w:sz w:val="24"/>
          <w:szCs w:val="24"/>
        </w:rPr>
        <w:t>60.7</w:t>
      </w:r>
      <w:r>
        <w:rPr>
          <w:rFonts w:ascii="宋体" w:hAnsi="宋体" w:cs="宋体" w:hint="eastAsia"/>
          <w:sz w:val="24"/>
          <w:szCs w:val="24"/>
        </w:rPr>
        <w:t>元，</w:t>
      </w:r>
      <w:r>
        <w:rPr>
          <w:rFonts w:ascii="宋体" w:hAnsi="宋体" w:cs="宋体"/>
          <w:sz w:val="24"/>
          <w:szCs w:val="24"/>
        </w:rPr>
        <w:t>ISBN</w:t>
      </w:r>
      <w:r>
        <w:rPr>
          <w:rFonts w:ascii="宋体" w:hAnsi="宋体" w:cs="宋体" w:hint="eastAsia"/>
          <w:sz w:val="24"/>
          <w:szCs w:val="24"/>
        </w:rPr>
        <w:t>：</w:t>
      </w:r>
      <w:r>
        <w:rPr>
          <w:rFonts w:ascii="宋体" w:hAnsi="宋体" w:cs="宋体"/>
          <w:sz w:val="24"/>
          <w:szCs w:val="24"/>
        </w:rPr>
        <w:t>9787508643465</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8. </w:t>
      </w:r>
      <w:r>
        <w:rPr>
          <w:rFonts w:ascii="宋体" w:hAnsi="宋体" w:cs="宋体" w:hint="eastAsia"/>
          <w:sz w:val="24"/>
          <w:szCs w:val="24"/>
        </w:rPr>
        <w:t>《史蒂夫·乔布斯传》，沃尔特·艾萨克森，中信出版社，</w:t>
      </w:r>
      <w:r>
        <w:rPr>
          <w:rFonts w:ascii="宋体" w:hAnsi="宋体" w:cs="宋体"/>
          <w:sz w:val="24"/>
          <w:szCs w:val="24"/>
        </w:rPr>
        <w:t>2011</w:t>
      </w:r>
      <w:r>
        <w:rPr>
          <w:rFonts w:ascii="宋体" w:hAnsi="宋体" w:cs="宋体" w:hint="eastAsia"/>
          <w:sz w:val="24"/>
          <w:szCs w:val="24"/>
        </w:rPr>
        <w:t>年，定价：</w:t>
      </w:r>
      <w:r>
        <w:rPr>
          <w:rFonts w:ascii="宋体" w:hAnsi="宋体" w:cs="宋体"/>
          <w:sz w:val="24"/>
          <w:szCs w:val="24"/>
        </w:rPr>
        <w:t>68</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978-7-5086-3006-9</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9. </w:t>
      </w:r>
      <w:r>
        <w:rPr>
          <w:rFonts w:ascii="宋体" w:hAnsi="宋体" w:cs="宋体" w:hint="eastAsia"/>
          <w:sz w:val="24"/>
          <w:szCs w:val="24"/>
        </w:rPr>
        <w:t>《管理工作的本质》，</w:t>
      </w:r>
      <w:r>
        <w:rPr>
          <w:rFonts w:ascii="宋体"/>
          <w:sz w:val="24"/>
          <w:szCs w:val="24"/>
        </w:rPr>
        <w:t> </w:t>
      </w:r>
      <w:r>
        <w:rPr>
          <w:rFonts w:ascii="宋体" w:hAnsi="宋体" w:cs="宋体" w:hint="eastAsia"/>
          <w:sz w:val="24"/>
          <w:szCs w:val="24"/>
        </w:rPr>
        <w:t>亨利·明茨伯格，</w:t>
      </w:r>
      <w:hyperlink r:id="rId7" w:tgtFrame="_blank" w:tooltip="上海人民出版社" w:history="1">
        <w:r>
          <w:rPr>
            <w:rFonts w:ascii="宋体" w:hAnsi="宋体" w:cs="宋体" w:hint="eastAsia"/>
            <w:sz w:val="24"/>
            <w:szCs w:val="24"/>
          </w:rPr>
          <w:t>中国人民大学出版社</w:t>
        </w:r>
      </w:hyperlink>
      <w:r>
        <w:rPr>
          <w:rFonts w:ascii="宋体" w:hAnsi="宋体" w:cs="宋体" w:hint="eastAsia"/>
          <w:sz w:val="24"/>
          <w:szCs w:val="24"/>
        </w:rPr>
        <w:t>，</w:t>
      </w:r>
      <w:r>
        <w:rPr>
          <w:rFonts w:ascii="宋体" w:hAnsi="宋体" w:cs="宋体"/>
          <w:sz w:val="24"/>
          <w:szCs w:val="24"/>
        </w:rPr>
        <w:t>2013</w:t>
      </w:r>
      <w:r>
        <w:rPr>
          <w:rFonts w:ascii="宋体" w:hAnsi="宋体" w:cs="宋体" w:hint="eastAsia"/>
          <w:sz w:val="24"/>
          <w:szCs w:val="24"/>
        </w:rPr>
        <w:t>年，定价：</w:t>
      </w:r>
      <w:r>
        <w:rPr>
          <w:rFonts w:ascii="宋体" w:hAnsi="宋体" w:cs="宋体"/>
          <w:sz w:val="24"/>
          <w:szCs w:val="24"/>
        </w:rPr>
        <w:t xml:space="preserve">69.9 </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978-7-300-16433-5</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10.  </w:t>
      </w:r>
      <w:r>
        <w:rPr>
          <w:rFonts w:ascii="宋体" w:hAnsi="宋体" w:cs="宋体" w:hint="eastAsia"/>
          <w:sz w:val="24"/>
          <w:szCs w:val="24"/>
        </w:rPr>
        <w:t>《将才》，</w:t>
      </w:r>
      <w:r>
        <w:rPr>
          <w:rFonts w:ascii="宋体" w:hAnsi="宋体" w:cs="宋体"/>
          <w:sz w:val="24"/>
          <w:szCs w:val="24"/>
        </w:rPr>
        <w:t xml:space="preserve"> </w:t>
      </w:r>
      <w:r>
        <w:rPr>
          <w:rFonts w:ascii="宋体" w:hAnsi="宋体" w:cs="宋体" w:hint="eastAsia"/>
          <w:sz w:val="24"/>
          <w:szCs w:val="24"/>
        </w:rPr>
        <w:t>杜书伍，</w:t>
      </w:r>
      <w:r>
        <w:rPr>
          <w:rFonts w:ascii="宋体" w:hAnsi="宋体" w:cs="宋体"/>
          <w:sz w:val="24"/>
          <w:szCs w:val="24"/>
        </w:rPr>
        <w:t xml:space="preserve"> </w:t>
      </w:r>
      <w:r>
        <w:rPr>
          <w:rFonts w:ascii="宋体" w:hAnsi="宋体" w:cs="宋体" w:hint="eastAsia"/>
          <w:sz w:val="24"/>
          <w:szCs w:val="24"/>
        </w:rPr>
        <w:t>世界图书出版公司，</w:t>
      </w:r>
      <w:r>
        <w:rPr>
          <w:rFonts w:ascii="宋体" w:hAnsi="宋体" w:cs="宋体"/>
          <w:sz w:val="24"/>
          <w:szCs w:val="24"/>
        </w:rPr>
        <w:t xml:space="preserve"> 2013</w:t>
      </w:r>
      <w:r>
        <w:rPr>
          <w:rFonts w:ascii="宋体" w:hAnsi="宋体" w:cs="宋体" w:hint="eastAsia"/>
          <w:sz w:val="24"/>
          <w:szCs w:val="24"/>
        </w:rPr>
        <w:t>年，定价：</w:t>
      </w:r>
      <w:r>
        <w:rPr>
          <w:rFonts w:ascii="宋体" w:hAnsi="宋体" w:cs="宋体"/>
          <w:sz w:val="24"/>
          <w:szCs w:val="24"/>
        </w:rPr>
        <w:t>29.8</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978-7-5100-5895-0</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11. </w:t>
      </w:r>
      <w:r>
        <w:rPr>
          <w:rFonts w:ascii="宋体" w:hAnsi="宋体" w:cs="宋体" w:hint="eastAsia"/>
          <w:sz w:val="24"/>
          <w:szCs w:val="24"/>
        </w:rPr>
        <w:t>《活法》，稻盛和夫，东方出版社，</w:t>
      </w:r>
      <w:r>
        <w:rPr>
          <w:rFonts w:ascii="宋体" w:hAnsi="宋体" w:cs="宋体"/>
          <w:sz w:val="24"/>
          <w:szCs w:val="24"/>
        </w:rPr>
        <w:t>2009</w:t>
      </w:r>
      <w:r>
        <w:rPr>
          <w:rFonts w:ascii="宋体" w:hAnsi="宋体" w:cs="宋体" w:hint="eastAsia"/>
          <w:sz w:val="24"/>
          <w:szCs w:val="24"/>
        </w:rPr>
        <w:t>年，定价：</w:t>
      </w:r>
      <w:r>
        <w:rPr>
          <w:rFonts w:ascii="宋体" w:hAnsi="宋体" w:cs="宋体"/>
          <w:sz w:val="24"/>
          <w:szCs w:val="24"/>
        </w:rPr>
        <w:t>26</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978-7-5-60-3660-3</w:t>
      </w:r>
    </w:p>
    <w:p w:rsidR="00EE0B93" w:rsidRDefault="00EE0B93" w:rsidP="006A190B">
      <w:pPr>
        <w:spacing w:line="360" w:lineRule="auto"/>
        <w:ind w:firstLineChars="220" w:firstLine="31680"/>
        <w:rPr>
          <w:rFonts w:ascii="宋体"/>
          <w:sz w:val="24"/>
          <w:szCs w:val="24"/>
        </w:rPr>
      </w:pPr>
      <w:r>
        <w:rPr>
          <w:rFonts w:ascii="宋体" w:hAnsi="宋体" w:cs="宋体"/>
          <w:sz w:val="24"/>
          <w:szCs w:val="24"/>
        </w:rPr>
        <w:t xml:space="preserve">12. </w:t>
      </w:r>
      <w:r>
        <w:rPr>
          <w:rFonts w:ascii="宋体" w:hAnsi="宋体" w:cs="宋体" w:hint="eastAsia"/>
          <w:sz w:val="24"/>
          <w:szCs w:val="24"/>
        </w:rPr>
        <w:t>《赢》，杰克·韦尔奇，中信出版社，</w:t>
      </w:r>
      <w:r>
        <w:rPr>
          <w:rFonts w:ascii="宋体" w:hAnsi="宋体" w:cs="宋体"/>
          <w:sz w:val="24"/>
          <w:szCs w:val="24"/>
        </w:rPr>
        <w:t>2014</w:t>
      </w:r>
      <w:r>
        <w:rPr>
          <w:rFonts w:ascii="宋体" w:hAnsi="宋体" w:cs="宋体" w:hint="eastAsia"/>
          <w:sz w:val="24"/>
          <w:szCs w:val="24"/>
        </w:rPr>
        <w:t>年，定价：</w:t>
      </w:r>
      <w:r>
        <w:rPr>
          <w:rFonts w:ascii="宋体" w:hAnsi="宋体" w:cs="宋体"/>
          <w:sz w:val="24"/>
          <w:szCs w:val="24"/>
        </w:rPr>
        <w:t>35</w:t>
      </w:r>
      <w:r>
        <w:rPr>
          <w:rFonts w:ascii="宋体" w:hAnsi="宋体" w:cs="宋体" w:hint="eastAsia"/>
          <w:sz w:val="24"/>
          <w:szCs w:val="24"/>
        </w:rPr>
        <w:t>元，</w:t>
      </w:r>
      <w:r>
        <w:rPr>
          <w:rFonts w:ascii="宋体" w:hAnsi="宋体" w:cs="宋体"/>
          <w:sz w:val="24"/>
          <w:szCs w:val="24"/>
        </w:rPr>
        <w:t xml:space="preserve"> ISBN</w:t>
      </w:r>
      <w:r>
        <w:rPr>
          <w:rFonts w:ascii="宋体" w:hAnsi="宋体" w:cs="宋体" w:hint="eastAsia"/>
          <w:sz w:val="24"/>
          <w:szCs w:val="24"/>
        </w:rPr>
        <w:t>：</w:t>
      </w:r>
      <w:r>
        <w:rPr>
          <w:rFonts w:ascii="宋体" w:hAnsi="宋体" w:cs="宋体"/>
          <w:sz w:val="24"/>
          <w:szCs w:val="24"/>
        </w:rPr>
        <w:t>7-5086-0399-0/F</w:t>
      </w:r>
      <w:r>
        <w:rPr>
          <w:rFonts w:ascii="宋体" w:hAnsi="宋体" w:cs="宋体" w:hint="eastAsia"/>
          <w:sz w:val="24"/>
          <w:szCs w:val="24"/>
        </w:rPr>
        <w:t>·</w:t>
      </w:r>
      <w:r>
        <w:rPr>
          <w:rFonts w:ascii="宋体" w:hAnsi="宋体" w:cs="宋体"/>
          <w:sz w:val="24"/>
          <w:szCs w:val="24"/>
        </w:rPr>
        <w:t>872</w:t>
      </w:r>
    </w:p>
    <w:p w:rsidR="00EE0B93" w:rsidRDefault="00EE0B93" w:rsidP="006A190B">
      <w:pPr>
        <w:spacing w:line="360" w:lineRule="auto"/>
        <w:ind w:firstLineChars="193" w:firstLine="31680"/>
        <w:rPr>
          <w:rFonts w:ascii="宋体"/>
          <w:sz w:val="24"/>
          <w:szCs w:val="24"/>
        </w:rPr>
      </w:pPr>
      <w:r>
        <w:rPr>
          <w:rFonts w:ascii="微软雅黑" w:eastAsia="微软雅黑" w:hAnsi="微软雅黑" w:cs="微软雅黑" w:hint="eastAsia"/>
          <w:b/>
          <w:bCs/>
          <w:sz w:val="24"/>
          <w:szCs w:val="24"/>
        </w:rPr>
        <w:t>教学要求：</w:t>
      </w:r>
      <w:r>
        <w:rPr>
          <w:rFonts w:ascii="宋体" w:hAnsi="宋体" w:cs="宋体" w:hint="eastAsia"/>
          <w:sz w:val="24"/>
          <w:szCs w:val="24"/>
        </w:rPr>
        <w:t>学生需要每次课前做好预习、包括教材和指定参考书阅读。课上要做好笔记，小组大作业</w:t>
      </w:r>
      <w:r>
        <w:rPr>
          <w:rFonts w:ascii="宋体" w:hAnsi="宋体" w:cs="宋体"/>
          <w:sz w:val="24"/>
          <w:szCs w:val="24"/>
        </w:rPr>
        <w:t>4-5</w:t>
      </w:r>
      <w:r>
        <w:rPr>
          <w:rFonts w:ascii="宋体" w:hAnsi="宋体" w:cs="宋体" w:hint="eastAsia"/>
          <w:sz w:val="24"/>
          <w:szCs w:val="24"/>
        </w:rPr>
        <w:t>人一组，按指定要求按时完成相关内容。课上会有小测验，测验结果计入总评成绩。课堂考勤和课堂讨论等计入总成绩。</w:t>
      </w:r>
    </w:p>
    <w:p w:rsidR="00EE0B93" w:rsidRDefault="00EE0B93" w:rsidP="006A190B">
      <w:pPr>
        <w:spacing w:line="360" w:lineRule="auto"/>
        <w:ind w:firstLineChars="200" w:firstLine="31680"/>
        <w:rPr>
          <w:rFonts w:ascii="宋体"/>
          <w:b/>
          <w:bCs/>
          <w:sz w:val="24"/>
          <w:szCs w:val="24"/>
        </w:rPr>
      </w:pPr>
      <w:r>
        <w:rPr>
          <w:rFonts w:ascii="宋体" w:hAnsi="宋体" w:cs="宋体" w:hint="eastAsia"/>
          <w:sz w:val="24"/>
          <w:szCs w:val="24"/>
        </w:rPr>
        <w:t>每次课前学生需要</w:t>
      </w:r>
      <w:r>
        <w:rPr>
          <w:rFonts w:ascii="宋体" w:hAnsi="宋体" w:cs="宋体"/>
          <w:sz w:val="24"/>
          <w:szCs w:val="24"/>
        </w:rPr>
        <w:t>30-60</w:t>
      </w:r>
      <w:r>
        <w:rPr>
          <w:rFonts w:ascii="宋体" w:hAnsi="宋体" w:cs="宋体" w:hint="eastAsia"/>
          <w:sz w:val="24"/>
          <w:szCs w:val="24"/>
        </w:rPr>
        <w:t>分钟左右时间用来预习教材内容、阅读指定经典书目并撰写读书笔记，以及上网查阅资料等。课程结束后需要及时复习。团队大作业的时间需每周安排</w:t>
      </w:r>
      <w:r>
        <w:rPr>
          <w:rFonts w:ascii="宋体" w:hAnsi="宋体" w:cs="宋体"/>
          <w:sz w:val="24"/>
          <w:szCs w:val="24"/>
        </w:rPr>
        <w:t>1-2</w:t>
      </w:r>
      <w:r>
        <w:rPr>
          <w:rFonts w:ascii="宋体" w:hAnsi="宋体" w:cs="宋体" w:hint="eastAsia"/>
          <w:sz w:val="24"/>
          <w:szCs w:val="24"/>
        </w:rPr>
        <w:t>次以上时间，以团队形式开展相关工作，每次时长保证</w:t>
      </w:r>
      <w:r>
        <w:rPr>
          <w:rFonts w:ascii="宋体" w:hAnsi="宋体" w:cs="宋体"/>
          <w:sz w:val="24"/>
          <w:szCs w:val="24"/>
        </w:rPr>
        <w:t>1-2</w:t>
      </w:r>
      <w:r>
        <w:rPr>
          <w:rFonts w:ascii="宋体" w:hAnsi="宋体" w:cs="宋体" w:hint="eastAsia"/>
          <w:sz w:val="24"/>
          <w:szCs w:val="24"/>
        </w:rPr>
        <w:t>小时。</w:t>
      </w: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三、课程内容</w:t>
      </w:r>
    </w:p>
    <w:tbl>
      <w:tblPr>
        <w:tblW w:w="10438" w:type="dxa"/>
        <w:jc w:val="center"/>
        <w:tblBorders>
          <w:top w:val="single" w:sz="4" w:space="0" w:color="F0A22E"/>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637"/>
        <w:gridCol w:w="993"/>
        <w:gridCol w:w="1560"/>
        <w:gridCol w:w="1984"/>
        <w:gridCol w:w="1559"/>
        <w:gridCol w:w="3705"/>
      </w:tblGrid>
      <w:tr w:rsidR="00EE0B93">
        <w:trPr>
          <w:trHeight w:val="452"/>
          <w:tblHeader/>
          <w:jc w:val="center"/>
        </w:trPr>
        <w:tc>
          <w:tcPr>
            <w:tcW w:w="637" w:type="dxa"/>
            <w:tcBorders>
              <w:top w:val="nil"/>
              <w:left w:val="nil"/>
              <w:right w:val="nil"/>
            </w:tcBorders>
            <w:vAlign w:val="center"/>
          </w:tcPr>
          <w:p w:rsidR="00EE0B93" w:rsidRDefault="00EE0B93">
            <w:pPr>
              <w:spacing w:before="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周次</w:t>
            </w:r>
          </w:p>
        </w:tc>
        <w:tc>
          <w:tcPr>
            <w:tcW w:w="993" w:type="dxa"/>
            <w:tcBorders>
              <w:top w:val="nil"/>
              <w:left w:val="nil"/>
              <w:right w:val="nil"/>
            </w:tcBorders>
            <w:vAlign w:val="center"/>
          </w:tcPr>
          <w:p w:rsidR="00EE0B93" w:rsidRDefault="00EE0B93">
            <w:pPr>
              <w:spacing w:before="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时间</w:t>
            </w:r>
          </w:p>
        </w:tc>
        <w:tc>
          <w:tcPr>
            <w:tcW w:w="1560" w:type="dxa"/>
            <w:tcBorders>
              <w:top w:val="nil"/>
              <w:left w:val="nil"/>
              <w:right w:val="nil"/>
            </w:tcBorders>
            <w:vAlign w:val="center"/>
          </w:tcPr>
          <w:p w:rsidR="00EE0B93" w:rsidRDefault="00EE0B93">
            <w:pPr>
              <w:spacing w:before="80"/>
              <w:jc w:val="center"/>
              <w:rPr>
                <w:rFonts w:ascii="微软雅黑" w:eastAsia="微软雅黑" w:hAnsi="微软雅黑"/>
                <w:b/>
                <w:bCs/>
                <w:color w:val="000000"/>
                <w:kern w:val="0"/>
                <w:sz w:val="20"/>
                <w:szCs w:val="20"/>
                <w:lang w:val="zh-CN"/>
              </w:rPr>
            </w:pPr>
            <w:r>
              <w:rPr>
                <w:rFonts w:ascii="微软雅黑" w:eastAsia="微软雅黑" w:hAnsi="微软雅黑" w:cs="微软雅黑" w:hint="eastAsia"/>
                <w:b/>
                <w:bCs/>
                <w:color w:val="000000"/>
                <w:kern w:val="0"/>
                <w:sz w:val="20"/>
                <w:szCs w:val="20"/>
                <w:lang w:val="zh-CN"/>
              </w:rPr>
              <w:t>内容</w:t>
            </w:r>
          </w:p>
        </w:tc>
        <w:tc>
          <w:tcPr>
            <w:tcW w:w="1984" w:type="dxa"/>
            <w:tcBorders>
              <w:top w:val="nil"/>
              <w:left w:val="nil"/>
              <w:right w:val="nil"/>
            </w:tcBorders>
          </w:tcPr>
          <w:p w:rsidR="00EE0B93" w:rsidRDefault="00EE0B93">
            <w:pPr>
              <w:spacing w:before="80" w:line="300" w:lineRule="exact"/>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rPr>
              <w:t>课前阅读（必读、选读、</w:t>
            </w:r>
          </w:p>
          <w:p w:rsidR="00EE0B93" w:rsidRDefault="00EE0B93">
            <w:pPr>
              <w:spacing w:before="80" w:line="300" w:lineRule="exact"/>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rPr>
              <w:t>页码范围）</w:t>
            </w:r>
          </w:p>
        </w:tc>
        <w:tc>
          <w:tcPr>
            <w:tcW w:w="1559" w:type="dxa"/>
            <w:tcBorders>
              <w:top w:val="nil"/>
              <w:left w:val="nil"/>
              <w:right w:val="nil"/>
            </w:tcBorders>
            <w:vAlign w:val="center"/>
          </w:tcPr>
          <w:p w:rsidR="00EE0B93" w:rsidRDefault="00EE0B93">
            <w:pPr>
              <w:spacing w:before="80" w:line="300" w:lineRule="exact"/>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rPr>
              <w:t>携带材料</w:t>
            </w:r>
          </w:p>
        </w:tc>
        <w:tc>
          <w:tcPr>
            <w:tcW w:w="3705" w:type="dxa"/>
            <w:tcBorders>
              <w:top w:val="nil"/>
              <w:left w:val="nil"/>
              <w:right w:val="nil"/>
            </w:tcBorders>
            <w:vAlign w:val="center"/>
          </w:tcPr>
          <w:p w:rsidR="00EE0B93" w:rsidRDefault="00EE0B93">
            <w:pPr>
              <w:spacing w:before="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rPr>
              <w:t>课堂测验与课后习题</w:t>
            </w:r>
          </w:p>
        </w:tc>
      </w:tr>
      <w:tr w:rsidR="00EE0B93">
        <w:trPr>
          <w:trHeight w:val="1529"/>
          <w:jc w:val="center"/>
        </w:trPr>
        <w:tc>
          <w:tcPr>
            <w:tcW w:w="637"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2.20</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p w:rsidR="00EE0B93" w:rsidRDefault="00EE0B93">
            <w:pPr>
              <w:spacing w:before="80" w:after="80"/>
              <w:jc w:val="center"/>
              <w:rPr>
                <w:rFonts w:ascii="宋体"/>
                <w:color w:val="404040"/>
                <w:kern w:val="0"/>
                <w:sz w:val="18"/>
                <w:szCs w:val="18"/>
              </w:rPr>
            </w:pPr>
          </w:p>
        </w:tc>
        <w:tc>
          <w:tcPr>
            <w:tcW w:w="1560" w:type="dxa"/>
            <w:vAlign w:val="center"/>
          </w:tcPr>
          <w:p w:rsidR="00EE0B93" w:rsidRDefault="00EE0B93">
            <w:pPr>
              <w:spacing w:before="80" w:after="80"/>
              <w:rPr>
                <w:rFonts w:ascii="宋体"/>
                <w:color w:val="262626"/>
                <w:kern w:val="0"/>
                <w:sz w:val="18"/>
                <w:szCs w:val="18"/>
              </w:rPr>
            </w:pPr>
            <w:r>
              <w:rPr>
                <w:rFonts w:ascii="宋体" w:hAnsi="宋体" w:cs="宋体"/>
                <w:color w:val="262626"/>
                <w:kern w:val="0"/>
                <w:sz w:val="18"/>
                <w:szCs w:val="18"/>
              </w:rPr>
              <w:t>1.1</w:t>
            </w:r>
            <w:r>
              <w:rPr>
                <w:rFonts w:ascii="宋体" w:hAnsi="宋体" w:cs="宋体" w:hint="eastAsia"/>
                <w:color w:val="262626"/>
                <w:kern w:val="0"/>
                <w:sz w:val="18"/>
                <w:szCs w:val="18"/>
              </w:rPr>
              <w:t>人力资源管理的概念</w:t>
            </w:r>
          </w:p>
          <w:p w:rsidR="00EE0B93" w:rsidRDefault="00EE0B93">
            <w:pPr>
              <w:spacing w:before="80" w:after="80"/>
              <w:rPr>
                <w:rFonts w:ascii="宋体"/>
                <w:b/>
                <w:bCs/>
                <w:color w:val="262626"/>
                <w:kern w:val="0"/>
                <w:sz w:val="18"/>
                <w:szCs w:val="18"/>
              </w:rPr>
            </w:pPr>
            <w:r>
              <w:rPr>
                <w:rFonts w:ascii="宋体" w:hAnsi="宋体" w:cs="宋体"/>
                <w:color w:val="262626"/>
                <w:kern w:val="0"/>
                <w:sz w:val="18"/>
                <w:szCs w:val="18"/>
              </w:rPr>
              <w:t xml:space="preserve">1.2 </w:t>
            </w:r>
            <w:r>
              <w:rPr>
                <w:rFonts w:ascii="宋体" w:hAnsi="宋体" w:cs="宋体" w:hint="eastAsia"/>
                <w:color w:val="262626"/>
                <w:kern w:val="0"/>
                <w:sz w:val="18"/>
                <w:szCs w:val="18"/>
              </w:rPr>
              <w:t>人力资源管理的概念</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P1</w:t>
            </w:r>
            <w:r>
              <w:rPr>
                <w:rFonts w:ascii="宋体" w:cs="宋体"/>
                <w:color w:val="262626"/>
                <w:kern w:val="0"/>
                <w:sz w:val="18"/>
                <w:szCs w:val="18"/>
              </w:rPr>
              <w:t>-</w:t>
            </w:r>
            <w:r>
              <w:rPr>
                <w:rFonts w:ascii="宋体" w:hAnsi="宋体" w:cs="宋体"/>
                <w:color w:val="262626"/>
                <w:kern w:val="0"/>
                <w:sz w:val="18"/>
                <w:szCs w:val="18"/>
              </w:rPr>
              <w:t>11</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6</w:t>
            </w:r>
            <w:r>
              <w:rPr>
                <w:rFonts w:ascii="宋体" w:hAnsi="宋体" w:cs="宋体" w:hint="eastAsia"/>
                <w:color w:val="262626"/>
                <w:kern w:val="0"/>
                <w:sz w:val="18"/>
                <w:szCs w:val="18"/>
              </w:rPr>
              <w:t>：第</w:t>
            </w:r>
            <w:r>
              <w:rPr>
                <w:rFonts w:ascii="宋体" w:hAnsi="宋体" w:cs="宋体"/>
                <w:color w:val="262626"/>
                <w:kern w:val="0"/>
                <w:sz w:val="18"/>
                <w:szCs w:val="18"/>
              </w:rPr>
              <w:t>1</w:t>
            </w:r>
            <w:r>
              <w:rPr>
                <w:rFonts w:ascii="宋体" w:hAnsi="宋体" w:cs="宋体" w:hint="eastAsia"/>
                <w:color w:val="262626"/>
                <w:kern w:val="0"/>
                <w:sz w:val="18"/>
                <w:szCs w:val="18"/>
              </w:rPr>
              <w:t>章</w:t>
            </w:r>
            <w:r>
              <w:rPr>
                <w:rFonts w:ascii="宋体" w:hAnsi="宋体" w:cs="宋体"/>
                <w:color w:val="262626"/>
                <w:kern w:val="0"/>
                <w:sz w:val="18"/>
                <w:szCs w:val="18"/>
              </w:rPr>
              <w:t>,P1-25</w:t>
            </w:r>
          </w:p>
        </w:tc>
        <w:tc>
          <w:tcPr>
            <w:tcW w:w="1559" w:type="dxa"/>
            <w:vAlign w:val="center"/>
          </w:tcPr>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1</w:t>
            </w:r>
            <w:r>
              <w:rPr>
                <w:rFonts w:ascii="宋体" w:hAnsi="宋体" w:cs="宋体" w:hint="eastAsia"/>
                <w:color w:val="404040"/>
                <w:kern w:val="0"/>
                <w:sz w:val="18"/>
                <w:szCs w:val="18"/>
              </w:rPr>
              <w:t>（第</w:t>
            </w:r>
            <w:r>
              <w:rPr>
                <w:rFonts w:ascii="宋体" w:hAnsi="宋体" w:cs="宋体"/>
                <w:color w:val="404040"/>
                <w:kern w:val="0"/>
                <w:sz w:val="18"/>
                <w:szCs w:val="18"/>
              </w:rPr>
              <w:t>1</w:t>
            </w:r>
            <w:r>
              <w:rPr>
                <w:rFonts w:ascii="宋体" w:hAnsi="宋体" w:cs="宋体" w:hint="eastAsia"/>
                <w:color w:val="404040"/>
                <w:kern w:val="0"/>
                <w:sz w:val="18"/>
                <w:szCs w:val="18"/>
              </w:rPr>
              <w:t>章）</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spacing w:before="80" w:after="80"/>
              <w:rPr>
                <w:rFonts w:ascii="宋体"/>
                <w:color w:val="404040"/>
                <w:kern w:val="0"/>
                <w:sz w:val="18"/>
                <w:szCs w:val="18"/>
              </w:rPr>
            </w:pPr>
          </w:p>
          <w:p w:rsidR="00EE0B93" w:rsidRDefault="00EE0B93">
            <w:pPr>
              <w:spacing w:before="80" w:after="80"/>
              <w:rPr>
                <w:rFonts w:ascii="宋体"/>
                <w:color w:val="404040"/>
                <w:kern w:val="0"/>
                <w:sz w:val="18"/>
                <w:szCs w:val="18"/>
              </w:rPr>
            </w:pPr>
            <w:r>
              <w:rPr>
                <w:rFonts w:ascii="宋体" w:hAnsi="宋体" w:cs="宋体" w:hint="eastAsia"/>
                <w:color w:val="404040"/>
                <w:kern w:val="0"/>
                <w:sz w:val="18"/>
                <w:szCs w:val="18"/>
              </w:rPr>
              <w:t>课堂测验：人力资源与人力资本的区别</w:t>
            </w:r>
          </w:p>
          <w:p w:rsidR="00EE0B93" w:rsidRDefault="00EE0B93">
            <w:pPr>
              <w:spacing w:before="80" w:after="80"/>
              <w:rPr>
                <w:rFonts w:ascii="宋体"/>
                <w:color w:val="404040"/>
                <w:kern w:val="0"/>
                <w:sz w:val="18"/>
                <w:szCs w:val="18"/>
              </w:rPr>
            </w:pPr>
            <w:r>
              <w:rPr>
                <w:rFonts w:ascii="宋体" w:hAnsi="宋体" w:cs="宋体" w:hint="eastAsia"/>
                <w:color w:val="404040"/>
                <w:kern w:val="0"/>
                <w:sz w:val="18"/>
                <w:szCs w:val="18"/>
              </w:rPr>
              <w:t>课后习题：教材</w:t>
            </w:r>
            <w:r>
              <w:rPr>
                <w:rFonts w:ascii="宋体" w:hAnsi="宋体" w:cs="宋体"/>
                <w:color w:val="404040"/>
                <w:kern w:val="0"/>
                <w:sz w:val="18"/>
                <w:szCs w:val="18"/>
              </w:rPr>
              <w:t>P22</w:t>
            </w:r>
            <w:r>
              <w:rPr>
                <w:rFonts w:ascii="宋体" w:hAnsi="宋体" w:cs="宋体" w:hint="eastAsia"/>
                <w:color w:val="404040"/>
                <w:kern w:val="0"/>
                <w:sz w:val="18"/>
                <w:szCs w:val="18"/>
              </w:rPr>
              <w:t>，思考题</w:t>
            </w:r>
            <w:r>
              <w:rPr>
                <w:rFonts w:ascii="宋体" w:hAnsi="宋体" w:cs="宋体"/>
                <w:color w:val="404040"/>
                <w:kern w:val="0"/>
                <w:sz w:val="18"/>
                <w:szCs w:val="18"/>
              </w:rPr>
              <w:t>1-2</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w:t>
            </w:r>
          </w:p>
        </w:tc>
        <w:tc>
          <w:tcPr>
            <w:tcW w:w="993"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2.23</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1560" w:type="dxa"/>
            <w:vAlign w:val="center"/>
          </w:tcPr>
          <w:p w:rsidR="00EE0B93" w:rsidRDefault="00EE0B93">
            <w:pPr>
              <w:spacing w:before="80" w:after="80"/>
              <w:rPr>
                <w:rFonts w:ascii="宋体"/>
                <w:color w:val="262626"/>
                <w:kern w:val="0"/>
                <w:sz w:val="18"/>
                <w:szCs w:val="18"/>
              </w:rPr>
            </w:pPr>
            <w:r>
              <w:rPr>
                <w:rFonts w:ascii="宋体" w:hAnsi="宋体" w:cs="宋体"/>
                <w:color w:val="262626"/>
                <w:kern w:val="0"/>
                <w:sz w:val="18"/>
                <w:szCs w:val="18"/>
              </w:rPr>
              <w:t>1.3</w:t>
            </w:r>
            <w:r>
              <w:rPr>
                <w:rFonts w:ascii="宋体" w:hAnsi="宋体" w:cs="宋体" w:hint="eastAsia"/>
                <w:color w:val="262626"/>
                <w:kern w:val="0"/>
                <w:sz w:val="18"/>
                <w:szCs w:val="18"/>
              </w:rPr>
              <w:t>以人为中心的管理</w:t>
            </w:r>
          </w:p>
          <w:p w:rsidR="00EE0B93" w:rsidRDefault="00EE0B93">
            <w:pPr>
              <w:spacing w:before="80" w:after="80"/>
              <w:rPr>
                <w:rFonts w:ascii="宋体"/>
                <w:b/>
                <w:bCs/>
                <w:color w:val="262626"/>
                <w:kern w:val="0"/>
                <w:sz w:val="18"/>
                <w:szCs w:val="18"/>
              </w:rPr>
            </w:pPr>
            <w:r>
              <w:rPr>
                <w:rFonts w:ascii="宋体" w:hAnsi="宋体" w:cs="宋体"/>
                <w:color w:val="262626"/>
                <w:kern w:val="0"/>
                <w:sz w:val="18"/>
                <w:szCs w:val="18"/>
              </w:rPr>
              <w:t>1.4</w:t>
            </w:r>
            <w:r>
              <w:rPr>
                <w:rFonts w:ascii="宋体" w:hAnsi="宋体" w:cs="宋体" w:hint="eastAsia"/>
                <w:color w:val="262626"/>
                <w:kern w:val="0"/>
                <w:sz w:val="18"/>
                <w:szCs w:val="18"/>
              </w:rPr>
              <w:t>现代人力资源管理</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P12</w:t>
            </w:r>
            <w:r>
              <w:rPr>
                <w:rFonts w:ascii="宋体" w:cs="宋体"/>
                <w:color w:val="262626"/>
                <w:kern w:val="0"/>
                <w:sz w:val="18"/>
                <w:szCs w:val="18"/>
              </w:rPr>
              <w:t>-</w:t>
            </w:r>
            <w:r>
              <w:rPr>
                <w:rFonts w:ascii="宋体" w:hAnsi="宋体" w:cs="宋体"/>
                <w:color w:val="262626"/>
                <w:kern w:val="0"/>
                <w:sz w:val="18"/>
                <w:szCs w:val="18"/>
              </w:rPr>
              <w:t>29</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6</w:t>
            </w:r>
            <w:r>
              <w:rPr>
                <w:rFonts w:ascii="宋体" w:hAnsi="宋体" w:cs="宋体" w:hint="eastAsia"/>
                <w:color w:val="262626"/>
                <w:kern w:val="0"/>
                <w:sz w:val="18"/>
                <w:szCs w:val="18"/>
              </w:rPr>
              <w:t>：第</w:t>
            </w:r>
            <w:r>
              <w:rPr>
                <w:rFonts w:ascii="宋体" w:hAnsi="宋体" w:cs="宋体"/>
                <w:color w:val="262626"/>
                <w:kern w:val="0"/>
                <w:sz w:val="18"/>
                <w:szCs w:val="18"/>
              </w:rPr>
              <w:t>1</w:t>
            </w:r>
            <w:r>
              <w:rPr>
                <w:rFonts w:ascii="宋体" w:hAnsi="宋体" w:cs="宋体" w:hint="eastAsia"/>
                <w:color w:val="262626"/>
                <w:kern w:val="0"/>
                <w:sz w:val="18"/>
                <w:szCs w:val="18"/>
              </w:rPr>
              <w:t>章</w:t>
            </w:r>
            <w:r>
              <w:rPr>
                <w:rFonts w:ascii="宋体" w:hAnsi="宋体" w:cs="宋体"/>
                <w:color w:val="262626"/>
                <w:kern w:val="0"/>
                <w:sz w:val="18"/>
                <w:szCs w:val="18"/>
              </w:rPr>
              <w:t>,P1-25</w:t>
            </w:r>
          </w:p>
        </w:tc>
        <w:tc>
          <w:tcPr>
            <w:tcW w:w="1559" w:type="dxa"/>
            <w:vAlign w:val="center"/>
          </w:tcPr>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1</w:t>
            </w:r>
            <w:r>
              <w:rPr>
                <w:rFonts w:ascii="宋体" w:hAnsi="宋体" w:cs="宋体" w:hint="eastAsia"/>
                <w:color w:val="404040"/>
                <w:kern w:val="0"/>
                <w:sz w:val="18"/>
                <w:szCs w:val="18"/>
              </w:rPr>
              <w:t>（第</w:t>
            </w:r>
            <w:r>
              <w:rPr>
                <w:rFonts w:ascii="宋体" w:hAnsi="宋体" w:cs="宋体"/>
                <w:color w:val="404040"/>
                <w:kern w:val="0"/>
                <w:sz w:val="18"/>
                <w:szCs w:val="18"/>
              </w:rPr>
              <w:t>1</w:t>
            </w:r>
            <w:r>
              <w:rPr>
                <w:rFonts w:ascii="宋体" w:hAnsi="宋体" w:cs="宋体" w:hint="eastAsia"/>
                <w:color w:val="404040"/>
                <w:kern w:val="0"/>
                <w:sz w:val="18"/>
                <w:szCs w:val="18"/>
              </w:rPr>
              <w:t>章）</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spacing w:before="80" w:after="80"/>
              <w:jc w:val="left"/>
              <w:rPr>
                <w:rFonts w:ascii="宋体"/>
                <w:color w:val="404040"/>
                <w:kern w:val="0"/>
                <w:sz w:val="18"/>
                <w:szCs w:val="18"/>
              </w:rPr>
            </w:pPr>
            <w:r>
              <w:rPr>
                <w:rFonts w:ascii="宋体" w:hAnsi="宋体" w:cs="宋体" w:hint="eastAsia"/>
                <w:color w:val="404040"/>
                <w:kern w:val="0"/>
                <w:sz w:val="18"/>
                <w:szCs w:val="18"/>
              </w:rPr>
              <w:t>课堂测验：传统人力资源管理与战略性人力资源管理的区别</w:t>
            </w:r>
          </w:p>
          <w:p w:rsidR="00EE0B93" w:rsidRDefault="00EE0B93">
            <w:pPr>
              <w:spacing w:before="80" w:after="80"/>
              <w:jc w:val="left"/>
              <w:rPr>
                <w:rFonts w:ascii="宋体"/>
                <w:color w:val="404040"/>
                <w:spacing w:val="-20"/>
                <w:kern w:val="0"/>
                <w:sz w:val="18"/>
                <w:szCs w:val="18"/>
              </w:rPr>
            </w:pPr>
            <w:r>
              <w:rPr>
                <w:rFonts w:ascii="宋体" w:hAnsi="宋体" w:cs="宋体" w:hint="eastAsia"/>
                <w:color w:val="404040"/>
                <w:kern w:val="0"/>
                <w:sz w:val="18"/>
                <w:szCs w:val="18"/>
              </w:rPr>
              <w:t>课后习题：教材</w:t>
            </w:r>
            <w:r>
              <w:rPr>
                <w:rFonts w:ascii="宋体" w:hAnsi="宋体" w:cs="宋体"/>
                <w:color w:val="404040"/>
                <w:kern w:val="0"/>
                <w:sz w:val="18"/>
                <w:szCs w:val="18"/>
              </w:rPr>
              <w:t>P22</w:t>
            </w:r>
            <w:r>
              <w:rPr>
                <w:rFonts w:ascii="宋体" w:hAnsi="宋体" w:cs="宋体" w:hint="eastAsia"/>
                <w:color w:val="404040"/>
                <w:kern w:val="0"/>
                <w:sz w:val="18"/>
                <w:szCs w:val="18"/>
              </w:rPr>
              <w:t>，思考题</w:t>
            </w:r>
            <w:r>
              <w:rPr>
                <w:rFonts w:ascii="宋体" w:hAnsi="宋体" w:cs="宋体"/>
                <w:color w:val="404040"/>
                <w:kern w:val="0"/>
                <w:sz w:val="18"/>
                <w:szCs w:val="18"/>
              </w:rPr>
              <w:t>3</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2</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2.27</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p w:rsidR="00EE0B93" w:rsidRDefault="00EE0B93">
            <w:pPr>
              <w:spacing w:before="80" w:after="80"/>
              <w:jc w:val="center"/>
              <w:rPr>
                <w:rFonts w:ascii="宋体"/>
                <w:color w:val="404040"/>
                <w:kern w:val="0"/>
                <w:sz w:val="18"/>
                <w:szCs w:val="18"/>
              </w:rPr>
            </w:pPr>
          </w:p>
        </w:tc>
        <w:tc>
          <w:tcPr>
            <w:tcW w:w="1560" w:type="dxa"/>
            <w:vAlign w:val="center"/>
          </w:tcPr>
          <w:p w:rsidR="00EE0B93" w:rsidRDefault="00EE0B93">
            <w:pPr>
              <w:spacing w:before="80" w:after="80"/>
              <w:rPr>
                <w:rFonts w:ascii="宋体"/>
                <w:color w:val="262626"/>
                <w:kern w:val="0"/>
                <w:sz w:val="18"/>
                <w:szCs w:val="18"/>
              </w:rPr>
            </w:pPr>
            <w:r>
              <w:rPr>
                <w:rFonts w:ascii="宋体" w:hAnsi="宋体" w:cs="宋体"/>
                <w:color w:val="262626"/>
                <w:kern w:val="0"/>
                <w:sz w:val="18"/>
                <w:szCs w:val="18"/>
              </w:rPr>
              <w:t>2.1</w:t>
            </w:r>
            <w:r>
              <w:rPr>
                <w:rFonts w:ascii="宋体" w:hAnsi="宋体" w:cs="宋体" w:hint="eastAsia"/>
                <w:color w:val="262626"/>
                <w:kern w:val="0"/>
                <w:sz w:val="18"/>
                <w:szCs w:val="18"/>
              </w:rPr>
              <w:t>企业人力资源战略分析</w:t>
            </w:r>
          </w:p>
          <w:p w:rsidR="00EE0B93" w:rsidRDefault="00EE0B93">
            <w:pPr>
              <w:spacing w:before="80" w:after="80"/>
              <w:rPr>
                <w:rFonts w:ascii="宋体"/>
                <w:color w:val="262626"/>
                <w:kern w:val="0"/>
                <w:sz w:val="18"/>
                <w:szCs w:val="18"/>
              </w:rPr>
            </w:pPr>
            <w:r>
              <w:rPr>
                <w:rFonts w:ascii="宋体" w:hAnsi="宋体" w:cs="宋体"/>
                <w:color w:val="262626"/>
                <w:kern w:val="0"/>
                <w:sz w:val="18"/>
                <w:szCs w:val="18"/>
              </w:rPr>
              <w:t>2.2</w:t>
            </w:r>
            <w:r>
              <w:rPr>
                <w:rFonts w:ascii="宋体" w:hAnsi="宋体" w:cs="宋体" w:hint="eastAsia"/>
                <w:color w:val="262626"/>
                <w:kern w:val="0"/>
                <w:sz w:val="18"/>
                <w:szCs w:val="18"/>
              </w:rPr>
              <w:t>人力资源战略与企业经营战略的整合</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 xml:space="preserve"> P3</w:t>
            </w:r>
            <w:r>
              <w:rPr>
                <w:rFonts w:ascii="宋体" w:cs="宋体"/>
                <w:color w:val="262626"/>
                <w:kern w:val="0"/>
                <w:sz w:val="18"/>
                <w:szCs w:val="18"/>
              </w:rPr>
              <w:t>0</w:t>
            </w:r>
            <w:r>
              <w:rPr>
                <w:rFonts w:ascii="宋体" w:hAnsi="宋体" w:cs="宋体"/>
                <w:color w:val="262626"/>
                <w:kern w:val="0"/>
                <w:sz w:val="18"/>
                <w:szCs w:val="18"/>
              </w:rPr>
              <w:t>-38</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4</w:t>
            </w:r>
            <w:r>
              <w:rPr>
                <w:rFonts w:ascii="宋体" w:hAnsi="宋体" w:cs="宋体" w:hint="eastAsia"/>
                <w:color w:val="262626"/>
                <w:kern w:val="0"/>
                <w:sz w:val="18"/>
                <w:szCs w:val="18"/>
              </w:rPr>
              <w:t>：第</w:t>
            </w:r>
            <w:r>
              <w:rPr>
                <w:rFonts w:ascii="宋体" w:hAnsi="宋体" w:cs="宋体"/>
                <w:color w:val="262626"/>
                <w:kern w:val="0"/>
                <w:sz w:val="18"/>
                <w:szCs w:val="18"/>
              </w:rPr>
              <w:t>3</w:t>
            </w:r>
            <w:r>
              <w:rPr>
                <w:rFonts w:ascii="宋体" w:hAnsi="宋体" w:cs="宋体" w:hint="eastAsia"/>
                <w:color w:val="262626"/>
                <w:kern w:val="0"/>
                <w:sz w:val="18"/>
                <w:szCs w:val="18"/>
              </w:rPr>
              <w:t>章</w:t>
            </w:r>
            <w:r>
              <w:rPr>
                <w:rFonts w:ascii="宋体" w:hAnsi="宋体" w:cs="宋体"/>
                <w:color w:val="262626"/>
                <w:kern w:val="0"/>
                <w:sz w:val="18"/>
                <w:szCs w:val="18"/>
              </w:rPr>
              <w:t>P56</w:t>
            </w:r>
            <w:r>
              <w:rPr>
                <w:rFonts w:ascii="宋体" w:cs="宋体"/>
                <w:color w:val="262626"/>
                <w:kern w:val="0"/>
                <w:sz w:val="18"/>
                <w:szCs w:val="18"/>
              </w:rPr>
              <w:t>-</w:t>
            </w:r>
            <w:r>
              <w:rPr>
                <w:rFonts w:ascii="宋体" w:hAnsi="宋体" w:cs="宋体"/>
                <w:color w:val="262626"/>
                <w:kern w:val="0"/>
                <w:sz w:val="18"/>
                <w:szCs w:val="18"/>
              </w:rPr>
              <w:t>91</w:t>
            </w:r>
          </w:p>
        </w:tc>
        <w:tc>
          <w:tcPr>
            <w:tcW w:w="1559" w:type="dxa"/>
            <w:vAlign w:val="center"/>
          </w:tcPr>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4</w:t>
            </w:r>
            <w:r>
              <w:rPr>
                <w:rFonts w:ascii="宋体" w:hAnsi="宋体" w:cs="宋体" w:hint="eastAsia"/>
                <w:color w:val="404040"/>
                <w:kern w:val="0"/>
                <w:sz w:val="18"/>
                <w:szCs w:val="18"/>
              </w:rPr>
              <w:t>（第</w:t>
            </w:r>
            <w:r>
              <w:rPr>
                <w:rFonts w:ascii="宋体" w:hAnsi="宋体" w:cs="宋体"/>
                <w:color w:val="404040"/>
                <w:kern w:val="0"/>
                <w:sz w:val="18"/>
                <w:szCs w:val="18"/>
              </w:rPr>
              <w:t>3</w:t>
            </w:r>
            <w:r>
              <w:rPr>
                <w:rFonts w:ascii="宋体" w:hAnsi="宋体" w:cs="宋体" w:hint="eastAsia"/>
                <w:color w:val="404040"/>
                <w:kern w:val="0"/>
                <w:sz w:val="18"/>
                <w:szCs w:val="18"/>
              </w:rPr>
              <w:t>章）</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w:t>
            </w:r>
            <w:r>
              <w:rPr>
                <w:rFonts w:ascii="宋体" w:hAnsi="宋体" w:cs="宋体"/>
                <w:color w:val="404040"/>
                <w:kern w:val="0"/>
                <w:sz w:val="18"/>
                <w:szCs w:val="18"/>
              </w:rPr>
              <w:t>SWOT</w:t>
            </w:r>
            <w:r>
              <w:rPr>
                <w:rFonts w:ascii="宋体" w:hAnsi="宋体" w:cs="宋体" w:hint="eastAsia"/>
                <w:color w:val="404040"/>
                <w:kern w:val="0"/>
                <w:sz w:val="18"/>
                <w:szCs w:val="18"/>
              </w:rPr>
              <w:t>分析的内容</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P56</w:t>
            </w:r>
            <w:r>
              <w:rPr>
                <w:rFonts w:ascii="宋体" w:hAnsi="宋体" w:cs="宋体" w:hint="eastAsia"/>
                <w:color w:val="404040"/>
                <w:kern w:val="0"/>
                <w:sz w:val="18"/>
                <w:szCs w:val="18"/>
              </w:rPr>
              <w:t>，思考题</w:t>
            </w:r>
            <w:r>
              <w:rPr>
                <w:rFonts w:ascii="宋体" w:hAnsi="宋体" w:cs="宋体"/>
                <w:color w:val="404040"/>
                <w:kern w:val="0"/>
                <w:sz w:val="18"/>
                <w:szCs w:val="18"/>
              </w:rPr>
              <w:t>1</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3.6</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rPr>
                <w:rFonts w:ascii="宋体"/>
                <w:color w:val="262626"/>
                <w:kern w:val="0"/>
                <w:sz w:val="18"/>
                <w:szCs w:val="18"/>
              </w:rPr>
            </w:pPr>
            <w:r>
              <w:rPr>
                <w:rFonts w:ascii="宋体" w:hAnsi="宋体" w:cs="宋体"/>
                <w:color w:val="262626"/>
                <w:kern w:val="0"/>
                <w:sz w:val="18"/>
                <w:szCs w:val="18"/>
              </w:rPr>
              <w:t>2.3</w:t>
            </w:r>
            <w:r>
              <w:rPr>
                <w:rFonts w:ascii="宋体" w:hAnsi="宋体" w:cs="宋体" w:hint="eastAsia"/>
                <w:color w:val="262626"/>
                <w:kern w:val="0"/>
                <w:sz w:val="18"/>
                <w:szCs w:val="18"/>
              </w:rPr>
              <w:t>人力资源规划</w:t>
            </w:r>
          </w:p>
          <w:p w:rsidR="00EE0B93" w:rsidRDefault="00EE0B93">
            <w:pPr>
              <w:spacing w:before="80" w:after="80"/>
              <w:rPr>
                <w:rFonts w:ascii="宋体"/>
                <w:color w:val="262626"/>
                <w:kern w:val="0"/>
                <w:sz w:val="18"/>
                <w:szCs w:val="18"/>
              </w:rPr>
            </w:pPr>
            <w:r>
              <w:rPr>
                <w:rFonts w:ascii="宋体" w:hAnsi="宋体" w:cs="宋体"/>
                <w:color w:val="262626"/>
                <w:kern w:val="0"/>
                <w:sz w:val="18"/>
                <w:szCs w:val="18"/>
              </w:rPr>
              <w:t>2.4</w:t>
            </w:r>
            <w:r>
              <w:rPr>
                <w:rFonts w:ascii="宋体" w:hAnsi="宋体" w:cs="宋体" w:hint="eastAsia"/>
                <w:color w:val="262626"/>
                <w:kern w:val="0"/>
                <w:sz w:val="18"/>
                <w:szCs w:val="18"/>
              </w:rPr>
              <w:t>人力资源预测</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 xml:space="preserve"> P3</w:t>
            </w:r>
            <w:r>
              <w:rPr>
                <w:rFonts w:ascii="宋体" w:cs="宋体"/>
                <w:color w:val="262626"/>
                <w:kern w:val="0"/>
                <w:sz w:val="18"/>
                <w:szCs w:val="18"/>
              </w:rPr>
              <w:t>9</w:t>
            </w:r>
            <w:r>
              <w:rPr>
                <w:rFonts w:ascii="宋体" w:hAnsi="宋体" w:cs="宋体"/>
                <w:color w:val="262626"/>
                <w:kern w:val="0"/>
                <w:sz w:val="18"/>
                <w:szCs w:val="18"/>
              </w:rPr>
              <w:t>-53</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4</w:t>
            </w:r>
            <w:r>
              <w:rPr>
                <w:rFonts w:ascii="宋体" w:hAnsi="宋体" w:cs="宋体" w:hint="eastAsia"/>
                <w:color w:val="262626"/>
                <w:kern w:val="0"/>
                <w:sz w:val="18"/>
                <w:szCs w:val="18"/>
              </w:rPr>
              <w:t>：</w:t>
            </w:r>
            <w:r>
              <w:rPr>
                <w:rFonts w:ascii="宋体" w:hAnsi="宋体" w:cs="宋体"/>
                <w:color w:val="262626"/>
                <w:kern w:val="0"/>
                <w:sz w:val="18"/>
                <w:szCs w:val="18"/>
              </w:rPr>
              <w:t xml:space="preserve"> </w:t>
            </w:r>
            <w:r>
              <w:rPr>
                <w:rFonts w:ascii="宋体" w:hAnsi="宋体" w:cs="宋体" w:hint="eastAsia"/>
                <w:color w:val="262626"/>
                <w:kern w:val="0"/>
                <w:sz w:val="18"/>
                <w:szCs w:val="18"/>
              </w:rPr>
              <w:t>第</w:t>
            </w:r>
            <w:r>
              <w:rPr>
                <w:rFonts w:ascii="宋体" w:hAnsi="宋体" w:cs="宋体"/>
                <w:color w:val="262626"/>
                <w:kern w:val="0"/>
                <w:sz w:val="18"/>
                <w:szCs w:val="18"/>
              </w:rPr>
              <w:t>3</w:t>
            </w:r>
            <w:r>
              <w:rPr>
                <w:rFonts w:ascii="宋体" w:hAnsi="宋体" w:cs="宋体" w:hint="eastAsia"/>
                <w:color w:val="262626"/>
                <w:kern w:val="0"/>
                <w:sz w:val="18"/>
                <w:szCs w:val="18"/>
              </w:rPr>
              <w:t>章</w:t>
            </w:r>
            <w:r>
              <w:rPr>
                <w:rFonts w:ascii="宋体" w:hAnsi="宋体" w:cs="宋体"/>
                <w:color w:val="262626"/>
                <w:kern w:val="0"/>
                <w:sz w:val="18"/>
                <w:szCs w:val="18"/>
              </w:rPr>
              <w:t>P56</w:t>
            </w:r>
            <w:r>
              <w:rPr>
                <w:rFonts w:ascii="宋体" w:cs="宋体"/>
                <w:color w:val="262626"/>
                <w:kern w:val="0"/>
                <w:sz w:val="18"/>
                <w:szCs w:val="18"/>
              </w:rPr>
              <w:t>-</w:t>
            </w:r>
            <w:r>
              <w:rPr>
                <w:rFonts w:ascii="宋体" w:hAnsi="宋体" w:cs="宋体"/>
                <w:color w:val="262626"/>
                <w:kern w:val="0"/>
                <w:sz w:val="18"/>
                <w:szCs w:val="18"/>
              </w:rPr>
              <w:t>91</w:t>
            </w:r>
          </w:p>
        </w:tc>
        <w:tc>
          <w:tcPr>
            <w:tcW w:w="1559" w:type="dxa"/>
            <w:vAlign w:val="center"/>
          </w:tcPr>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4</w:t>
            </w:r>
            <w:r>
              <w:rPr>
                <w:rFonts w:ascii="宋体" w:hAnsi="宋体" w:cs="宋体" w:hint="eastAsia"/>
                <w:color w:val="404040"/>
                <w:kern w:val="0"/>
                <w:sz w:val="18"/>
                <w:szCs w:val="18"/>
              </w:rPr>
              <w:t>（第</w:t>
            </w:r>
            <w:r>
              <w:rPr>
                <w:rFonts w:ascii="宋体" w:hAnsi="宋体" w:cs="宋体"/>
                <w:color w:val="404040"/>
                <w:kern w:val="0"/>
                <w:sz w:val="18"/>
                <w:szCs w:val="18"/>
              </w:rPr>
              <w:t>3</w:t>
            </w:r>
            <w:r>
              <w:rPr>
                <w:rFonts w:ascii="宋体" w:hAnsi="宋体" w:cs="宋体" w:hint="eastAsia"/>
                <w:color w:val="404040"/>
                <w:kern w:val="0"/>
                <w:sz w:val="18"/>
                <w:szCs w:val="18"/>
              </w:rPr>
              <w:t>章）</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课堂测验：人力资源规划的步骤</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P56</w:t>
            </w:r>
            <w:r>
              <w:rPr>
                <w:rFonts w:ascii="宋体" w:hAnsi="宋体" w:cs="宋体" w:hint="eastAsia"/>
                <w:color w:val="404040"/>
                <w:kern w:val="0"/>
                <w:sz w:val="18"/>
                <w:szCs w:val="18"/>
              </w:rPr>
              <w:t>，思考题</w:t>
            </w:r>
            <w:r>
              <w:rPr>
                <w:rFonts w:ascii="宋体" w:hAnsi="宋体" w:cs="宋体"/>
                <w:color w:val="404040"/>
                <w:kern w:val="0"/>
                <w:sz w:val="18"/>
                <w:szCs w:val="18"/>
              </w:rPr>
              <w:t>2-3</w:t>
            </w:r>
            <w:r>
              <w:rPr>
                <w:rFonts w:ascii="宋体" w:hAnsi="宋体" w:cs="宋体" w:hint="eastAsia"/>
                <w:color w:val="404040"/>
                <w:kern w:val="0"/>
                <w:sz w:val="18"/>
                <w:szCs w:val="18"/>
              </w:rPr>
              <w:t>题</w:t>
            </w:r>
          </w:p>
        </w:tc>
      </w:tr>
      <w:tr w:rsidR="00EE0B93">
        <w:trPr>
          <w:trHeight w:val="315"/>
          <w:jc w:val="center"/>
        </w:trPr>
        <w:tc>
          <w:tcPr>
            <w:tcW w:w="637"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w:t>
            </w:r>
          </w:p>
        </w:tc>
        <w:tc>
          <w:tcPr>
            <w:tcW w:w="993"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3.9</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1560" w:type="dxa"/>
            <w:vAlign w:val="center"/>
          </w:tcPr>
          <w:p w:rsidR="00EE0B93" w:rsidRDefault="00EE0B93">
            <w:pPr>
              <w:spacing w:before="80" w:after="80"/>
              <w:rPr>
                <w:rFonts w:ascii="宋体"/>
                <w:color w:val="262626"/>
                <w:kern w:val="0"/>
                <w:sz w:val="18"/>
                <w:szCs w:val="18"/>
              </w:rPr>
            </w:pPr>
            <w:r>
              <w:rPr>
                <w:rFonts w:ascii="宋体" w:hAnsi="宋体" w:cs="宋体"/>
                <w:color w:val="262626"/>
                <w:kern w:val="0"/>
                <w:sz w:val="18"/>
                <w:szCs w:val="18"/>
              </w:rPr>
              <w:t>3.1</w:t>
            </w:r>
            <w:r>
              <w:rPr>
                <w:rFonts w:ascii="宋体" w:hAnsi="宋体" w:cs="宋体" w:hint="eastAsia"/>
                <w:color w:val="262626"/>
                <w:kern w:val="0"/>
                <w:sz w:val="18"/>
                <w:szCs w:val="18"/>
              </w:rPr>
              <w:t>职务分析的概念</w:t>
            </w:r>
          </w:p>
          <w:p w:rsidR="00EE0B93" w:rsidRDefault="00EE0B93">
            <w:pPr>
              <w:spacing w:before="80" w:after="80"/>
              <w:rPr>
                <w:rFonts w:ascii="宋体"/>
                <w:b/>
                <w:bCs/>
                <w:color w:val="262626"/>
                <w:kern w:val="0"/>
                <w:sz w:val="18"/>
                <w:szCs w:val="18"/>
              </w:rPr>
            </w:pPr>
            <w:r>
              <w:rPr>
                <w:rFonts w:ascii="宋体" w:hAnsi="宋体" w:cs="宋体"/>
                <w:color w:val="262626"/>
                <w:kern w:val="0"/>
                <w:sz w:val="18"/>
                <w:szCs w:val="18"/>
              </w:rPr>
              <w:t>3.2</w:t>
            </w:r>
            <w:r>
              <w:rPr>
                <w:rFonts w:ascii="宋体" w:hAnsi="宋体" w:cs="宋体" w:hint="eastAsia"/>
                <w:color w:val="262626"/>
                <w:kern w:val="0"/>
                <w:sz w:val="18"/>
                <w:szCs w:val="18"/>
              </w:rPr>
              <w:t>职务分析的方法</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P69-86</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6</w:t>
            </w:r>
            <w:r>
              <w:rPr>
                <w:rFonts w:ascii="宋体" w:hAnsi="宋体" w:cs="宋体" w:hint="eastAsia"/>
                <w:color w:val="262626"/>
                <w:kern w:val="0"/>
                <w:sz w:val="18"/>
                <w:szCs w:val="18"/>
              </w:rPr>
              <w:t>：第</w:t>
            </w:r>
            <w:r>
              <w:rPr>
                <w:rFonts w:ascii="宋体" w:hAnsi="宋体" w:cs="宋体"/>
                <w:color w:val="262626"/>
                <w:kern w:val="0"/>
                <w:sz w:val="18"/>
                <w:szCs w:val="18"/>
              </w:rPr>
              <w:t>4</w:t>
            </w:r>
            <w:r>
              <w:rPr>
                <w:rFonts w:ascii="宋体" w:hAnsi="宋体" w:cs="宋体" w:hint="eastAsia"/>
                <w:color w:val="262626"/>
                <w:kern w:val="0"/>
                <w:sz w:val="18"/>
                <w:szCs w:val="18"/>
              </w:rPr>
              <w:t>章</w:t>
            </w:r>
            <w:r>
              <w:rPr>
                <w:rFonts w:ascii="宋体" w:hAnsi="宋体" w:cs="宋体"/>
                <w:color w:val="262626"/>
                <w:kern w:val="0"/>
                <w:sz w:val="18"/>
                <w:szCs w:val="18"/>
              </w:rPr>
              <w:t>,P149-175</w:t>
            </w:r>
          </w:p>
        </w:tc>
        <w:tc>
          <w:tcPr>
            <w:tcW w:w="1559" w:type="dxa"/>
            <w:vAlign w:val="center"/>
          </w:tcPr>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4</w:t>
            </w:r>
            <w:r>
              <w:rPr>
                <w:rFonts w:ascii="宋体" w:hAnsi="宋体" w:cs="宋体" w:hint="eastAsia"/>
                <w:color w:val="404040"/>
                <w:kern w:val="0"/>
                <w:sz w:val="18"/>
                <w:szCs w:val="18"/>
              </w:rPr>
              <w:t>（第</w:t>
            </w:r>
            <w:r>
              <w:rPr>
                <w:rFonts w:ascii="宋体" w:hAnsi="宋体" w:cs="宋体"/>
                <w:color w:val="404040"/>
                <w:kern w:val="0"/>
                <w:sz w:val="18"/>
                <w:szCs w:val="18"/>
              </w:rPr>
              <w:t>3</w:t>
            </w:r>
            <w:r>
              <w:rPr>
                <w:rFonts w:ascii="宋体" w:hAnsi="宋体" w:cs="宋体" w:hint="eastAsia"/>
                <w:color w:val="404040"/>
                <w:kern w:val="0"/>
                <w:sz w:val="18"/>
                <w:szCs w:val="18"/>
              </w:rPr>
              <w:t>章）</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课堂测验：职务分析的信息来源</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P94</w:t>
            </w:r>
            <w:r>
              <w:rPr>
                <w:rFonts w:ascii="宋体" w:hAnsi="宋体" w:cs="宋体" w:hint="eastAsia"/>
                <w:color w:val="404040"/>
                <w:kern w:val="0"/>
                <w:sz w:val="18"/>
                <w:szCs w:val="18"/>
              </w:rPr>
              <w:t>，案例分析</w:t>
            </w:r>
            <w:r>
              <w:rPr>
                <w:rFonts w:ascii="宋体" w:hAnsi="宋体" w:cs="宋体"/>
                <w:color w:val="404040"/>
                <w:kern w:val="0"/>
                <w:sz w:val="18"/>
                <w:szCs w:val="18"/>
              </w:rPr>
              <w:t>3-1</w:t>
            </w:r>
          </w:p>
        </w:tc>
      </w:tr>
      <w:tr w:rsidR="00EE0B93">
        <w:trPr>
          <w:trHeight w:val="1397"/>
          <w:jc w:val="center"/>
        </w:trPr>
        <w:tc>
          <w:tcPr>
            <w:tcW w:w="637"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4</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3.13</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p w:rsidR="00EE0B93" w:rsidRDefault="00EE0B93">
            <w:pPr>
              <w:spacing w:before="80" w:after="80"/>
              <w:jc w:val="center"/>
              <w:rPr>
                <w:rFonts w:ascii="宋体"/>
                <w:color w:val="404040"/>
                <w:kern w:val="0"/>
                <w:sz w:val="18"/>
                <w:szCs w:val="18"/>
              </w:rPr>
            </w:pPr>
          </w:p>
        </w:tc>
        <w:tc>
          <w:tcPr>
            <w:tcW w:w="1560" w:type="dxa"/>
            <w:vAlign w:val="center"/>
          </w:tcPr>
          <w:p w:rsidR="00EE0B93" w:rsidRDefault="00EE0B93">
            <w:pPr>
              <w:spacing w:before="80" w:after="80"/>
              <w:rPr>
                <w:rFonts w:ascii="宋体"/>
                <w:color w:val="262626"/>
                <w:kern w:val="0"/>
                <w:sz w:val="18"/>
                <w:szCs w:val="18"/>
              </w:rPr>
            </w:pPr>
            <w:r>
              <w:rPr>
                <w:rFonts w:ascii="宋体" w:hAnsi="宋体" w:cs="宋体"/>
                <w:color w:val="262626"/>
                <w:kern w:val="0"/>
                <w:sz w:val="18"/>
                <w:szCs w:val="18"/>
              </w:rPr>
              <w:t>3.3</w:t>
            </w:r>
            <w:r>
              <w:rPr>
                <w:rFonts w:ascii="宋体" w:hAnsi="宋体" w:cs="宋体" w:hint="eastAsia"/>
                <w:color w:val="262626"/>
                <w:kern w:val="0"/>
                <w:sz w:val="18"/>
                <w:szCs w:val="18"/>
              </w:rPr>
              <w:t>职务分析的基本程序</w:t>
            </w:r>
          </w:p>
          <w:p w:rsidR="00EE0B93" w:rsidRDefault="00EE0B93">
            <w:pPr>
              <w:spacing w:before="80" w:after="80"/>
              <w:rPr>
                <w:rFonts w:ascii="宋体"/>
                <w:b/>
                <w:bCs/>
                <w:color w:val="262626"/>
                <w:kern w:val="0"/>
                <w:sz w:val="18"/>
                <w:szCs w:val="18"/>
              </w:rPr>
            </w:pPr>
            <w:r>
              <w:rPr>
                <w:rFonts w:ascii="宋体" w:hAnsi="宋体" w:cs="宋体"/>
                <w:color w:val="262626"/>
                <w:kern w:val="0"/>
                <w:sz w:val="18"/>
                <w:szCs w:val="18"/>
              </w:rPr>
              <w:t>3.4</w:t>
            </w:r>
            <w:r>
              <w:rPr>
                <w:rFonts w:ascii="宋体" w:hAnsi="宋体" w:cs="宋体" w:hint="eastAsia"/>
                <w:color w:val="262626"/>
                <w:kern w:val="0"/>
                <w:sz w:val="18"/>
                <w:szCs w:val="18"/>
              </w:rPr>
              <w:t>职务描述书的编写</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P87-97</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6</w:t>
            </w:r>
            <w:r>
              <w:rPr>
                <w:rFonts w:ascii="宋体" w:hAnsi="宋体" w:cs="宋体" w:hint="eastAsia"/>
                <w:color w:val="262626"/>
                <w:kern w:val="0"/>
                <w:sz w:val="18"/>
                <w:szCs w:val="18"/>
              </w:rPr>
              <w:t>：第</w:t>
            </w:r>
            <w:r>
              <w:rPr>
                <w:rFonts w:ascii="宋体" w:hAnsi="宋体" w:cs="宋体"/>
                <w:color w:val="262626"/>
                <w:kern w:val="0"/>
                <w:sz w:val="18"/>
                <w:szCs w:val="18"/>
              </w:rPr>
              <w:t>4</w:t>
            </w:r>
            <w:r>
              <w:rPr>
                <w:rFonts w:ascii="宋体" w:hAnsi="宋体" w:cs="宋体" w:hint="eastAsia"/>
                <w:color w:val="262626"/>
                <w:kern w:val="0"/>
                <w:sz w:val="18"/>
                <w:szCs w:val="18"/>
              </w:rPr>
              <w:t>章</w:t>
            </w:r>
            <w:r>
              <w:rPr>
                <w:rFonts w:ascii="宋体" w:hAnsi="宋体" w:cs="宋体"/>
                <w:color w:val="262626"/>
                <w:kern w:val="0"/>
                <w:sz w:val="18"/>
                <w:szCs w:val="18"/>
              </w:rPr>
              <w:t>,P149-175</w:t>
            </w:r>
          </w:p>
        </w:tc>
        <w:tc>
          <w:tcPr>
            <w:tcW w:w="1559" w:type="dxa"/>
            <w:vAlign w:val="center"/>
          </w:tcPr>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4</w:t>
            </w:r>
            <w:r>
              <w:rPr>
                <w:rFonts w:ascii="宋体" w:hAnsi="宋体" w:cs="宋体" w:hint="eastAsia"/>
                <w:color w:val="404040"/>
                <w:kern w:val="0"/>
                <w:sz w:val="18"/>
                <w:szCs w:val="18"/>
              </w:rPr>
              <w:t>（第</w:t>
            </w:r>
            <w:r>
              <w:rPr>
                <w:rFonts w:ascii="宋体" w:hAnsi="宋体" w:cs="宋体"/>
                <w:color w:val="404040"/>
                <w:kern w:val="0"/>
                <w:sz w:val="18"/>
                <w:szCs w:val="18"/>
              </w:rPr>
              <w:t>3</w:t>
            </w:r>
            <w:r>
              <w:rPr>
                <w:rFonts w:ascii="宋体" w:hAnsi="宋体" w:cs="宋体" w:hint="eastAsia"/>
                <w:color w:val="404040"/>
                <w:kern w:val="0"/>
                <w:sz w:val="18"/>
                <w:szCs w:val="18"/>
              </w:rPr>
              <w:t>章）</w:t>
            </w:r>
          </w:p>
          <w:p w:rsidR="00EE0B93" w:rsidRDefault="00EE0B93">
            <w:pPr>
              <w:spacing w:before="80" w:after="80"/>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课堂测验：职务分析与任职资格说明书的关系</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P97</w:t>
            </w:r>
            <w:r>
              <w:rPr>
                <w:rFonts w:ascii="宋体" w:hAnsi="宋体" w:cs="宋体" w:hint="eastAsia"/>
                <w:color w:val="404040"/>
                <w:kern w:val="0"/>
                <w:sz w:val="18"/>
                <w:szCs w:val="18"/>
              </w:rPr>
              <w:t>，编写职务描述书</w:t>
            </w:r>
          </w:p>
        </w:tc>
      </w:tr>
      <w:tr w:rsidR="00EE0B93">
        <w:trPr>
          <w:trHeight w:val="698"/>
          <w:jc w:val="center"/>
        </w:trPr>
        <w:tc>
          <w:tcPr>
            <w:tcW w:w="637"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5</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3.20</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4.1</w:t>
            </w:r>
            <w:r>
              <w:rPr>
                <w:rFonts w:ascii="宋体" w:hAnsi="宋体" w:cs="宋体" w:hint="eastAsia"/>
                <w:color w:val="262626"/>
                <w:kern w:val="0"/>
                <w:sz w:val="18"/>
                <w:szCs w:val="18"/>
              </w:rPr>
              <w:t>员工招聘概述</w:t>
            </w:r>
          </w:p>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4.2</w:t>
            </w:r>
            <w:r>
              <w:rPr>
                <w:rFonts w:ascii="宋体" w:hAnsi="宋体" w:cs="宋体" w:hint="eastAsia"/>
                <w:color w:val="262626"/>
                <w:kern w:val="0"/>
                <w:sz w:val="18"/>
                <w:szCs w:val="18"/>
              </w:rPr>
              <w:t>员工招聘的过程</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 xml:space="preserve"> P98-108</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2</w:t>
            </w:r>
            <w:r>
              <w:rPr>
                <w:rFonts w:ascii="宋体" w:hAnsi="宋体" w:cs="宋体" w:hint="eastAsia"/>
                <w:color w:val="262626"/>
                <w:kern w:val="0"/>
                <w:sz w:val="18"/>
                <w:szCs w:val="18"/>
              </w:rPr>
              <w:t>：第</w:t>
            </w:r>
            <w:r>
              <w:rPr>
                <w:rFonts w:ascii="宋体" w:hAnsi="宋体" w:cs="宋体"/>
                <w:color w:val="262626"/>
                <w:kern w:val="0"/>
                <w:sz w:val="18"/>
                <w:szCs w:val="18"/>
              </w:rPr>
              <w:t>6</w:t>
            </w:r>
            <w:r>
              <w:rPr>
                <w:rFonts w:ascii="宋体" w:hAnsi="宋体" w:cs="宋体" w:hint="eastAsia"/>
                <w:color w:val="262626"/>
                <w:kern w:val="0"/>
                <w:sz w:val="18"/>
                <w:szCs w:val="18"/>
              </w:rPr>
              <w:t>章</w:t>
            </w:r>
            <w:r>
              <w:rPr>
                <w:rFonts w:ascii="宋体" w:hAnsi="宋体" w:cs="宋体"/>
                <w:color w:val="262626"/>
                <w:kern w:val="0"/>
                <w:sz w:val="18"/>
                <w:szCs w:val="18"/>
              </w:rPr>
              <w:t>P71-86</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2</w:t>
            </w:r>
            <w:r>
              <w:rPr>
                <w:rFonts w:ascii="宋体" w:hAnsi="宋体" w:cs="宋体" w:hint="eastAsia"/>
                <w:color w:val="404040"/>
                <w:kern w:val="0"/>
                <w:sz w:val="18"/>
                <w:szCs w:val="18"/>
              </w:rPr>
              <w:t>（第</w:t>
            </w:r>
            <w:r>
              <w:rPr>
                <w:rFonts w:ascii="宋体" w:hAnsi="宋体" w:cs="宋体"/>
                <w:color w:val="404040"/>
                <w:kern w:val="0"/>
                <w:sz w:val="18"/>
                <w:szCs w:val="18"/>
              </w:rPr>
              <w:t>6</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课堂测验：招聘的实质</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P137</w:t>
            </w:r>
            <w:r>
              <w:rPr>
                <w:rFonts w:ascii="宋体" w:hAnsi="宋体" w:cs="宋体" w:hint="eastAsia"/>
                <w:color w:val="404040"/>
                <w:kern w:val="0"/>
                <w:sz w:val="18"/>
                <w:szCs w:val="18"/>
              </w:rPr>
              <w:t>，思考题</w:t>
            </w:r>
            <w:r>
              <w:rPr>
                <w:rFonts w:ascii="宋体" w:hAnsi="宋体" w:cs="宋体"/>
                <w:color w:val="404040"/>
                <w:kern w:val="0"/>
                <w:sz w:val="18"/>
                <w:szCs w:val="18"/>
              </w:rPr>
              <w:t>3</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5</w:t>
            </w:r>
          </w:p>
        </w:tc>
        <w:tc>
          <w:tcPr>
            <w:tcW w:w="993"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3.23</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4.3</w:t>
            </w:r>
            <w:r>
              <w:rPr>
                <w:rFonts w:ascii="宋体" w:hAnsi="宋体" w:cs="宋体" w:hint="eastAsia"/>
                <w:color w:val="262626"/>
                <w:kern w:val="0"/>
                <w:sz w:val="18"/>
                <w:szCs w:val="18"/>
              </w:rPr>
              <w:t>员工招聘的渠道</w:t>
            </w:r>
          </w:p>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4.4</w:t>
            </w:r>
            <w:r>
              <w:rPr>
                <w:rFonts w:ascii="宋体" w:hAnsi="宋体" w:cs="宋体" w:hint="eastAsia"/>
                <w:color w:val="262626"/>
                <w:kern w:val="0"/>
                <w:sz w:val="18"/>
                <w:szCs w:val="18"/>
              </w:rPr>
              <w:t>人员测评与甄选的方法</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 xml:space="preserve"> P109-132</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2</w:t>
            </w:r>
            <w:r>
              <w:rPr>
                <w:rFonts w:ascii="宋体" w:hAnsi="宋体" w:cs="宋体" w:hint="eastAsia"/>
                <w:color w:val="262626"/>
                <w:kern w:val="0"/>
                <w:sz w:val="18"/>
                <w:szCs w:val="18"/>
              </w:rPr>
              <w:t>：第</w:t>
            </w:r>
            <w:r>
              <w:rPr>
                <w:rFonts w:ascii="宋体" w:hAnsi="宋体" w:cs="宋体"/>
                <w:color w:val="262626"/>
                <w:kern w:val="0"/>
                <w:sz w:val="18"/>
                <w:szCs w:val="18"/>
              </w:rPr>
              <w:t>6</w:t>
            </w:r>
            <w:r>
              <w:rPr>
                <w:rFonts w:ascii="宋体" w:hAnsi="宋体" w:cs="宋体" w:hint="eastAsia"/>
                <w:color w:val="262626"/>
                <w:kern w:val="0"/>
                <w:sz w:val="18"/>
                <w:szCs w:val="18"/>
              </w:rPr>
              <w:t>章</w:t>
            </w:r>
            <w:r>
              <w:rPr>
                <w:rFonts w:ascii="宋体" w:hAnsi="宋体" w:cs="宋体"/>
                <w:color w:val="262626"/>
                <w:kern w:val="0"/>
                <w:sz w:val="18"/>
                <w:szCs w:val="18"/>
              </w:rPr>
              <w:t>P71-86</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2</w:t>
            </w:r>
            <w:r>
              <w:rPr>
                <w:rFonts w:ascii="宋体" w:hAnsi="宋体" w:cs="宋体" w:hint="eastAsia"/>
                <w:color w:val="404040"/>
                <w:kern w:val="0"/>
                <w:sz w:val="18"/>
                <w:szCs w:val="18"/>
              </w:rPr>
              <w:t>（第</w:t>
            </w:r>
            <w:r>
              <w:rPr>
                <w:rFonts w:ascii="宋体" w:hAnsi="宋体" w:cs="宋体"/>
                <w:color w:val="404040"/>
                <w:kern w:val="0"/>
                <w:sz w:val="18"/>
                <w:szCs w:val="18"/>
              </w:rPr>
              <w:t>6</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课堂测验：内外部招聘的优劣</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P137</w:t>
            </w:r>
            <w:r>
              <w:rPr>
                <w:rFonts w:ascii="宋体" w:hAnsi="宋体" w:cs="宋体" w:hint="eastAsia"/>
                <w:color w:val="404040"/>
                <w:kern w:val="0"/>
                <w:sz w:val="18"/>
                <w:szCs w:val="18"/>
              </w:rPr>
              <w:t>，案例分析</w:t>
            </w:r>
            <w:r>
              <w:rPr>
                <w:rFonts w:ascii="宋体" w:hAnsi="宋体" w:cs="宋体"/>
                <w:color w:val="404040"/>
                <w:kern w:val="0"/>
                <w:sz w:val="18"/>
                <w:szCs w:val="18"/>
              </w:rPr>
              <w:t>4-2</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6</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3.27</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4.5</w:t>
            </w:r>
            <w:r>
              <w:rPr>
                <w:rFonts w:ascii="宋体" w:hAnsi="宋体" w:cs="宋体" w:hint="eastAsia"/>
                <w:color w:val="262626"/>
                <w:kern w:val="0"/>
                <w:sz w:val="18"/>
                <w:szCs w:val="18"/>
              </w:rPr>
              <w:t>招聘评估</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 xml:space="preserve"> P133-145</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2</w:t>
            </w:r>
            <w:r>
              <w:rPr>
                <w:rFonts w:ascii="宋体" w:hAnsi="宋体" w:cs="宋体" w:hint="eastAsia"/>
                <w:color w:val="262626"/>
                <w:kern w:val="0"/>
                <w:sz w:val="18"/>
                <w:szCs w:val="18"/>
              </w:rPr>
              <w:t>：第</w:t>
            </w:r>
            <w:r>
              <w:rPr>
                <w:rFonts w:ascii="宋体" w:hAnsi="宋体" w:cs="宋体"/>
                <w:color w:val="262626"/>
                <w:kern w:val="0"/>
                <w:sz w:val="18"/>
                <w:szCs w:val="18"/>
              </w:rPr>
              <w:t>6</w:t>
            </w:r>
            <w:r>
              <w:rPr>
                <w:rFonts w:ascii="宋体" w:hAnsi="宋体" w:cs="宋体" w:hint="eastAsia"/>
                <w:color w:val="262626"/>
                <w:kern w:val="0"/>
                <w:sz w:val="18"/>
                <w:szCs w:val="18"/>
              </w:rPr>
              <w:t>章</w:t>
            </w:r>
            <w:r>
              <w:rPr>
                <w:rFonts w:ascii="宋体" w:hAnsi="宋体" w:cs="宋体"/>
                <w:color w:val="262626"/>
                <w:kern w:val="0"/>
                <w:sz w:val="18"/>
                <w:szCs w:val="18"/>
              </w:rPr>
              <w:t>P71-86</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2</w:t>
            </w:r>
            <w:r>
              <w:rPr>
                <w:rFonts w:ascii="宋体" w:hAnsi="宋体" w:cs="宋体" w:hint="eastAsia"/>
                <w:color w:val="404040"/>
                <w:kern w:val="0"/>
                <w:sz w:val="18"/>
                <w:szCs w:val="18"/>
              </w:rPr>
              <w:t>（第</w:t>
            </w:r>
            <w:r>
              <w:rPr>
                <w:rFonts w:ascii="宋体" w:hAnsi="宋体" w:cs="宋体"/>
                <w:color w:val="404040"/>
                <w:kern w:val="0"/>
                <w:sz w:val="18"/>
                <w:szCs w:val="18"/>
              </w:rPr>
              <w:t>6</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课堂测验：招聘有效性的含义</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P141</w:t>
            </w:r>
            <w:r>
              <w:rPr>
                <w:rFonts w:ascii="宋体" w:hAnsi="宋体" w:cs="宋体" w:hint="eastAsia"/>
                <w:color w:val="404040"/>
                <w:kern w:val="0"/>
                <w:sz w:val="18"/>
                <w:szCs w:val="18"/>
              </w:rPr>
              <w:t>，练习</w:t>
            </w:r>
            <w:r>
              <w:rPr>
                <w:rFonts w:ascii="宋体" w:hAnsi="宋体" w:cs="宋体"/>
                <w:color w:val="404040"/>
                <w:kern w:val="0"/>
                <w:sz w:val="18"/>
                <w:szCs w:val="18"/>
              </w:rPr>
              <w:t>4-1</w:t>
            </w:r>
          </w:p>
        </w:tc>
      </w:tr>
      <w:tr w:rsidR="00EE0B93">
        <w:trPr>
          <w:trHeight w:val="457"/>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7</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4.3</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5.1</w:t>
            </w:r>
            <w:r>
              <w:rPr>
                <w:rFonts w:ascii="宋体" w:hAnsi="宋体" w:cs="宋体" w:hint="eastAsia"/>
                <w:color w:val="262626"/>
                <w:kern w:val="0"/>
                <w:sz w:val="18"/>
                <w:szCs w:val="18"/>
              </w:rPr>
              <w:t>员工培训和发展</w:t>
            </w:r>
          </w:p>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5.2</w:t>
            </w:r>
            <w:r>
              <w:rPr>
                <w:rFonts w:ascii="宋体" w:hAnsi="宋体" w:cs="宋体" w:hint="eastAsia"/>
                <w:color w:val="262626"/>
                <w:kern w:val="0"/>
                <w:sz w:val="18"/>
                <w:szCs w:val="18"/>
              </w:rPr>
              <w:t>培训方法</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P146-153</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4</w:t>
            </w:r>
            <w:r>
              <w:rPr>
                <w:rFonts w:ascii="宋体" w:hAnsi="宋体" w:cs="宋体" w:hint="eastAsia"/>
                <w:color w:val="262626"/>
                <w:kern w:val="0"/>
                <w:sz w:val="18"/>
                <w:szCs w:val="18"/>
              </w:rPr>
              <w:t>：第</w:t>
            </w:r>
            <w:r>
              <w:rPr>
                <w:rFonts w:ascii="宋体" w:hAnsi="宋体" w:cs="宋体"/>
                <w:color w:val="262626"/>
                <w:kern w:val="0"/>
                <w:sz w:val="18"/>
                <w:szCs w:val="18"/>
              </w:rPr>
              <w:t>6</w:t>
            </w:r>
            <w:r>
              <w:rPr>
                <w:rFonts w:ascii="宋体" w:hAnsi="宋体" w:cs="宋体" w:hint="eastAsia"/>
                <w:color w:val="262626"/>
                <w:kern w:val="0"/>
                <w:sz w:val="18"/>
                <w:szCs w:val="18"/>
              </w:rPr>
              <w:t>章</w:t>
            </w:r>
            <w:r>
              <w:rPr>
                <w:rFonts w:ascii="宋体" w:hAnsi="宋体" w:cs="宋体"/>
                <w:color w:val="262626"/>
                <w:kern w:val="0"/>
                <w:sz w:val="18"/>
                <w:szCs w:val="18"/>
              </w:rPr>
              <w:t>,P150-171</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4</w:t>
            </w:r>
            <w:r>
              <w:rPr>
                <w:rFonts w:ascii="宋体" w:hAnsi="宋体" w:cs="宋体" w:hint="eastAsia"/>
                <w:color w:val="404040"/>
                <w:kern w:val="0"/>
                <w:sz w:val="18"/>
                <w:szCs w:val="18"/>
              </w:rPr>
              <w:t>（第</w:t>
            </w:r>
            <w:r>
              <w:rPr>
                <w:rFonts w:ascii="宋体" w:hAnsi="宋体" w:cs="宋体"/>
                <w:color w:val="404040"/>
                <w:kern w:val="0"/>
                <w:sz w:val="18"/>
                <w:szCs w:val="18"/>
              </w:rPr>
              <w:t>6</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课堂测验：培训与开发的区别</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P179</w:t>
            </w:r>
            <w:r>
              <w:rPr>
                <w:rFonts w:ascii="宋体" w:hAnsi="宋体" w:cs="宋体" w:hint="eastAsia"/>
                <w:color w:val="404040"/>
                <w:kern w:val="0"/>
                <w:sz w:val="18"/>
                <w:szCs w:val="18"/>
              </w:rPr>
              <w:t>，思考题</w:t>
            </w:r>
            <w:r>
              <w:rPr>
                <w:rFonts w:ascii="宋体" w:hAnsi="宋体" w:cs="宋体"/>
                <w:color w:val="404040"/>
                <w:kern w:val="0"/>
                <w:sz w:val="18"/>
                <w:szCs w:val="18"/>
              </w:rPr>
              <w:t>2</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7</w:t>
            </w:r>
          </w:p>
        </w:tc>
        <w:tc>
          <w:tcPr>
            <w:tcW w:w="993"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4.6</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5.3</w:t>
            </w:r>
            <w:r>
              <w:rPr>
                <w:rFonts w:ascii="宋体" w:hAnsi="宋体" w:cs="宋体" w:hint="eastAsia"/>
                <w:color w:val="262626"/>
                <w:kern w:val="0"/>
                <w:sz w:val="18"/>
                <w:szCs w:val="18"/>
              </w:rPr>
              <w:t>员工培训系统模型</w:t>
            </w:r>
          </w:p>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5.4</w:t>
            </w:r>
            <w:r>
              <w:rPr>
                <w:rFonts w:ascii="宋体" w:hAnsi="宋体" w:cs="宋体" w:hint="eastAsia"/>
                <w:color w:val="262626"/>
                <w:kern w:val="0"/>
                <w:sz w:val="18"/>
                <w:szCs w:val="18"/>
              </w:rPr>
              <w:t>职业生涯管理</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P154-178</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4</w:t>
            </w:r>
            <w:r>
              <w:rPr>
                <w:rFonts w:ascii="宋体" w:hAnsi="宋体" w:cs="宋体" w:hint="eastAsia"/>
                <w:color w:val="262626"/>
                <w:kern w:val="0"/>
                <w:sz w:val="18"/>
                <w:szCs w:val="18"/>
              </w:rPr>
              <w:t>：第</w:t>
            </w:r>
            <w:r>
              <w:rPr>
                <w:rFonts w:ascii="宋体" w:hAnsi="宋体" w:cs="宋体"/>
                <w:color w:val="262626"/>
                <w:kern w:val="0"/>
                <w:sz w:val="18"/>
                <w:szCs w:val="18"/>
              </w:rPr>
              <w:t>6</w:t>
            </w:r>
            <w:r>
              <w:rPr>
                <w:rFonts w:ascii="宋体" w:hAnsi="宋体" w:cs="宋体" w:hint="eastAsia"/>
                <w:color w:val="262626"/>
                <w:kern w:val="0"/>
                <w:sz w:val="18"/>
                <w:szCs w:val="18"/>
              </w:rPr>
              <w:t>章</w:t>
            </w:r>
            <w:r>
              <w:rPr>
                <w:rFonts w:ascii="宋体" w:hAnsi="宋体" w:cs="宋体"/>
                <w:color w:val="262626"/>
                <w:kern w:val="0"/>
                <w:sz w:val="18"/>
                <w:szCs w:val="18"/>
              </w:rPr>
              <w:t>,P150-171</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4</w:t>
            </w:r>
            <w:r>
              <w:rPr>
                <w:rFonts w:ascii="宋体" w:hAnsi="宋体" w:cs="宋体" w:hint="eastAsia"/>
                <w:color w:val="404040"/>
                <w:kern w:val="0"/>
                <w:sz w:val="18"/>
                <w:szCs w:val="18"/>
              </w:rPr>
              <w:t>（第</w:t>
            </w:r>
            <w:r>
              <w:rPr>
                <w:rFonts w:ascii="宋体" w:hAnsi="宋体" w:cs="宋体"/>
                <w:color w:val="404040"/>
                <w:kern w:val="0"/>
                <w:sz w:val="18"/>
                <w:szCs w:val="18"/>
              </w:rPr>
              <w:t>6</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课堂测验：玻璃天花板现象</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P179</w:t>
            </w:r>
            <w:r>
              <w:rPr>
                <w:rFonts w:ascii="宋体" w:hAnsi="宋体" w:cs="宋体" w:hint="eastAsia"/>
                <w:color w:val="404040"/>
                <w:kern w:val="0"/>
                <w:sz w:val="18"/>
                <w:szCs w:val="18"/>
              </w:rPr>
              <w:t>，案例分析</w:t>
            </w:r>
            <w:r>
              <w:rPr>
                <w:rFonts w:ascii="宋体" w:hAnsi="宋体" w:cs="宋体"/>
                <w:color w:val="404040"/>
                <w:kern w:val="0"/>
                <w:sz w:val="18"/>
                <w:szCs w:val="18"/>
              </w:rPr>
              <w:t>5-1</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8</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4.10</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6.1</w:t>
            </w:r>
            <w:r>
              <w:rPr>
                <w:rFonts w:ascii="宋体" w:hAnsi="宋体" w:cs="宋体" w:hint="eastAsia"/>
                <w:color w:val="262626"/>
                <w:kern w:val="0"/>
                <w:sz w:val="18"/>
                <w:szCs w:val="18"/>
              </w:rPr>
              <w:t>绩效考评概述</w:t>
            </w:r>
          </w:p>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6.2</w:t>
            </w:r>
            <w:r>
              <w:rPr>
                <w:rFonts w:ascii="宋体" w:hAnsi="宋体" w:cs="宋体" w:hint="eastAsia"/>
                <w:color w:val="262626"/>
                <w:kern w:val="0"/>
                <w:sz w:val="18"/>
                <w:szCs w:val="18"/>
              </w:rPr>
              <w:t>绩效考评的标准</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P193-206</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2</w:t>
            </w:r>
            <w:r>
              <w:rPr>
                <w:rFonts w:ascii="宋体" w:hAnsi="宋体" w:cs="宋体" w:hint="eastAsia"/>
                <w:color w:val="262626"/>
                <w:kern w:val="0"/>
                <w:sz w:val="18"/>
                <w:szCs w:val="18"/>
              </w:rPr>
              <w:t>：第</w:t>
            </w:r>
            <w:r>
              <w:rPr>
                <w:rFonts w:ascii="宋体" w:hAnsi="宋体" w:cs="宋体"/>
                <w:color w:val="262626"/>
                <w:kern w:val="0"/>
                <w:sz w:val="18"/>
                <w:szCs w:val="18"/>
              </w:rPr>
              <w:t>3</w:t>
            </w:r>
            <w:r>
              <w:rPr>
                <w:rFonts w:ascii="宋体" w:hAnsi="宋体" w:cs="宋体" w:hint="eastAsia"/>
                <w:color w:val="262626"/>
                <w:kern w:val="0"/>
                <w:sz w:val="18"/>
                <w:szCs w:val="18"/>
              </w:rPr>
              <w:t>章，</w:t>
            </w:r>
            <w:r>
              <w:rPr>
                <w:rFonts w:ascii="宋体" w:hAnsi="宋体" w:cs="宋体"/>
                <w:color w:val="262626"/>
                <w:kern w:val="0"/>
                <w:sz w:val="18"/>
                <w:szCs w:val="18"/>
              </w:rPr>
              <w:t>P27-36</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4</w:t>
            </w:r>
            <w:r>
              <w:rPr>
                <w:rFonts w:ascii="宋体" w:hAnsi="宋体" w:cs="宋体" w:hint="eastAsia"/>
                <w:color w:val="262626"/>
                <w:kern w:val="0"/>
                <w:sz w:val="18"/>
                <w:szCs w:val="18"/>
              </w:rPr>
              <w:t>：第</w:t>
            </w:r>
            <w:r>
              <w:rPr>
                <w:rFonts w:ascii="宋体" w:hAnsi="宋体" w:cs="宋体"/>
                <w:color w:val="262626"/>
                <w:kern w:val="0"/>
                <w:sz w:val="18"/>
                <w:szCs w:val="18"/>
              </w:rPr>
              <w:t>2</w:t>
            </w:r>
            <w:r>
              <w:rPr>
                <w:rFonts w:ascii="宋体" w:hAnsi="宋体" w:cs="宋体" w:hint="eastAsia"/>
                <w:color w:val="262626"/>
                <w:kern w:val="0"/>
                <w:sz w:val="18"/>
                <w:szCs w:val="18"/>
              </w:rPr>
              <w:t>章</w:t>
            </w:r>
            <w:r>
              <w:rPr>
                <w:rFonts w:ascii="宋体" w:hAnsi="宋体" w:cs="宋体"/>
                <w:color w:val="262626"/>
                <w:kern w:val="0"/>
                <w:sz w:val="18"/>
                <w:szCs w:val="18"/>
              </w:rPr>
              <w:t>,P28-36</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2</w:t>
            </w:r>
            <w:r>
              <w:rPr>
                <w:rFonts w:ascii="宋体" w:hAnsi="宋体" w:cs="宋体" w:hint="eastAsia"/>
                <w:color w:val="404040"/>
                <w:kern w:val="0"/>
                <w:sz w:val="18"/>
                <w:szCs w:val="18"/>
              </w:rPr>
              <w:t>（第</w:t>
            </w:r>
            <w:r>
              <w:rPr>
                <w:rFonts w:ascii="宋体" w:hAnsi="宋体" w:cs="宋体"/>
                <w:color w:val="404040"/>
                <w:kern w:val="0"/>
                <w:sz w:val="18"/>
                <w:szCs w:val="18"/>
              </w:rPr>
              <w:t>3</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课堂测验：绩效管理系统的内涵</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P227</w:t>
            </w:r>
            <w:r>
              <w:rPr>
                <w:rFonts w:ascii="宋体" w:hAnsi="宋体" w:cs="宋体" w:hint="eastAsia"/>
                <w:color w:val="404040"/>
                <w:kern w:val="0"/>
                <w:sz w:val="18"/>
                <w:szCs w:val="18"/>
              </w:rPr>
              <w:t>，思考题</w:t>
            </w:r>
            <w:r>
              <w:rPr>
                <w:rFonts w:ascii="宋体" w:hAnsi="宋体" w:cs="宋体"/>
                <w:color w:val="404040"/>
                <w:kern w:val="0"/>
                <w:sz w:val="18"/>
                <w:szCs w:val="18"/>
              </w:rPr>
              <w:t>3</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9</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4.17</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6.3</w:t>
            </w:r>
            <w:r>
              <w:rPr>
                <w:rFonts w:ascii="宋体" w:hAnsi="宋体" w:cs="宋体" w:hint="eastAsia"/>
                <w:color w:val="262626"/>
                <w:kern w:val="0"/>
                <w:sz w:val="18"/>
                <w:szCs w:val="18"/>
              </w:rPr>
              <w:t>绩效考评的方法</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P207-214</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2</w:t>
            </w:r>
            <w:r>
              <w:rPr>
                <w:rFonts w:ascii="宋体" w:hAnsi="宋体" w:cs="宋体" w:hint="eastAsia"/>
                <w:color w:val="262626"/>
                <w:kern w:val="0"/>
                <w:sz w:val="18"/>
                <w:szCs w:val="18"/>
              </w:rPr>
              <w:t>：第</w:t>
            </w:r>
            <w:r>
              <w:rPr>
                <w:rFonts w:ascii="宋体" w:hAnsi="宋体" w:cs="宋体"/>
                <w:color w:val="262626"/>
                <w:kern w:val="0"/>
                <w:sz w:val="18"/>
                <w:szCs w:val="18"/>
              </w:rPr>
              <w:t>3</w:t>
            </w:r>
            <w:r>
              <w:rPr>
                <w:rFonts w:ascii="宋体" w:hAnsi="宋体" w:cs="宋体" w:hint="eastAsia"/>
                <w:color w:val="262626"/>
                <w:kern w:val="0"/>
                <w:sz w:val="18"/>
                <w:szCs w:val="18"/>
              </w:rPr>
              <w:t>章，</w:t>
            </w:r>
            <w:r>
              <w:rPr>
                <w:rFonts w:ascii="宋体" w:hAnsi="宋体" w:cs="宋体"/>
                <w:color w:val="262626"/>
                <w:kern w:val="0"/>
                <w:sz w:val="18"/>
                <w:szCs w:val="18"/>
              </w:rPr>
              <w:t>P27-36</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4</w:t>
            </w:r>
            <w:r>
              <w:rPr>
                <w:rFonts w:ascii="宋体" w:hAnsi="宋体" w:cs="宋体" w:hint="eastAsia"/>
                <w:color w:val="262626"/>
                <w:kern w:val="0"/>
                <w:sz w:val="18"/>
                <w:szCs w:val="18"/>
              </w:rPr>
              <w:t>：第</w:t>
            </w:r>
            <w:r>
              <w:rPr>
                <w:rFonts w:ascii="宋体" w:hAnsi="宋体" w:cs="宋体"/>
                <w:color w:val="262626"/>
                <w:kern w:val="0"/>
                <w:sz w:val="18"/>
                <w:szCs w:val="18"/>
              </w:rPr>
              <w:t>2</w:t>
            </w:r>
            <w:r>
              <w:rPr>
                <w:rFonts w:ascii="宋体" w:hAnsi="宋体" w:cs="宋体" w:hint="eastAsia"/>
                <w:color w:val="262626"/>
                <w:kern w:val="0"/>
                <w:sz w:val="18"/>
                <w:szCs w:val="18"/>
              </w:rPr>
              <w:t>章</w:t>
            </w:r>
            <w:r>
              <w:rPr>
                <w:rFonts w:ascii="宋体" w:hAnsi="宋体" w:cs="宋体"/>
                <w:color w:val="262626"/>
                <w:kern w:val="0"/>
                <w:sz w:val="18"/>
                <w:szCs w:val="18"/>
              </w:rPr>
              <w:t>,P28-36</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2</w:t>
            </w:r>
            <w:r>
              <w:rPr>
                <w:rFonts w:ascii="宋体" w:hAnsi="宋体" w:cs="宋体" w:hint="eastAsia"/>
                <w:color w:val="404040"/>
                <w:kern w:val="0"/>
                <w:sz w:val="18"/>
                <w:szCs w:val="18"/>
              </w:rPr>
              <w:t>（第</w:t>
            </w:r>
            <w:r>
              <w:rPr>
                <w:rFonts w:ascii="宋体" w:hAnsi="宋体" w:cs="宋体"/>
                <w:color w:val="404040"/>
                <w:kern w:val="0"/>
                <w:sz w:val="18"/>
                <w:szCs w:val="18"/>
              </w:rPr>
              <w:t>3</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课堂测验：关键事件法的步骤</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P27</w:t>
            </w:r>
            <w:r>
              <w:rPr>
                <w:rFonts w:ascii="宋体" w:hAnsi="宋体" w:cs="宋体" w:hint="eastAsia"/>
                <w:color w:val="404040"/>
                <w:kern w:val="0"/>
                <w:sz w:val="18"/>
                <w:szCs w:val="18"/>
              </w:rPr>
              <w:t>，思考题</w:t>
            </w:r>
            <w:r>
              <w:rPr>
                <w:rFonts w:ascii="宋体" w:hAnsi="宋体" w:cs="宋体"/>
                <w:color w:val="404040"/>
                <w:kern w:val="0"/>
                <w:sz w:val="18"/>
                <w:szCs w:val="18"/>
              </w:rPr>
              <w:t>4</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9</w:t>
            </w:r>
          </w:p>
        </w:tc>
        <w:tc>
          <w:tcPr>
            <w:tcW w:w="993"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4.20</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6.4</w:t>
            </w:r>
            <w:r>
              <w:rPr>
                <w:rFonts w:ascii="宋体" w:hAnsi="宋体" w:cs="宋体" w:hint="eastAsia"/>
                <w:color w:val="262626"/>
                <w:kern w:val="0"/>
                <w:sz w:val="18"/>
                <w:szCs w:val="18"/>
              </w:rPr>
              <w:t>绩效考评的实施</w:t>
            </w:r>
          </w:p>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6.5</w:t>
            </w:r>
            <w:r>
              <w:rPr>
                <w:rFonts w:ascii="宋体" w:hAnsi="宋体" w:cs="宋体" w:hint="eastAsia"/>
                <w:color w:val="262626"/>
                <w:kern w:val="0"/>
                <w:sz w:val="18"/>
                <w:szCs w:val="18"/>
              </w:rPr>
              <w:t>绩效考核的新进展</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P215-226</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2</w:t>
            </w:r>
            <w:r>
              <w:rPr>
                <w:rFonts w:ascii="宋体" w:hAnsi="宋体" w:cs="宋体" w:hint="eastAsia"/>
                <w:color w:val="262626"/>
                <w:kern w:val="0"/>
                <w:sz w:val="18"/>
                <w:szCs w:val="18"/>
              </w:rPr>
              <w:t>：第</w:t>
            </w:r>
            <w:r>
              <w:rPr>
                <w:rFonts w:ascii="宋体" w:hAnsi="宋体" w:cs="宋体"/>
                <w:color w:val="262626"/>
                <w:kern w:val="0"/>
                <w:sz w:val="18"/>
                <w:szCs w:val="18"/>
              </w:rPr>
              <w:t>3</w:t>
            </w:r>
            <w:r>
              <w:rPr>
                <w:rFonts w:ascii="宋体" w:hAnsi="宋体" w:cs="宋体" w:hint="eastAsia"/>
                <w:color w:val="262626"/>
                <w:kern w:val="0"/>
                <w:sz w:val="18"/>
                <w:szCs w:val="18"/>
              </w:rPr>
              <w:t>章，</w:t>
            </w:r>
            <w:r>
              <w:rPr>
                <w:rFonts w:ascii="宋体" w:hAnsi="宋体" w:cs="宋体"/>
                <w:color w:val="262626"/>
                <w:kern w:val="0"/>
                <w:sz w:val="18"/>
                <w:szCs w:val="18"/>
              </w:rPr>
              <w:t>P27-36</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4</w:t>
            </w:r>
            <w:r>
              <w:rPr>
                <w:rFonts w:ascii="宋体" w:hAnsi="宋体" w:cs="宋体" w:hint="eastAsia"/>
                <w:color w:val="262626"/>
                <w:kern w:val="0"/>
                <w:sz w:val="18"/>
                <w:szCs w:val="18"/>
              </w:rPr>
              <w:t>：第</w:t>
            </w:r>
            <w:r>
              <w:rPr>
                <w:rFonts w:ascii="宋体" w:hAnsi="宋体" w:cs="宋体"/>
                <w:color w:val="262626"/>
                <w:kern w:val="0"/>
                <w:sz w:val="18"/>
                <w:szCs w:val="18"/>
              </w:rPr>
              <w:t>2</w:t>
            </w:r>
            <w:r>
              <w:rPr>
                <w:rFonts w:ascii="宋体" w:hAnsi="宋体" w:cs="宋体" w:hint="eastAsia"/>
                <w:color w:val="262626"/>
                <w:kern w:val="0"/>
                <w:sz w:val="18"/>
                <w:szCs w:val="18"/>
              </w:rPr>
              <w:t>章</w:t>
            </w:r>
            <w:r>
              <w:rPr>
                <w:rFonts w:ascii="宋体" w:hAnsi="宋体" w:cs="宋体"/>
                <w:color w:val="262626"/>
                <w:kern w:val="0"/>
                <w:sz w:val="18"/>
                <w:szCs w:val="18"/>
              </w:rPr>
              <w:t>,P28-36</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2</w:t>
            </w:r>
            <w:r>
              <w:rPr>
                <w:rFonts w:ascii="宋体" w:hAnsi="宋体" w:cs="宋体" w:hint="eastAsia"/>
                <w:color w:val="404040"/>
                <w:kern w:val="0"/>
                <w:sz w:val="18"/>
                <w:szCs w:val="18"/>
              </w:rPr>
              <w:t>（第</w:t>
            </w:r>
            <w:r>
              <w:rPr>
                <w:rFonts w:ascii="宋体" w:hAnsi="宋体" w:cs="宋体"/>
                <w:color w:val="404040"/>
                <w:kern w:val="0"/>
                <w:sz w:val="18"/>
                <w:szCs w:val="18"/>
              </w:rPr>
              <w:t>3</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w:t>
            </w:r>
            <w:r>
              <w:rPr>
                <w:rFonts w:ascii="宋体" w:hAnsi="宋体" w:cs="宋体"/>
                <w:color w:val="404040"/>
                <w:kern w:val="0"/>
                <w:sz w:val="18"/>
                <w:szCs w:val="18"/>
              </w:rPr>
              <w:t>360</w:t>
            </w:r>
            <w:r>
              <w:rPr>
                <w:rFonts w:ascii="宋体" w:hAnsi="宋体" w:cs="宋体" w:hint="eastAsia"/>
                <w:color w:val="404040"/>
                <w:kern w:val="0"/>
                <w:sz w:val="18"/>
                <w:szCs w:val="18"/>
              </w:rPr>
              <w:t>度考评的含义</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P236</w:t>
            </w:r>
            <w:r>
              <w:rPr>
                <w:rFonts w:ascii="宋体" w:hAnsi="宋体" w:cs="宋体" w:hint="eastAsia"/>
                <w:color w:val="404040"/>
                <w:kern w:val="0"/>
                <w:sz w:val="18"/>
                <w:szCs w:val="18"/>
              </w:rPr>
              <w:t>，案例分析</w:t>
            </w:r>
            <w:r>
              <w:rPr>
                <w:rFonts w:ascii="宋体" w:hAnsi="宋体" w:cs="宋体"/>
                <w:color w:val="404040"/>
                <w:kern w:val="0"/>
                <w:sz w:val="18"/>
                <w:szCs w:val="18"/>
              </w:rPr>
              <w:t>6-2</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10</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4.24</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7.1</w:t>
            </w:r>
            <w:r>
              <w:rPr>
                <w:rFonts w:ascii="宋体" w:hAnsi="宋体" w:cs="宋体" w:hint="eastAsia"/>
                <w:color w:val="262626"/>
                <w:kern w:val="0"/>
                <w:sz w:val="18"/>
                <w:szCs w:val="18"/>
              </w:rPr>
              <w:t>激励和绩效</w:t>
            </w:r>
          </w:p>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7.2</w:t>
            </w:r>
            <w:r>
              <w:rPr>
                <w:rFonts w:ascii="宋体" w:hAnsi="宋体" w:cs="宋体" w:hint="eastAsia"/>
                <w:color w:val="262626"/>
                <w:kern w:val="0"/>
                <w:sz w:val="18"/>
                <w:szCs w:val="18"/>
              </w:rPr>
              <w:t>需要与激励的特点</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P241-249</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2</w:t>
            </w:r>
            <w:r>
              <w:rPr>
                <w:rFonts w:ascii="宋体" w:hAnsi="宋体" w:cs="宋体" w:hint="eastAsia"/>
                <w:color w:val="262626"/>
                <w:kern w:val="0"/>
                <w:sz w:val="18"/>
                <w:szCs w:val="18"/>
              </w:rPr>
              <w:t>：第</w:t>
            </w:r>
            <w:r>
              <w:rPr>
                <w:rFonts w:ascii="宋体" w:hAnsi="宋体" w:cs="宋体"/>
                <w:color w:val="262626"/>
                <w:kern w:val="0"/>
                <w:sz w:val="18"/>
                <w:szCs w:val="18"/>
              </w:rPr>
              <w:t>7</w:t>
            </w:r>
            <w:r>
              <w:rPr>
                <w:rFonts w:ascii="宋体" w:hAnsi="宋体" w:cs="宋体" w:hint="eastAsia"/>
                <w:color w:val="262626"/>
                <w:kern w:val="0"/>
                <w:sz w:val="18"/>
                <w:szCs w:val="18"/>
              </w:rPr>
              <w:t>章，</w:t>
            </w:r>
            <w:r>
              <w:rPr>
                <w:rFonts w:ascii="宋体" w:hAnsi="宋体" w:cs="宋体"/>
                <w:color w:val="262626"/>
                <w:kern w:val="0"/>
                <w:sz w:val="18"/>
                <w:szCs w:val="18"/>
              </w:rPr>
              <w:t>P87-93</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3</w:t>
            </w:r>
            <w:r>
              <w:rPr>
                <w:rFonts w:ascii="宋体" w:hAnsi="宋体" w:cs="宋体" w:hint="eastAsia"/>
                <w:color w:val="262626"/>
                <w:kern w:val="0"/>
                <w:sz w:val="18"/>
                <w:szCs w:val="18"/>
              </w:rPr>
              <w:t>：第</w:t>
            </w:r>
            <w:r>
              <w:rPr>
                <w:rFonts w:ascii="宋体" w:hAnsi="宋体" w:cs="宋体"/>
                <w:color w:val="262626"/>
                <w:kern w:val="0"/>
                <w:sz w:val="18"/>
                <w:szCs w:val="18"/>
              </w:rPr>
              <w:t>10</w:t>
            </w:r>
            <w:r>
              <w:rPr>
                <w:rFonts w:ascii="宋体" w:hAnsi="宋体" w:cs="宋体" w:hint="eastAsia"/>
                <w:color w:val="262626"/>
                <w:kern w:val="0"/>
                <w:sz w:val="18"/>
                <w:szCs w:val="18"/>
              </w:rPr>
              <w:t>章</w:t>
            </w:r>
            <w:r>
              <w:rPr>
                <w:rFonts w:ascii="宋体" w:hAnsi="宋体" w:cs="宋体"/>
                <w:color w:val="262626"/>
                <w:kern w:val="0"/>
                <w:sz w:val="18"/>
                <w:szCs w:val="18"/>
              </w:rPr>
              <w:t>,P169-173</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2</w:t>
            </w:r>
            <w:r>
              <w:rPr>
                <w:rFonts w:ascii="宋体" w:hAnsi="宋体" w:cs="宋体" w:hint="eastAsia"/>
                <w:color w:val="404040"/>
                <w:kern w:val="0"/>
                <w:sz w:val="18"/>
                <w:szCs w:val="18"/>
              </w:rPr>
              <w:t>（第</w:t>
            </w:r>
            <w:r>
              <w:rPr>
                <w:rFonts w:ascii="宋体" w:hAnsi="宋体" w:cs="宋体"/>
                <w:color w:val="404040"/>
                <w:kern w:val="0"/>
                <w:sz w:val="18"/>
                <w:szCs w:val="18"/>
              </w:rPr>
              <w:t>7</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课堂测验：激励理论的演变</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P264</w:t>
            </w:r>
            <w:r>
              <w:rPr>
                <w:rFonts w:ascii="宋体" w:hAnsi="宋体" w:cs="宋体" w:hint="eastAsia"/>
                <w:color w:val="404040"/>
                <w:kern w:val="0"/>
                <w:sz w:val="18"/>
                <w:szCs w:val="18"/>
              </w:rPr>
              <w:t>，思考题</w:t>
            </w:r>
            <w:r>
              <w:rPr>
                <w:rFonts w:ascii="宋体" w:hAnsi="宋体" w:cs="宋体"/>
                <w:color w:val="404040"/>
                <w:kern w:val="0"/>
                <w:sz w:val="18"/>
                <w:szCs w:val="18"/>
              </w:rPr>
              <w:t>3</w:t>
            </w:r>
            <w:r>
              <w:rPr>
                <w:rFonts w:ascii="宋体" w:hAnsi="宋体" w:cs="宋体" w:hint="eastAsia"/>
                <w:color w:val="404040"/>
                <w:kern w:val="0"/>
                <w:sz w:val="18"/>
                <w:szCs w:val="18"/>
              </w:rPr>
              <w:t>题</w:t>
            </w:r>
          </w:p>
        </w:tc>
      </w:tr>
      <w:tr w:rsidR="00EE0B93">
        <w:trPr>
          <w:trHeight w:val="315"/>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p>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11</w:t>
            </w:r>
          </w:p>
        </w:tc>
        <w:tc>
          <w:tcPr>
            <w:tcW w:w="993" w:type="dxa"/>
            <w:vAlign w:val="center"/>
          </w:tcPr>
          <w:p w:rsidR="00EE0B93" w:rsidRDefault="00EE0B93">
            <w:pPr>
              <w:spacing w:before="80" w:after="80"/>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5.1</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b/>
                <w:bCs/>
                <w:color w:val="262626"/>
                <w:kern w:val="0"/>
                <w:sz w:val="18"/>
                <w:szCs w:val="18"/>
              </w:rPr>
            </w:pPr>
            <w:r>
              <w:rPr>
                <w:rFonts w:ascii="宋体" w:hAnsi="宋体" w:cs="宋体"/>
                <w:color w:val="262626"/>
                <w:kern w:val="0"/>
                <w:sz w:val="18"/>
                <w:szCs w:val="18"/>
              </w:rPr>
              <w:t>7.3</w:t>
            </w:r>
            <w:r>
              <w:rPr>
                <w:rFonts w:ascii="宋体" w:hAnsi="宋体" w:cs="宋体" w:hint="eastAsia"/>
                <w:color w:val="262626"/>
                <w:kern w:val="0"/>
                <w:sz w:val="18"/>
                <w:szCs w:val="18"/>
              </w:rPr>
              <w:t>激励理论的应用</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P250-263</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2</w:t>
            </w:r>
            <w:r>
              <w:rPr>
                <w:rFonts w:ascii="宋体" w:hAnsi="宋体" w:cs="宋体" w:hint="eastAsia"/>
                <w:color w:val="262626"/>
                <w:kern w:val="0"/>
                <w:sz w:val="18"/>
                <w:szCs w:val="18"/>
              </w:rPr>
              <w:t>：第</w:t>
            </w:r>
            <w:r>
              <w:rPr>
                <w:rFonts w:ascii="宋体" w:hAnsi="宋体" w:cs="宋体"/>
                <w:color w:val="262626"/>
                <w:kern w:val="0"/>
                <w:sz w:val="18"/>
                <w:szCs w:val="18"/>
              </w:rPr>
              <w:t>7</w:t>
            </w:r>
            <w:r>
              <w:rPr>
                <w:rFonts w:ascii="宋体" w:hAnsi="宋体" w:cs="宋体" w:hint="eastAsia"/>
                <w:color w:val="262626"/>
                <w:kern w:val="0"/>
                <w:sz w:val="18"/>
                <w:szCs w:val="18"/>
              </w:rPr>
              <w:t>章，</w:t>
            </w:r>
            <w:r>
              <w:rPr>
                <w:rFonts w:ascii="宋体" w:hAnsi="宋体" w:cs="宋体"/>
                <w:color w:val="262626"/>
                <w:kern w:val="0"/>
                <w:sz w:val="18"/>
                <w:szCs w:val="18"/>
              </w:rPr>
              <w:t>P87-93</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3</w:t>
            </w:r>
            <w:r>
              <w:rPr>
                <w:rFonts w:ascii="宋体" w:hAnsi="宋体" w:cs="宋体" w:hint="eastAsia"/>
                <w:color w:val="262626"/>
                <w:kern w:val="0"/>
                <w:sz w:val="18"/>
                <w:szCs w:val="18"/>
              </w:rPr>
              <w:t>：第</w:t>
            </w:r>
            <w:r>
              <w:rPr>
                <w:rFonts w:ascii="宋体" w:hAnsi="宋体" w:cs="宋体"/>
                <w:color w:val="262626"/>
                <w:kern w:val="0"/>
                <w:sz w:val="18"/>
                <w:szCs w:val="18"/>
              </w:rPr>
              <w:t>10</w:t>
            </w:r>
            <w:r>
              <w:rPr>
                <w:rFonts w:ascii="宋体" w:hAnsi="宋体" w:cs="宋体" w:hint="eastAsia"/>
                <w:color w:val="262626"/>
                <w:kern w:val="0"/>
                <w:sz w:val="18"/>
                <w:szCs w:val="18"/>
              </w:rPr>
              <w:t>章</w:t>
            </w:r>
            <w:r>
              <w:rPr>
                <w:rFonts w:ascii="宋体" w:hAnsi="宋体" w:cs="宋体"/>
                <w:color w:val="262626"/>
                <w:kern w:val="0"/>
                <w:sz w:val="18"/>
                <w:szCs w:val="18"/>
              </w:rPr>
              <w:t>,P169-173</w:t>
            </w:r>
          </w:p>
        </w:tc>
        <w:tc>
          <w:tcPr>
            <w:tcW w:w="1559"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教材</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阅读</w:t>
            </w:r>
            <w:r>
              <w:rPr>
                <w:rFonts w:ascii="宋体" w:hAnsi="宋体" w:cs="宋体"/>
                <w:color w:val="404040"/>
                <w:kern w:val="0"/>
                <w:sz w:val="18"/>
                <w:szCs w:val="18"/>
              </w:rPr>
              <w:t>2</w:t>
            </w:r>
            <w:r>
              <w:rPr>
                <w:rFonts w:ascii="宋体" w:hAnsi="宋体" w:cs="宋体" w:hint="eastAsia"/>
                <w:color w:val="404040"/>
                <w:kern w:val="0"/>
                <w:sz w:val="18"/>
                <w:szCs w:val="18"/>
              </w:rPr>
              <w:t>（第</w:t>
            </w:r>
            <w:r>
              <w:rPr>
                <w:rFonts w:ascii="宋体" w:hAnsi="宋体" w:cs="宋体"/>
                <w:color w:val="404040"/>
                <w:kern w:val="0"/>
                <w:sz w:val="18"/>
                <w:szCs w:val="18"/>
              </w:rPr>
              <w:t>7</w:t>
            </w:r>
            <w:r>
              <w:rPr>
                <w:rFonts w:ascii="宋体" w:hAnsi="宋体" w:cs="宋体" w:hint="eastAsia"/>
                <w:color w:val="404040"/>
                <w:kern w:val="0"/>
                <w:sz w:val="18"/>
                <w:szCs w:val="18"/>
              </w:rPr>
              <w:t>章）</w:t>
            </w:r>
          </w:p>
          <w:p w:rsidR="00EE0B93" w:rsidRDefault="00EE0B93">
            <w:pPr>
              <w:spacing w:before="80" w:after="80" w:line="300" w:lineRule="exact"/>
              <w:jc w:val="center"/>
              <w:rPr>
                <w:rFonts w:ascii="宋体"/>
                <w:color w:val="404040"/>
                <w:kern w:val="0"/>
                <w:sz w:val="18"/>
                <w:szCs w:val="18"/>
              </w:rPr>
            </w:pPr>
            <w:r>
              <w:rPr>
                <w:rFonts w:ascii="宋体" w:hAnsi="宋体" w:cs="宋体" w:hint="eastAsia"/>
                <w:color w:val="404040"/>
                <w:kern w:val="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课堂测验：双因素理论的内涵</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P265</w:t>
            </w:r>
            <w:r>
              <w:rPr>
                <w:rFonts w:ascii="宋体" w:hAnsi="宋体" w:cs="宋体" w:hint="eastAsia"/>
                <w:color w:val="404040"/>
                <w:kern w:val="0"/>
                <w:sz w:val="18"/>
                <w:szCs w:val="18"/>
              </w:rPr>
              <w:t>，案例分析</w:t>
            </w:r>
            <w:r>
              <w:rPr>
                <w:rFonts w:ascii="宋体" w:hAnsi="宋体" w:cs="宋体"/>
                <w:color w:val="404040"/>
                <w:kern w:val="0"/>
                <w:sz w:val="18"/>
                <w:szCs w:val="18"/>
              </w:rPr>
              <w:t>7-2</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11</w:t>
            </w:r>
          </w:p>
        </w:tc>
        <w:tc>
          <w:tcPr>
            <w:tcW w:w="993"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5.4</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8.1</w:t>
            </w:r>
            <w:r>
              <w:rPr>
                <w:rFonts w:ascii="宋体" w:hAnsi="宋体" w:cs="宋体" w:hint="eastAsia"/>
                <w:color w:val="262626"/>
                <w:kern w:val="0"/>
                <w:sz w:val="18"/>
                <w:szCs w:val="18"/>
              </w:rPr>
              <w:t>薪酬概述</w:t>
            </w:r>
          </w:p>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8.2</w:t>
            </w:r>
            <w:r>
              <w:rPr>
                <w:rFonts w:ascii="宋体" w:hAnsi="宋体" w:cs="宋体" w:hint="eastAsia"/>
                <w:color w:val="262626"/>
                <w:kern w:val="0"/>
                <w:sz w:val="18"/>
                <w:szCs w:val="18"/>
              </w:rPr>
              <w:t>工资制度的设置</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 xml:space="preserve"> P269-287</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5</w:t>
            </w:r>
            <w:r>
              <w:rPr>
                <w:rFonts w:ascii="宋体" w:hAnsi="宋体" w:cs="宋体" w:hint="eastAsia"/>
                <w:color w:val="262626"/>
                <w:kern w:val="0"/>
                <w:sz w:val="18"/>
                <w:szCs w:val="18"/>
              </w:rPr>
              <w:t>：</w:t>
            </w:r>
            <w:r>
              <w:rPr>
                <w:rFonts w:ascii="宋体" w:hAnsi="宋体" w:cs="宋体"/>
                <w:color w:val="262626"/>
                <w:kern w:val="0"/>
                <w:sz w:val="18"/>
                <w:szCs w:val="18"/>
              </w:rPr>
              <w:t xml:space="preserve"> </w:t>
            </w:r>
            <w:r>
              <w:rPr>
                <w:rFonts w:ascii="宋体" w:hAnsi="宋体" w:cs="宋体" w:hint="eastAsia"/>
                <w:color w:val="262626"/>
                <w:kern w:val="0"/>
                <w:sz w:val="18"/>
                <w:szCs w:val="18"/>
              </w:rPr>
              <w:t>第</w:t>
            </w:r>
            <w:r>
              <w:rPr>
                <w:rFonts w:ascii="宋体" w:hAnsi="宋体" w:cs="宋体"/>
                <w:color w:val="262626"/>
                <w:kern w:val="0"/>
                <w:sz w:val="18"/>
                <w:szCs w:val="18"/>
              </w:rPr>
              <w:t>4</w:t>
            </w:r>
            <w:r>
              <w:rPr>
                <w:rFonts w:ascii="宋体" w:hAnsi="宋体" w:cs="宋体" w:hint="eastAsia"/>
                <w:color w:val="262626"/>
                <w:kern w:val="0"/>
                <w:sz w:val="18"/>
                <w:szCs w:val="18"/>
              </w:rPr>
              <w:t>章</w:t>
            </w:r>
            <w:r>
              <w:rPr>
                <w:rFonts w:ascii="宋体" w:hAnsi="宋体" w:cs="宋体"/>
                <w:color w:val="262626"/>
                <w:kern w:val="0"/>
                <w:sz w:val="18"/>
                <w:szCs w:val="18"/>
              </w:rPr>
              <w:t>P211-282</w:t>
            </w:r>
          </w:p>
        </w:tc>
        <w:tc>
          <w:tcPr>
            <w:tcW w:w="1559" w:type="dxa"/>
            <w:vAlign w:val="center"/>
          </w:tcPr>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教材</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阅读</w:t>
            </w:r>
            <w:r>
              <w:rPr>
                <w:rFonts w:ascii="宋体" w:hAnsi="宋体" w:cs="宋体"/>
                <w:color w:val="404040"/>
                <w:sz w:val="18"/>
                <w:szCs w:val="18"/>
              </w:rPr>
              <w:t>5</w:t>
            </w:r>
            <w:r>
              <w:rPr>
                <w:rFonts w:ascii="宋体" w:hAnsi="宋体" w:cs="宋体" w:hint="eastAsia"/>
                <w:color w:val="404040"/>
                <w:sz w:val="18"/>
                <w:szCs w:val="18"/>
              </w:rPr>
              <w:t>（第</w:t>
            </w:r>
            <w:r>
              <w:rPr>
                <w:rFonts w:ascii="宋体" w:hAnsi="宋体" w:cs="宋体"/>
                <w:color w:val="404040"/>
                <w:sz w:val="18"/>
                <w:szCs w:val="18"/>
              </w:rPr>
              <w:t>4</w:t>
            </w:r>
            <w:r>
              <w:rPr>
                <w:rFonts w:ascii="宋体" w:hAnsi="宋体" w:cs="宋体" w:hint="eastAsia"/>
                <w:color w:val="404040"/>
                <w:sz w:val="18"/>
                <w:szCs w:val="18"/>
              </w:rPr>
              <w:t>章）</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课堂测验：薪酬的组成</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P311</w:t>
            </w:r>
            <w:r>
              <w:rPr>
                <w:rFonts w:ascii="宋体" w:hAnsi="宋体" w:cs="宋体" w:hint="eastAsia"/>
                <w:color w:val="404040"/>
                <w:kern w:val="0"/>
                <w:sz w:val="18"/>
                <w:szCs w:val="18"/>
              </w:rPr>
              <w:t>，思考题</w:t>
            </w:r>
            <w:r>
              <w:rPr>
                <w:rFonts w:ascii="宋体" w:hAnsi="宋体" w:cs="宋体"/>
                <w:color w:val="404040"/>
                <w:kern w:val="0"/>
                <w:sz w:val="18"/>
                <w:szCs w:val="18"/>
              </w:rPr>
              <w:t>1</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12</w:t>
            </w:r>
          </w:p>
        </w:tc>
        <w:tc>
          <w:tcPr>
            <w:tcW w:w="993" w:type="dxa"/>
            <w:vAlign w:val="center"/>
          </w:tcPr>
          <w:p w:rsidR="00EE0B93" w:rsidRDefault="00EE0B93">
            <w:pPr>
              <w:spacing w:before="80" w:after="80"/>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5.8</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8.3</w:t>
            </w:r>
            <w:r>
              <w:rPr>
                <w:rFonts w:ascii="宋体" w:hAnsi="宋体" w:cs="宋体" w:hint="eastAsia"/>
                <w:color w:val="262626"/>
                <w:kern w:val="0"/>
                <w:sz w:val="18"/>
                <w:szCs w:val="18"/>
              </w:rPr>
              <w:t>员工奖励</w:t>
            </w:r>
            <w:r>
              <w:rPr>
                <w:rFonts w:ascii="宋体" w:cs="宋体"/>
                <w:color w:val="262626"/>
                <w:kern w:val="0"/>
                <w:sz w:val="18"/>
                <w:szCs w:val="18"/>
              </w:rPr>
              <w:t>-</w:t>
            </w:r>
            <w:r>
              <w:rPr>
                <w:rFonts w:ascii="宋体" w:hAnsi="宋体" w:cs="宋体" w:hint="eastAsia"/>
                <w:color w:val="262626"/>
                <w:kern w:val="0"/>
                <w:sz w:val="18"/>
                <w:szCs w:val="18"/>
              </w:rPr>
              <w:t>可变薪酬制度</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 xml:space="preserve"> P288-296</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5</w:t>
            </w:r>
            <w:r>
              <w:rPr>
                <w:rFonts w:ascii="宋体" w:hAnsi="宋体" w:cs="宋体" w:hint="eastAsia"/>
                <w:color w:val="262626"/>
                <w:kern w:val="0"/>
                <w:sz w:val="18"/>
                <w:szCs w:val="18"/>
              </w:rPr>
              <w:t>：</w:t>
            </w:r>
            <w:r>
              <w:rPr>
                <w:rFonts w:ascii="宋体" w:hAnsi="宋体" w:cs="宋体"/>
                <w:color w:val="262626"/>
                <w:kern w:val="0"/>
                <w:sz w:val="18"/>
                <w:szCs w:val="18"/>
              </w:rPr>
              <w:t xml:space="preserve"> </w:t>
            </w:r>
            <w:r>
              <w:rPr>
                <w:rFonts w:ascii="宋体" w:hAnsi="宋体" w:cs="宋体" w:hint="eastAsia"/>
                <w:color w:val="262626"/>
                <w:kern w:val="0"/>
                <w:sz w:val="18"/>
                <w:szCs w:val="18"/>
              </w:rPr>
              <w:t>第</w:t>
            </w:r>
            <w:r>
              <w:rPr>
                <w:rFonts w:ascii="宋体" w:hAnsi="宋体" w:cs="宋体"/>
                <w:color w:val="262626"/>
                <w:kern w:val="0"/>
                <w:sz w:val="18"/>
                <w:szCs w:val="18"/>
              </w:rPr>
              <w:t>4</w:t>
            </w:r>
            <w:r>
              <w:rPr>
                <w:rFonts w:ascii="宋体" w:hAnsi="宋体" w:cs="宋体" w:hint="eastAsia"/>
                <w:color w:val="262626"/>
                <w:kern w:val="0"/>
                <w:sz w:val="18"/>
                <w:szCs w:val="18"/>
              </w:rPr>
              <w:t>章</w:t>
            </w:r>
            <w:r>
              <w:rPr>
                <w:rFonts w:ascii="宋体" w:hAnsi="宋体" w:cs="宋体"/>
                <w:color w:val="262626"/>
                <w:kern w:val="0"/>
                <w:sz w:val="18"/>
                <w:szCs w:val="18"/>
              </w:rPr>
              <w:t>P211-282</w:t>
            </w:r>
          </w:p>
        </w:tc>
        <w:tc>
          <w:tcPr>
            <w:tcW w:w="1559" w:type="dxa"/>
            <w:vAlign w:val="center"/>
          </w:tcPr>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教材</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阅读</w:t>
            </w:r>
            <w:r>
              <w:rPr>
                <w:rFonts w:ascii="宋体" w:hAnsi="宋体" w:cs="宋体"/>
                <w:color w:val="404040"/>
                <w:sz w:val="18"/>
                <w:szCs w:val="18"/>
              </w:rPr>
              <w:t>5</w:t>
            </w:r>
            <w:r>
              <w:rPr>
                <w:rFonts w:ascii="宋体" w:hAnsi="宋体" w:cs="宋体" w:hint="eastAsia"/>
                <w:color w:val="404040"/>
                <w:sz w:val="18"/>
                <w:szCs w:val="18"/>
              </w:rPr>
              <w:t>（第</w:t>
            </w:r>
            <w:r>
              <w:rPr>
                <w:rFonts w:ascii="宋体" w:hAnsi="宋体" w:cs="宋体"/>
                <w:color w:val="404040"/>
                <w:sz w:val="18"/>
                <w:szCs w:val="18"/>
              </w:rPr>
              <w:t>4</w:t>
            </w:r>
            <w:r>
              <w:rPr>
                <w:rFonts w:ascii="宋体" w:hAnsi="宋体" w:cs="宋体" w:hint="eastAsia"/>
                <w:color w:val="404040"/>
                <w:sz w:val="18"/>
                <w:szCs w:val="18"/>
              </w:rPr>
              <w:t>章）</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课堂测验：管理者薪酬的组成</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P311</w:t>
            </w:r>
            <w:r>
              <w:rPr>
                <w:rFonts w:ascii="宋体" w:hAnsi="宋体" w:cs="宋体" w:hint="eastAsia"/>
                <w:color w:val="404040"/>
                <w:kern w:val="0"/>
                <w:sz w:val="18"/>
                <w:szCs w:val="18"/>
              </w:rPr>
              <w:t>，思考题</w:t>
            </w:r>
            <w:r>
              <w:rPr>
                <w:rFonts w:ascii="宋体" w:hAnsi="宋体" w:cs="宋体"/>
                <w:color w:val="404040"/>
                <w:kern w:val="0"/>
                <w:sz w:val="18"/>
                <w:szCs w:val="18"/>
              </w:rPr>
              <w:t>3</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13</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5.15</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8.4</w:t>
            </w:r>
            <w:r>
              <w:rPr>
                <w:rFonts w:ascii="宋体" w:hAnsi="宋体" w:cs="宋体" w:hint="eastAsia"/>
                <w:color w:val="262626"/>
                <w:kern w:val="0"/>
                <w:sz w:val="18"/>
                <w:szCs w:val="18"/>
              </w:rPr>
              <w:t>员工福利制度</w:t>
            </w:r>
          </w:p>
          <w:p w:rsidR="00EE0B93" w:rsidRDefault="00EE0B93">
            <w:pPr>
              <w:spacing w:before="80" w:after="80" w:line="300" w:lineRule="exact"/>
              <w:rPr>
                <w:rFonts w:ascii="宋体"/>
                <w:color w:val="262626"/>
                <w:kern w:val="0"/>
                <w:sz w:val="18"/>
                <w:szCs w:val="18"/>
              </w:rPr>
            </w:pPr>
            <w:r>
              <w:rPr>
                <w:rFonts w:ascii="宋体" w:hAnsi="宋体" w:cs="宋体"/>
                <w:color w:val="262626"/>
                <w:kern w:val="0"/>
                <w:sz w:val="18"/>
                <w:szCs w:val="18"/>
              </w:rPr>
              <w:t>8.5</w:t>
            </w:r>
            <w:r>
              <w:rPr>
                <w:rFonts w:ascii="宋体" w:hAnsi="宋体" w:cs="宋体" w:hint="eastAsia"/>
                <w:color w:val="262626"/>
                <w:kern w:val="0"/>
                <w:sz w:val="18"/>
                <w:szCs w:val="18"/>
              </w:rPr>
              <w:t>薪酬制度的新发展</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P297-310</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5</w:t>
            </w:r>
            <w:r>
              <w:rPr>
                <w:rFonts w:ascii="宋体" w:hAnsi="宋体" w:cs="宋体" w:hint="eastAsia"/>
                <w:color w:val="262626"/>
                <w:kern w:val="0"/>
                <w:sz w:val="18"/>
                <w:szCs w:val="18"/>
              </w:rPr>
              <w:t>：</w:t>
            </w:r>
            <w:r>
              <w:rPr>
                <w:rFonts w:ascii="宋体" w:hAnsi="宋体" w:cs="宋体"/>
                <w:color w:val="262626"/>
                <w:kern w:val="0"/>
                <w:sz w:val="18"/>
                <w:szCs w:val="18"/>
              </w:rPr>
              <w:t xml:space="preserve"> </w:t>
            </w:r>
            <w:r>
              <w:rPr>
                <w:rFonts w:ascii="宋体" w:hAnsi="宋体" w:cs="宋体" w:hint="eastAsia"/>
                <w:color w:val="262626"/>
                <w:kern w:val="0"/>
                <w:sz w:val="18"/>
                <w:szCs w:val="18"/>
              </w:rPr>
              <w:t>第</w:t>
            </w:r>
            <w:r>
              <w:rPr>
                <w:rFonts w:ascii="宋体" w:hAnsi="宋体" w:cs="宋体"/>
                <w:color w:val="262626"/>
                <w:kern w:val="0"/>
                <w:sz w:val="18"/>
                <w:szCs w:val="18"/>
              </w:rPr>
              <w:t>4</w:t>
            </w:r>
            <w:r>
              <w:rPr>
                <w:rFonts w:ascii="宋体" w:hAnsi="宋体" w:cs="宋体" w:hint="eastAsia"/>
                <w:color w:val="262626"/>
                <w:kern w:val="0"/>
                <w:sz w:val="18"/>
                <w:szCs w:val="18"/>
              </w:rPr>
              <w:t>章</w:t>
            </w:r>
            <w:r>
              <w:rPr>
                <w:rFonts w:ascii="宋体" w:hAnsi="宋体" w:cs="宋体"/>
                <w:color w:val="262626"/>
                <w:kern w:val="0"/>
                <w:sz w:val="18"/>
                <w:szCs w:val="18"/>
              </w:rPr>
              <w:t>P211-282</w:t>
            </w:r>
          </w:p>
        </w:tc>
        <w:tc>
          <w:tcPr>
            <w:tcW w:w="1559" w:type="dxa"/>
            <w:vAlign w:val="center"/>
          </w:tcPr>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教材</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阅读</w:t>
            </w:r>
            <w:r>
              <w:rPr>
                <w:rFonts w:ascii="宋体" w:hAnsi="宋体" w:cs="宋体"/>
                <w:color w:val="404040"/>
                <w:sz w:val="18"/>
                <w:szCs w:val="18"/>
              </w:rPr>
              <w:t>5</w:t>
            </w:r>
            <w:r>
              <w:rPr>
                <w:rFonts w:ascii="宋体" w:hAnsi="宋体" w:cs="宋体" w:hint="eastAsia"/>
                <w:color w:val="404040"/>
                <w:sz w:val="18"/>
                <w:szCs w:val="18"/>
              </w:rPr>
              <w:t>（第</w:t>
            </w:r>
            <w:r>
              <w:rPr>
                <w:rFonts w:ascii="宋体" w:hAnsi="宋体" w:cs="宋体"/>
                <w:color w:val="404040"/>
                <w:sz w:val="18"/>
                <w:szCs w:val="18"/>
              </w:rPr>
              <w:t>4</w:t>
            </w:r>
            <w:r>
              <w:rPr>
                <w:rFonts w:ascii="宋体" w:hAnsi="宋体" w:cs="宋体" w:hint="eastAsia"/>
                <w:color w:val="404040"/>
                <w:sz w:val="18"/>
                <w:szCs w:val="18"/>
              </w:rPr>
              <w:t>章）</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课堂测验：福利的构成</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P313</w:t>
            </w:r>
            <w:r>
              <w:rPr>
                <w:rFonts w:ascii="宋体" w:hAnsi="宋体" w:cs="宋体" w:hint="eastAsia"/>
                <w:color w:val="404040"/>
                <w:kern w:val="0"/>
                <w:sz w:val="18"/>
                <w:szCs w:val="18"/>
              </w:rPr>
              <w:t>，案例分析</w:t>
            </w:r>
            <w:r>
              <w:rPr>
                <w:rFonts w:ascii="宋体" w:hAnsi="宋体" w:cs="宋体"/>
                <w:color w:val="404040"/>
                <w:kern w:val="0"/>
                <w:sz w:val="18"/>
                <w:szCs w:val="18"/>
              </w:rPr>
              <w:t>8-2</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13</w:t>
            </w:r>
          </w:p>
        </w:tc>
        <w:tc>
          <w:tcPr>
            <w:tcW w:w="993"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5.18</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cs="宋体"/>
                <w:color w:val="262626"/>
                <w:kern w:val="0"/>
                <w:sz w:val="18"/>
                <w:szCs w:val="18"/>
              </w:rPr>
              <w:t>9.1</w:t>
            </w:r>
            <w:r>
              <w:rPr>
                <w:rFonts w:ascii="宋体" w:cs="宋体" w:hint="eastAsia"/>
                <w:color w:val="262626"/>
                <w:kern w:val="0"/>
                <w:sz w:val="18"/>
                <w:szCs w:val="18"/>
              </w:rPr>
              <w:t>劳动关系</w:t>
            </w:r>
          </w:p>
          <w:p w:rsidR="00EE0B93" w:rsidRDefault="00EE0B93">
            <w:pPr>
              <w:spacing w:before="80" w:after="80" w:line="300" w:lineRule="exact"/>
              <w:rPr>
                <w:rFonts w:ascii="宋体"/>
                <w:color w:val="262626"/>
                <w:kern w:val="0"/>
                <w:sz w:val="18"/>
                <w:szCs w:val="18"/>
              </w:rPr>
            </w:pPr>
            <w:r>
              <w:rPr>
                <w:rFonts w:ascii="宋体" w:cs="宋体"/>
                <w:color w:val="262626"/>
                <w:kern w:val="0"/>
                <w:sz w:val="18"/>
                <w:szCs w:val="18"/>
              </w:rPr>
              <w:t>9.2</w:t>
            </w:r>
            <w:r>
              <w:rPr>
                <w:rFonts w:ascii="宋体" w:cs="宋体" w:hint="eastAsia"/>
                <w:color w:val="262626"/>
                <w:kern w:val="0"/>
                <w:sz w:val="18"/>
                <w:szCs w:val="18"/>
              </w:rPr>
              <w:t>劳动管理</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P328-347</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6</w:t>
            </w:r>
            <w:r>
              <w:rPr>
                <w:rFonts w:ascii="宋体" w:hAnsi="宋体" w:cs="宋体" w:hint="eastAsia"/>
                <w:color w:val="262626"/>
                <w:kern w:val="0"/>
                <w:sz w:val="18"/>
                <w:szCs w:val="18"/>
              </w:rPr>
              <w:t>：</w:t>
            </w:r>
            <w:r>
              <w:rPr>
                <w:rFonts w:ascii="宋体" w:hAnsi="宋体" w:cs="宋体"/>
                <w:color w:val="262626"/>
                <w:kern w:val="0"/>
                <w:sz w:val="18"/>
                <w:szCs w:val="18"/>
              </w:rPr>
              <w:t xml:space="preserve"> </w:t>
            </w:r>
            <w:r>
              <w:rPr>
                <w:rFonts w:ascii="宋体" w:hAnsi="宋体" w:cs="宋体" w:hint="eastAsia"/>
                <w:color w:val="262626"/>
                <w:kern w:val="0"/>
                <w:sz w:val="18"/>
                <w:szCs w:val="18"/>
              </w:rPr>
              <w:t>第</w:t>
            </w:r>
            <w:r>
              <w:rPr>
                <w:rFonts w:ascii="宋体" w:hAnsi="宋体" w:cs="宋体"/>
                <w:color w:val="262626"/>
                <w:kern w:val="0"/>
                <w:sz w:val="18"/>
                <w:szCs w:val="18"/>
              </w:rPr>
              <w:t>14</w:t>
            </w:r>
            <w:r>
              <w:rPr>
                <w:rFonts w:ascii="宋体" w:hAnsi="宋体" w:cs="宋体" w:hint="eastAsia"/>
                <w:color w:val="262626"/>
                <w:kern w:val="0"/>
                <w:sz w:val="18"/>
                <w:szCs w:val="18"/>
              </w:rPr>
              <w:t>章</w:t>
            </w:r>
            <w:r>
              <w:rPr>
                <w:rFonts w:ascii="宋体" w:hAnsi="宋体" w:cs="宋体"/>
                <w:color w:val="262626"/>
                <w:kern w:val="0"/>
                <w:sz w:val="18"/>
                <w:szCs w:val="18"/>
              </w:rPr>
              <w:t>P631-686</w:t>
            </w:r>
          </w:p>
        </w:tc>
        <w:tc>
          <w:tcPr>
            <w:tcW w:w="1559" w:type="dxa"/>
            <w:vAlign w:val="center"/>
          </w:tcPr>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教材</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阅读</w:t>
            </w:r>
            <w:r>
              <w:rPr>
                <w:rFonts w:ascii="宋体" w:hAnsi="宋体" w:cs="宋体"/>
                <w:color w:val="404040"/>
                <w:sz w:val="18"/>
                <w:szCs w:val="18"/>
              </w:rPr>
              <w:t>1</w:t>
            </w:r>
            <w:r>
              <w:rPr>
                <w:rFonts w:ascii="宋体" w:hAnsi="宋体" w:cs="宋体" w:hint="eastAsia"/>
                <w:color w:val="404040"/>
                <w:sz w:val="18"/>
                <w:szCs w:val="18"/>
              </w:rPr>
              <w:t>（第</w:t>
            </w:r>
            <w:r>
              <w:rPr>
                <w:rFonts w:ascii="宋体" w:hAnsi="宋体" w:cs="宋体"/>
                <w:color w:val="404040"/>
                <w:sz w:val="18"/>
                <w:szCs w:val="18"/>
              </w:rPr>
              <w:t>14</w:t>
            </w:r>
            <w:r>
              <w:rPr>
                <w:rFonts w:ascii="宋体" w:hAnsi="宋体" w:cs="宋体" w:hint="eastAsia"/>
                <w:color w:val="404040"/>
                <w:sz w:val="18"/>
                <w:szCs w:val="18"/>
              </w:rPr>
              <w:t>章）</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课堂测验：新劳动法的实施</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P377</w:t>
            </w:r>
            <w:r>
              <w:rPr>
                <w:rFonts w:ascii="宋体" w:hAnsi="宋体" w:cs="宋体" w:hint="eastAsia"/>
                <w:color w:val="404040"/>
                <w:kern w:val="0"/>
                <w:sz w:val="18"/>
                <w:szCs w:val="18"/>
              </w:rPr>
              <w:t>，思考题</w:t>
            </w:r>
            <w:r>
              <w:rPr>
                <w:rFonts w:ascii="宋体" w:hAnsi="宋体" w:cs="宋体"/>
                <w:color w:val="404040"/>
                <w:kern w:val="0"/>
                <w:sz w:val="18"/>
                <w:szCs w:val="18"/>
              </w:rPr>
              <w:t>4</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14</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5.22</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cs="宋体"/>
                <w:color w:val="262626"/>
                <w:kern w:val="0"/>
                <w:sz w:val="18"/>
                <w:szCs w:val="18"/>
              </w:rPr>
              <w:t>9.3</w:t>
            </w:r>
            <w:r>
              <w:rPr>
                <w:rFonts w:ascii="宋体" w:cs="宋体" w:hint="eastAsia"/>
                <w:color w:val="262626"/>
                <w:kern w:val="0"/>
                <w:sz w:val="18"/>
                <w:szCs w:val="18"/>
              </w:rPr>
              <w:t>社会保险</w:t>
            </w:r>
          </w:p>
          <w:p w:rsidR="00EE0B93" w:rsidRDefault="00EE0B93">
            <w:pPr>
              <w:spacing w:before="80" w:after="80" w:line="300" w:lineRule="exact"/>
              <w:rPr>
                <w:rFonts w:ascii="宋体"/>
                <w:color w:val="262626"/>
                <w:kern w:val="0"/>
                <w:sz w:val="18"/>
                <w:szCs w:val="18"/>
              </w:rPr>
            </w:pPr>
            <w:r>
              <w:rPr>
                <w:rFonts w:ascii="宋体" w:cs="宋体"/>
                <w:color w:val="262626"/>
                <w:kern w:val="0"/>
                <w:sz w:val="18"/>
                <w:szCs w:val="18"/>
              </w:rPr>
              <w:t>9.4</w:t>
            </w:r>
            <w:r>
              <w:rPr>
                <w:rFonts w:ascii="宋体" w:cs="宋体" w:hint="eastAsia"/>
                <w:color w:val="262626"/>
                <w:kern w:val="0"/>
                <w:sz w:val="18"/>
                <w:szCs w:val="18"/>
              </w:rPr>
              <w:t>劳动争议与处理</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 xml:space="preserve"> P348-375</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6</w:t>
            </w:r>
            <w:r>
              <w:rPr>
                <w:rFonts w:ascii="宋体" w:hAnsi="宋体" w:cs="宋体" w:hint="eastAsia"/>
                <w:color w:val="262626"/>
                <w:kern w:val="0"/>
                <w:sz w:val="18"/>
                <w:szCs w:val="18"/>
              </w:rPr>
              <w:t>：</w:t>
            </w:r>
            <w:r>
              <w:rPr>
                <w:rFonts w:ascii="宋体" w:hAnsi="宋体" w:cs="宋体"/>
                <w:color w:val="262626"/>
                <w:kern w:val="0"/>
                <w:sz w:val="18"/>
                <w:szCs w:val="18"/>
              </w:rPr>
              <w:t xml:space="preserve"> </w:t>
            </w:r>
            <w:r>
              <w:rPr>
                <w:rFonts w:ascii="宋体" w:hAnsi="宋体" w:cs="宋体" w:hint="eastAsia"/>
                <w:color w:val="262626"/>
                <w:kern w:val="0"/>
                <w:sz w:val="18"/>
                <w:szCs w:val="18"/>
              </w:rPr>
              <w:t>第</w:t>
            </w:r>
            <w:r>
              <w:rPr>
                <w:rFonts w:ascii="宋体" w:hAnsi="宋体" w:cs="宋体"/>
                <w:color w:val="262626"/>
                <w:kern w:val="0"/>
                <w:sz w:val="18"/>
                <w:szCs w:val="18"/>
              </w:rPr>
              <w:t>14</w:t>
            </w:r>
            <w:r>
              <w:rPr>
                <w:rFonts w:ascii="宋体" w:hAnsi="宋体" w:cs="宋体" w:hint="eastAsia"/>
                <w:color w:val="262626"/>
                <w:kern w:val="0"/>
                <w:sz w:val="18"/>
                <w:szCs w:val="18"/>
              </w:rPr>
              <w:t>章</w:t>
            </w:r>
            <w:r>
              <w:rPr>
                <w:rFonts w:ascii="宋体" w:hAnsi="宋体" w:cs="宋体"/>
                <w:color w:val="262626"/>
                <w:kern w:val="0"/>
                <w:sz w:val="18"/>
                <w:szCs w:val="18"/>
              </w:rPr>
              <w:t>P631-686</w:t>
            </w:r>
          </w:p>
        </w:tc>
        <w:tc>
          <w:tcPr>
            <w:tcW w:w="1559" w:type="dxa"/>
            <w:vAlign w:val="center"/>
          </w:tcPr>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教材</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阅读</w:t>
            </w:r>
            <w:r>
              <w:rPr>
                <w:rFonts w:ascii="宋体" w:hAnsi="宋体" w:cs="宋体"/>
                <w:color w:val="404040"/>
                <w:sz w:val="18"/>
                <w:szCs w:val="18"/>
              </w:rPr>
              <w:t>1</w:t>
            </w:r>
            <w:r>
              <w:rPr>
                <w:rFonts w:ascii="宋体" w:hAnsi="宋体" w:cs="宋体" w:hint="eastAsia"/>
                <w:color w:val="404040"/>
                <w:sz w:val="18"/>
                <w:szCs w:val="18"/>
              </w:rPr>
              <w:t>（第</w:t>
            </w:r>
            <w:r>
              <w:rPr>
                <w:rFonts w:ascii="宋体" w:hAnsi="宋体" w:cs="宋体"/>
                <w:color w:val="404040"/>
                <w:sz w:val="18"/>
                <w:szCs w:val="18"/>
              </w:rPr>
              <w:t>14</w:t>
            </w:r>
            <w:r>
              <w:rPr>
                <w:rFonts w:ascii="宋体" w:hAnsi="宋体" w:cs="宋体" w:hint="eastAsia"/>
                <w:color w:val="404040"/>
                <w:sz w:val="18"/>
                <w:szCs w:val="18"/>
              </w:rPr>
              <w:t>章）</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课堂测验：五险一金的缴纳</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P379</w:t>
            </w:r>
            <w:r>
              <w:rPr>
                <w:rFonts w:ascii="宋体" w:hAnsi="宋体" w:cs="宋体" w:hint="eastAsia"/>
                <w:color w:val="404040"/>
                <w:kern w:val="0"/>
                <w:sz w:val="18"/>
                <w:szCs w:val="18"/>
              </w:rPr>
              <w:t>，案例分析</w:t>
            </w:r>
            <w:r>
              <w:rPr>
                <w:rFonts w:ascii="宋体" w:hAnsi="宋体" w:cs="宋体"/>
                <w:color w:val="404040"/>
                <w:kern w:val="0"/>
                <w:sz w:val="18"/>
                <w:szCs w:val="18"/>
              </w:rPr>
              <w:t>9-4</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15</w:t>
            </w:r>
          </w:p>
        </w:tc>
        <w:tc>
          <w:tcPr>
            <w:tcW w:w="993" w:type="dxa"/>
            <w:vAlign w:val="center"/>
          </w:tcPr>
          <w:p w:rsidR="00EE0B93" w:rsidRDefault="00EE0B93">
            <w:pPr>
              <w:spacing w:before="80" w:after="80"/>
              <w:jc w:val="center"/>
              <w:rPr>
                <w:rFonts w:ascii="宋体"/>
                <w:color w:val="404040"/>
                <w:kern w:val="0"/>
                <w:sz w:val="18"/>
                <w:szCs w:val="18"/>
              </w:rPr>
            </w:pP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5.29</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cs="宋体"/>
                <w:color w:val="262626"/>
                <w:kern w:val="0"/>
                <w:sz w:val="18"/>
                <w:szCs w:val="18"/>
              </w:rPr>
              <w:t>10.1</w:t>
            </w:r>
            <w:r>
              <w:rPr>
                <w:rFonts w:ascii="宋体" w:cs="宋体" w:hint="eastAsia"/>
                <w:color w:val="262626"/>
                <w:kern w:val="0"/>
                <w:sz w:val="18"/>
                <w:szCs w:val="18"/>
              </w:rPr>
              <w:t>人力资本管理与激励</w:t>
            </w:r>
          </w:p>
          <w:p w:rsidR="00EE0B93" w:rsidRDefault="00EE0B93">
            <w:pPr>
              <w:spacing w:before="80" w:after="80" w:line="300" w:lineRule="exact"/>
              <w:rPr>
                <w:rFonts w:ascii="宋体"/>
                <w:color w:val="262626"/>
                <w:kern w:val="0"/>
                <w:sz w:val="18"/>
                <w:szCs w:val="18"/>
              </w:rPr>
            </w:pPr>
            <w:r>
              <w:rPr>
                <w:rFonts w:ascii="宋体" w:cs="宋体"/>
                <w:color w:val="262626"/>
                <w:kern w:val="0"/>
                <w:sz w:val="18"/>
                <w:szCs w:val="18"/>
              </w:rPr>
              <w:t>10.2</w:t>
            </w:r>
            <w:r>
              <w:rPr>
                <w:rFonts w:ascii="宋体" w:cs="宋体" w:hint="eastAsia"/>
                <w:color w:val="262626"/>
                <w:kern w:val="0"/>
                <w:sz w:val="18"/>
                <w:szCs w:val="18"/>
              </w:rPr>
              <w:t>员工协助计划</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P384-394</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6</w:t>
            </w:r>
            <w:r>
              <w:rPr>
                <w:rFonts w:ascii="宋体" w:hAnsi="宋体" w:cs="宋体" w:hint="eastAsia"/>
                <w:color w:val="262626"/>
                <w:kern w:val="0"/>
                <w:sz w:val="18"/>
                <w:szCs w:val="18"/>
              </w:rPr>
              <w:t>：</w:t>
            </w:r>
            <w:r>
              <w:rPr>
                <w:rFonts w:ascii="宋体" w:hAnsi="宋体" w:cs="宋体"/>
                <w:color w:val="262626"/>
                <w:kern w:val="0"/>
                <w:sz w:val="18"/>
                <w:szCs w:val="18"/>
              </w:rPr>
              <w:t xml:space="preserve"> </w:t>
            </w:r>
            <w:r>
              <w:rPr>
                <w:rFonts w:ascii="宋体" w:hAnsi="宋体" w:cs="宋体" w:hint="eastAsia"/>
                <w:color w:val="262626"/>
                <w:kern w:val="0"/>
                <w:sz w:val="18"/>
                <w:szCs w:val="18"/>
              </w:rPr>
              <w:t>第</w:t>
            </w:r>
            <w:r>
              <w:rPr>
                <w:rFonts w:ascii="宋体" w:hAnsi="宋体" w:cs="宋体"/>
                <w:color w:val="262626"/>
                <w:kern w:val="0"/>
                <w:sz w:val="18"/>
                <w:szCs w:val="18"/>
              </w:rPr>
              <w:t>15</w:t>
            </w:r>
            <w:r>
              <w:rPr>
                <w:rFonts w:ascii="宋体" w:hAnsi="宋体" w:cs="宋体" w:hint="eastAsia"/>
                <w:color w:val="262626"/>
                <w:kern w:val="0"/>
                <w:sz w:val="18"/>
                <w:szCs w:val="18"/>
              </w:rPr>
              <w:t>章</w:t>
            </w:r>
            <w:r>
              <w:rPr>
                <w:rFonts w:ascii="宋体" w:hAnsi="宋体" w:cs="宋体"/>
                <w:color w:val="262626"/>
                <w:kern w:val="0"/>
                <w:sz w:val="18"/>
                <w:szCs w:val="18"/>
              </w:rPr>
              <w:t>P687-722</w:t>
            </w:r>
          </w:p>
        </w:tc>
        <w:tc>
          <w:tcPr>
            <w:tcW w:w="1559" w:type="dxa"/>
            <w:vAlign w:val="center"/>
          </w:tcPr>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教材</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阅读</w:t>
            </w:r>
            <w:r>
              <w:rPr>
                <w:rFonts w:ascii="宋体" w:hAnsi="宋体" w:cs="宋体"/>
                <w:color w:val="404040"/>
                <w:sz w:val="18"/>
                <w:szCs w:val="18"/>
              </w:rPr>
              <w:t>1</w:t>
            </w:r>
            <w:r>
              <w:rPr>
                <w:rFonts w:ascii="宋体" w:hAnsi="宋体" w:cs="宋体" w:hint="eastAsia"/>
                <w:color w:val="404040"/>
                <w:sz w:val="18"/>
                <w:szCs w:val="18"/>
              </w:rPr>
              <w:t>（第</w:t>
            </w:r>
            <w:r>
              <w:rPr>
                <w:rFonts w:ascii="宋体" w:hAnsi="宋体" w:cs="宋体"/>
                <w:color w:val="404040"/>
                <w:sz w:val="18"/>
                <w:szCs w:val="18"/>
              </w:rPr>
              <w:t>15</w:t>
            </w:r>
            <w:r>
              <w:rPr>
                <w:rFonts w:ascii="宋体" w:hAnsi="宋体" w:cs="宋体" w:hint="eastAsia"/>
                <w:color w:val="404040"/>
                <w:sz w:val="18"/>
                <w:szCs w:val="18"/>
              </w:rPr>
              <w:t>章）</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w:t>
            </w:r>
            <w:r>
              <w:rPr>
                <w:rFonts w:ascii="宋体" w:hAnsi="宋体" w:cs="宋体"/>
                <w:color w:val="404040"/>
                <w:kern w:val="0"/>
                <w:sz w:val="18"/>
                <w:szCs w:val="18"/>
              </w:rPr>
              <w:t>EAP</w:t>
            </w:r>
            <w:r>
              <w:rPr>
                <w:rFonts w:ascii="宋体" w:hAnsi="宋体" w:cs="宋体" w:hint="eastAsia"/>
                <w:color w:val="404040"/>
                <w:kern w:val="0"/>
                <w:sz w:val="18"/>
                <w:szCs w:val="18"/>
              </w:rPr>
              <w:t>的运作模式</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P419</w:t>
            </w:r>
            <w:r>
              <w:rPr>
                <w:rFonts w:ascii="宋体" w:hAnsi="宋体" w:cs="宋体" w:hint="eastAsia"/>
                <w:color w:val="404040"/>
                <w:kern w:val="0"/>
                <w:sz w:val="18"/>
                <w:szCs w:val="18"/>
              </w:rPr>
              <w:t>，思考题</w:t>
            </w:r>
            <w:r>
              <w:rPr>
                <w:rFonts w:ascii="宋体" w:hAnsi="宋体" w:cs="宋体"/>
                <w:color w:val="404040"/>
                <w:kern w:val="0"/>
                <w:sz w:val="18"/>
                <w:szCs w:val="18"/>
              </w:rPr>
              <w:t>3</w:t>
            </w:r>
            <w:r>
              <w:rPr>
                <w:rFonts w:ascii="宋体" w:hAnsi="宋体" w:cs="宋体" w:hint="eastAsia"/>
                <w:color w:val="404040"/>
                <w:kern w:val="0"/>
                <w:sz w:val="18"/>
                <w:szCs w:val="18"/>
              </w:rPr>
              <w:t>题</w:t>
            </w:r>
          </w:p>
        </w:tc>
      </w:tr>
      <w:tr w:rsidR="00EE0B93">
        <w:trPr>
          <w:trHeight w:val="698"/>
          <w:jc w:val="center"/>
        </w:trPr>
        <w:tc>
          <w:tcPr>
            <w:tcW w:w="637" w:type="dxa"/>
            <w:vAlign w:val="center"/>
          </w:tcPr>
          <w:p w:rsidR="00EE0B93" w:rsidRDefault="00EE0B93">
            <w:pPr>
              <w:spacing w:before="80" w:after="80" w:line="300" w:lineRule="exact"/>
              <w:jc w:val="center"/>
              <w:rPr>
                <w:rFonts w:ascii="宋体"/>
                <w:color w:val="404040"/>
                <w:kern w:val="0"/>
                <w:sz w:val="18"/>
                <w:szCs w:val="18"/>
              </w:rPr>
            </w:pPr>
            <w:r>
              <w:rPr>
                <w:rFonts w:ascii="宋体" w:hAnsi="宋体" w:cs="宋体"/>
                <w:color w:val="404040"/>
                <w:kern w:val="0"/>
                <w:sz w:val="18"/>
                <w:szCs w:val="18"/>
              </w:rPr>
              <w:t>15</w:t>
            </w:r>
          </w:p>
        </w:tc>
        <w:tc>
          <w:tcPr>
            <w:tcW w:w="993" w:type="dxa"/>
            <w:vAlign w:val="center"/>
          </w:tcPr>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6.1</w:t>
            </w:r>
          </w:p>
          <w:p w:rsidR="00EE0B93" w:rsidRDefault="00EE0B93">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1560" w:type="dxa"/>
            <w:vAlign w:val="center"/>
          </w:tcPr>
          <w:p w:rsidR="00EE0B93" w:rsidRDefault="00EE0B93">
            <w:pPr>
              <w:spacing w:before="80" w:after="80" w:line="300" w:lineRule="exact"/>
              <w:rPr>
                <w:rFonts w:ascii="宋体"/>
                <w:color w:val="262626"/>
                <w:kern w:val="0"/>
                <w:sz w:val="18"/>
                <w:szCs w:val="18"/>
              </w:rPr>
            </w:pPr>
            <w:r>
              <w:rPr>
                <w:rFonts w:ascii="宋体" w:cs="宋体"/>
                <w:color w:val="262626"/>
                <w:kern w:val="0"/>
                <w:sz w:val="18"/>
                <w:szCs w:val="18"/>
              </w:rPr>
              <w:t>10.3</w:t>
            </w:r>
            <w:r>
              <w:rPr>
                <w:rFonts w:ascii="宋体" w:cs="宋体" w:hint="eastAsia"/>
                <w:color w:val="262626"/>
                <w:kern w:val="0"/>
                <w:sz w:val="18"/>
                <w:szCs w:val="18"/>
              </w:rPr>
              <w:t>工作分享</w:t>
            </w:r>
          </w:p>
          <w:p w:rsidR="00EE0B93" w:rsidRDefault="00EE0B93">
            <w:pPr>
              <w:spacing w:before="80" w:after="80" w:line="300" w:lineRule="exact"/>
              <w:rPr>
                <w:rFonts w:ascii="宋体" w:cs="宋体"/>
                <w:color w:val="262626"/>
                <w:kern w:val="0"/>
                <w:sz w:val="18"/>
                <w:szCs w:val="18"/>
              </w:rPr>
            </w:pPr>
            <w:r>
              <w:rPr>
                <w:rFonts w:ascii="宋体" w:cs="宋体"/>
                <w:color w:val="262626"/>
                <w:kern w:val="0"/>
                <w:sz w:val="18"/>
                <w:szCs w:val="18"/>
              </w:rPr>
              <w:t>10.4e-HR</w:t>
            </w:r>
          </w:p>
        </w:tc>
        <w:tc>
          <w:tcPr>
            <w:tcW w:w="1984" w:type="dxa"/>
            <w:vAlign w:val="center"/>
          </w:tcPr>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必读</w:t>
            </w:r>
            <w:r>
              <w:rPr>
                <w:rFonts w:ascii="宋体" w:hAnsi="宋体" w:cs="宋体"/>
                <w:color w:val="262626"/>
                <w:kern w:val="0"/>
                <w:sz w:val="18"/>
                <w:szCs w:val="18"/>
              </w:rPr>
              <w:t>1</w:t>
            </w:r>
            <w:r>
              <w:rPr>
                <w:rFonts w:ascii="宋体" w:hAnsi="宋体" w:cs="宋体" w:hint="eastAsia"/>
                <w:color w:val="262626"/>
                <w:kern w:val="0"/>
                <w:sz w:val="18"/>
                <w:szCs w:val="18"/>
              </w:rPr>
              <w:t>：</w:t>
            </w:r>
            <w:r>
              <w:rPr>
                <w:rFonts w:ascii="宋体" w:hAnsi="宋体" w:cs="宋体"/>
                <w:color w:val="262626"/>
                <w:kern w:val="0"/>
                <w:sz w:val="18"/>
                <w:szCs w:val="18"/>
              </w:rPr>
              <w:t>P395-409</w:t>
            </w:r>
          </w:p>
          <w:p w:rsidR="00EE0B93" w:rsidRDefault="00EE0B93">
            <w:pPr>
              <w:spacing w:before="80" w:after="80"/>
              <w:jc w:val="left"/>
              <w:rPr>
                <w:rFonts w:ascii="宋体"/>
                <w:color w:val="262626"/>
                <w:kern w:val="0"/>
                <w:sz w:val="18"/>
                <w:szCs w:val="18"/>
              </w:rPr>
            </w:pPr>
            <w:r>
              <w:rPr>
                <w:rFonts w:ascii="宋体" w:hAnsi="宋体" w:cs="宋体" w:hint="eastAsia"/>
                <w:color w:val="262626"/>
                <w:kern w:val="0"/>
                <w:sz w:val="18"/>
                <w:szCs w:val="18"/>
              </w:rPr>
              <w:t>选读</w:t>
            </w:r>
            <w:r>
              <w:rPr>
                <w:rFonts w:ascii="宋体" w:hAnsi="宋体" w:cs="宋体"/>
                <w:color w:val="262626"/>
                <w:kern w:val="0"/>
                <w:sz w:val="18"/>
                <w:szCs w:val="18"/>
              </w:rPr>
              <w:t>6</w:t>
            </w:r>
            <w:r>
              <w:rPr>
                <w:rFonts w:ascii="宋体" w:hAnsi="宋体" w:cs="宋体" w:hint="eastAsia"/>
                <w:color w:val="262626"/>
                <w:kern w:val="0"/>
                <w:sz w:val="18"/>
                <w:szCs w:val="18"/>
              </w:rPr>
              <w:t>：第</w:t>
            </w:r>
            <w:r>
              <w:rPr>
                <w:rFonts w:ascii="宋体" w:hAnsi="宋体" w:cs="宋体"/>
                <w:color w:val="262626"/>
                <w:kern w:val="0"/>
                <w:sz w:val="18"/>
                <w:szCs w:val="18"/>
              </w:rPr>
              <w:t>15</w:t>
            </w:r>
            <w:r>
              <w:rPr>
                <w:rFonts w:ascii="宋体" w:hAnsi="宋体" w:cs="宋体" w:hint="eastAsia"/>
                <w:color w:val="262626"/>
                <w:kern w:val="0"/>
                <w:sz w:val="18"/>
                <w:szCs w:val="18"/>
              </w:rPr>
              <w:t>章</w:t>
            </w:r>
            <w:r>
              <w:rPr>
                <w:rFonts w:ascii="宋体" w:hAnsi="宋体" w:cs="宋体"/>
                <w:color w:val="262626"/>
                <w:kern w:val="0"/>
                <w:sz w:val="18"/>
                <w:szCs w:val="18"/>
              </w:rPr>
              <w:t>P687-722</w:t>
            </w:r>
          </w:p>
        </w:tc>
        <w:tc>
          <w:tcPr>
            <w:tcW w:w="1559" w:type="dxa"/>
            <w:vAlign w:val="center"/>
          </w:tcPr>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教材</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阅读</w:t>
            </w:r>
            <w:r>
              <w:rPr>
                <w:rFonts w:ascii="宋体" w:hAnsi="宋体" w:cs="宋体"/>
                <w:color w:val="404040"/>
                <w:sz w:val="18"/>
                <w:szCs w:val="18"/>
              </w:rPr>
              <w:t>1</w:t>
            </w:r>
            <w:r>
              <w:rPr>
                <w:rFonts w:ascii="宋体" w:hAnsi="宋体" w:cs="宋体" w:hint="eastAsia"/>
                <w:color w:val="404040"/>
                <w:sz w:val="18"/>
                <w:szCs w:val="18"/>
              </w:rPr>
              <w:t>（第</w:t>
            </w:r>
            <w:r>
              <w:rPr>
                <w:rFonts w:ascii="宋体" w:hAnsi="宋体" w:cs="宋体"/>
                <w:color w:val="404040"/>
                <w:sz w:val="18"/>
                <w:szCs w:val="18"/>
              </w:rPr>
              <w:t>15</w:t>
            </w:r>
            <w:r>
              <w:rPr>
                <w:rFonts w:ascii="宋体" w:hAnsi="宋体" w:cs="宋体" w:hint="eastAsia"/>
                <w:color w:val="404040"/>
                <w:sz w:val="18"/>
                <w:szCs w:val="18"/>
              </w:rPr>
              <w:t>章）</w:t>
            </w:r>
          </w:p>
          <w:p w:rsidR="00EE0B93" w:rsidRDefault="00EE0B93">
            <w:pPr>
              <w:spacing w:before="80" w:after="80" w:line="300" w:lineRule="exact"/>
              <w:jc w:val="center"/>
              <w:rPr>
                <w:rFonts w:ascii="宋体"/>
                <w:color w:val="404040"/>
                <w:sz w:val="18"/>
                <w:szCs w:val="18"/>
              </w:rPr>
            </w:pPr>
            <w:r>
              <w:rPr>
                <w:rFonts w:ascii="宋体" w:hAnsi="宋体" w:cs="宋体" w:hint="eastAsia"/>
                <w:color w:val="404040"/>
                <w:sz w:val="18"/>
                <w:szCs w:val="18"/>
              </w:rPr>
              <w:t>笔记本</w:t>
            </w:r>
          </w:p>
        </w:tc>
        <w:tc>
          <w:tcPr>
            <w:tcW w:w="3705" w:type="dxa"/>
            <w:vAlign w:val="center"/>
          </w:tcPr>
          <w:p w:rsidR="00EE0B93" w:rsidRDefault="00EE0B93">
            <w:pPr>
              <w:jc w:val="left"/>
              <w:rPr>
                <w:rFonts w:ascii="宋体"/>
                <w:color w:val="404040"/>
                <w:kern w:val="0"/>
                <w:sz w:val="18"/>
                <w:szCs w:val="18"/>
              </w:rPr>
            </w:pPr>
            <w:r>
              <w:rPr>
                <w:rFonts w:ascii="宋体" w:hAnsi="宋体" w:cs="宋体" w:hint="eastAsia"/>
                <w:color w:val="404040"/>
                <w:kern w:val="0"/>
                <w:sz w:val="18"/>
                <w:szCs w:val="18"/>
              </w:rPr>
              <w:t>课堂测验：</w:t>
            </w:r>
            <w:r>
              <w:rPr>
                <w:rFonts w:ascii="宋体" w:hAnsi="宋体" w:cs="宋体"/>
                <w:color w:val="404040"/>
                <w:kern w:val="0"/>
                <w:sz w:val="18"/>
                <w:szCs w:val="18"/>
              </w:rPr>
              <w:t>e-HR</w:t>
            </w:r>
            <w:r>
              <w:rPr>
                <w:rFonts w:ascii="宋体" w:hAnsi="宋体" w:cs="宋体" w:hint="eastAsia"/>
                <w:color w:val="404040"/>
                <w:kern w:val="0"/>
                <w:sz w:val="18"/>
                <w:szCs w:val="18"/>
              </w:rPr>
              <w:t>的关键因素</w:t>
            </w:r>
          </w:p>
          <w:p w:rsidR="00EE0B93" w:rsidRDefault="00EE0B93">
            <w:pPr>
              <w:jc w:val="left"/>
            </w:pPr>
            <w:r>
              <w:rPr>
                <w:rFonts w:ascii="宋体" w:hAnsi="宋体" w:cs="宋体" w:hint="eastAsia"/>
                <w:color w:val="404040"/>
                <w:kern w:val="0"/>
                <w:sz w:val="18"/>
                <w:szCs w:val="18"/>
              </w:rPr>
              <w:t>课后习题：教材</w:t>
            </w:r>
            <w:r>
              <w:rPr>
                <w:rFonts w:ascii="宋体" w:hAnsi="宋体" w:cs="宋体"/>
                <w:color w:val="404040"/>
                <w:kern w:val="0"/>
                <w:sz w:val="18"/>
                <w:szCs w:val="18"/>
              </w:rPr>
              <w:t>P420</w:t>
            </w:r>
            <w:r>
              <w:rPr>
                <w:rFonts w:ascii="宋体" w:hAnsi="宋体" w:cs="宋体" w:hint="eastAsia"/>
                <w:color w:val="404040"/>
                <w:kern w:val="0"/>
                <w:sz w:val="18"/>
                <w:szCs w:val="18"/>
              </w:rPr>
              <w:t>，案例分析</w:t>
            </w:r>
            <w:r>
              <w:rPr>
                <w:rFonts w:ascii="宋体" w:hAnsi="宋体" w:cs="宋体"/>
                <w:color w:val="404040"/>
                <w:kern w:val="0"/>
                <w:sz w:val="18"/>
                <w:szCs w:val="18"/>
              </w:rPr>
              <w:t>10-2</w:t>
            </w:r>
          </w:p>
        </w:tc>
      </w:tr>
    </w:tbl>
    <w:p w:rsidR="00EE0B93" w:rsidRDefault="00EE0B93" w:rsidP="00EE0B93">
      <w:pPr>
        <w:spacing w:line="360" w:lineRule="auto"/>
        <w:ind w:firstLineChars="200" w:firstLine="31680"/>
        <w:rPr>
          <w:rFonts w:ascii="微软雅黑" w:eastAsia="微软雅黑" w:hAnsi="微软雅黑"/>
          <w:b/>
          <w:bCs/>
        </w:rPr>
      </w:pPr>
      <w:r>
        <w:rPr>
          <w:rFonts w:ascii="微软雅黑" w:eastAsia="微软雅黑" w:hAnsi="微软雅黑" w:cs="微软雅黑" w:hint="eastAsia"/>
          <w:b/>
          <w:bCs/>
        </w:rPr>
        <w:t>备注：课前准备里的数字序号对应【必读、选读书目】所列出的数目序号。</w:t>
      </w:r>
    </w:p>
    <w:p w:rsidR="00EE0B93" w:rsidRDefault="00EE0B93">
      <w:pPr>
        <w:spacing w:line="360" w:lineRule="auto"/>
        <w:rPr>
          <w:rFonts w:ascii="微软雅黑" w:eastAsia="微软雅黑" w:hAnsi="微软雅黑"/>
          <w:b/>
          <w:bCs/>
          <w:sz w:val="24"/>
          <w:szCs w:val="24"/>
        </w:rPr>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四、课程考核</w:t>
      </w:r>
    </w:p>
    <w:p w:rsidR="00EE0B93" w:rsidRDefault="00EE0B93" w:rsidP="006A190B">
      <w:pPr>
        <w:spacing w:line="360" w:lineRule="auto"/>
        <w:ind w:firstLineChars="200" w:firstLine="31680"/>
        <w:rPr>
          <w:sz w:val="24"/>
          <w:szCs w:val="24"/>
        </w:rPr>
      </w:pPr>
      <w:r>
        <w:rPr>
          <w:rFonts w:cs="宋体" w:hint="eastAsia"/>
          <w:sz w:val="24"/>
          <w:szCs w:val="24"/>
        </w:rPr>
        <w:t>课堂参与</w:t>
      </w:r>
      <w:r>
        <w:rPr>
          <w:sz w:val="24"/>
          <w:szCs w:val="24"/>
        </w:rPr>
        <w:t xml:space="preserve">             20%</w:t>
      </w:r>
    </w:p>
    <w:p w:rsidR="00EE0B93" w:rsidRDefault="00EE0B93" w:rsidP="006A190B">
      <w:pPr>
        <w:spacing w:line="360" w:lineRule="auto"/>
        <w:ind w:firstLineChars="200" w:firstLine="31680"/>
        <w:rPr>
          <w:sz w:val="24"/>
          <w:szCs w:val="24"/>
        </w:rPr>
      </w:pPr>
      <w:r>
        <w:rPr>
          <w:rFonts w:cs="宋体" w:hint="eastAsia"/>
          <w:sz w:val="24"/>
          <w:szCs w:val="24"/>
        </w:rPr>
        <w:t>小测验</w:t>
      </w:r>
      <w:r>
        <w:rPr>
          <w:sz w:val="24"/>
          <w:szCs w:val="24"/>
        </w:rPr>
        <w:t xml:space="preserve">               20%</w:t>
      </w:r>
    </w:p>
    <w:p w:rsidR="00EE0B93" w:rsidRDefault="00EE0B93" w:rsidP="006A190B">
      <w:pPr>
        <w:spacing w:line="360" w:lineRule="auto"/>
        <w:ind w:firstLineChars="200" w:firstLine="31680"/>
        <w:rPr>
          <w:sz w:val="24"/>
          <w:szCs w:val="24"/>
        </w:rPr>
      </w:pPr>
      <w:r>
        <w:rPr>
          <w:rFonts w:cs="宋体" w:hint="eastAsia"/>
          <w:sz w:val="24"/>
          <w:szCs w:val="24"/>
        </w:rPr>
        <w:t>团队大作业</w:t>
      </w:r>
      <w:r>
        <w:rPr>
          <w:sz w:val="24"/>
          <w:szCs w:val="24"/>
        </w:rPr>
        <w:t xml:space="preserve">           10%</w:t>
      </w:r>
    </w:p>
    <w:p w:rsidR="00EE0B93" w:rsidRDefault="00EE0B93" w:rsidP="006A190B">
      <w:pPr>
        <w:spacing w:line="360" w:lineRule="auto"/>
        <w:ind w:firstLineChars="200" w:firstLine="31680"/>
        <w:rPr>
          <w:sz w:val="24"/>
          <w:szCs w:val="24"/>
          <w:u w:val="single"/>
        </w:rPr>
      </w:pPr>
      <w:r>
        <w:rPr>
          <w:rFonts w:cs="宋体" w:hint="eastAsia"/>
          <w:sz w:val="24"/>
          <w:szCs w:val="24"/>
          <w:u w:val="single"/>
        </w:rPr>
        <w:t>期末考试</w:t>
      </w:r>
      <w:r>
        <w:rPr>
          <w:sz w:val="24"/>
          <w:szCs w:val="24"/>
          <w:u w:val="single"/>
        </w:rPr>
        <w:t xml:space="preserve">             50%</w:t>
      </w:r>
    </w:p>
    <w:p w:rsidR="00EE0B93" w:rsidRDefault="00EE0B93" w:rsidP="006A190B">
      <w:pPr>
        <w:spacing w:line="360" w:lineRule="auto"/>
        <w:ind w:firstLineChars="200" w:firstLine="31680"/>
        <w:rPr>
          <w:sz w:val="24"/>
          <w:szCs w:val="24"/>
        </w:rPr>
      </w:pPr>
      <w:r>
        <w:rPr>
          <w:rFonts w:cs="宋体" w:hint="eastAsia"/>
          <w:sz w:val="24"/>
          <w:szCs w:val="24"/>
        </w:rPr>
        <w:t>合计</w:t>
      </w:r>
      <w:r>
        <w:rPr>
          <w:sz w:val="24"/>
          <w:szCs w:val="24"/>
        </w:rPr>
        <w:t xml:space="preserve">                100%</w:t>
      </w:r>
    </w:p>
    <w:p w:rsidR="00EE0B93" w:rsidRDefault="00EE0B93">
      <w:pPr>
        <w:numPr>
          <w:ilvl w:val="0"/>
          <w:numId w:val="1"/>
        </w:numPr>
        <w:spacing w:line="360" w:lineRule="auto"/>
        <w:rPr>
          <w:sz w:val="24"/>
          <w:szCs w:val="24"/>
        </w:rPr>
      </w:pPr>
      <w:r>
        <w:rPr>
          <w:rFonts w:cs="宋体" w:hint="eastAsia"/>
          <w:sz w:val="24"/>
          <w:szCs w:val="24"/>
        </w:rPr>
        <w:t>考核标准及要求：</w:t>
      </w:r>
    </w:p>
    <w:p w:rsidR="00EE0B93" w:rsidRDefault="00EE0B93" w:rsidP="006A190B">
      <w:pPr>
        <w:spacing w:line="360" w:lineRule="auto"/>
        <w:ind w:firstLineChars="200" w:firstLine="31680"/>
        <w:rPr>
          <w:rFonts w:ascii="宋体"/>
          <w:sz w:val="24"/>
          <w:szCs w:val="24"/>
        </w:rPr>
      </w:pPr>
      <w:r>
        <w:rPr>
          <w:rFonts w:ascii="宋体" w:hAnsi="宋体" w:cs="宋体"/>
          <w:sz w:val="24"/>
          <w:szCs w:val="24"/>
        </w:rPr>
        <w:t>1.</w:t>
      </w:r>
      <w:r>
        <w:rPr>
          <w:rFonts w:ascii="宋体" w:hAnsi="宋体" w:cs="宋体" w:hint="eastAsia"/>
          <w:sz w:val="24"/>
          <w:szCs w:val="24"/>
        </w:rPr>
        <w:t>考勤</w:t>
      </w:r>
      <w:r>
        <w:rPr>
          <w:rFonts w:ascii="宋体" w:hAnsi="宋体" w:cs="宋体"/>
          <w:sz w:val="24"/>
          <w:szCs w:val="24"/>
        </w:rPr>
        <w:t xml:space="preserve"> </w:t>
      </w:r>
      <w:r>
        <w:rPr>
          <w:rFonts w:ascii="宋体" w:hAnsi="宋体" w:cs="宋体" w:hint="eastAsia"/>
          <w:sz w:val="24"/>
          <w:szCs w:val="24"/>
        </w:rPr>
        <w:t>：每学期旷课</w:t>
      </w:r>
      <w:r>
        <w:rPr>
          <w:rFonts w:ascii="宋体" w:hAnsi="宋体" w:cs="宋体"/>
          <w:sz w:val="24"/>
          <w:szCs w:val="24"/>
        </w:rPr>
        <w:t>3</w:t>
      </w:r>
      <w:r>
        <w:rPr>
          <w:rFonts w:ascii="宋体" w:hAnsi="宋体" w:cs="宋体" w:hint="eastAsia"/>
          <w:sz w:val="24"/>
          <w:szCs w:val="24"/>
        </w:rPr>
        <w:t>次及以上者没有考勤成绩。</w:t>
      </w:r>
      <w:r>
        <w:rPr>
          <w:rFonts w:ascii="宋体" w:hAnsi="宋体" w:cs="宋体"/>
          <w:sz w:val="24"/>
          <w:szCs w:val="24"/>
        </w:rPr>
        <w:t>3</w:t>
      </w:r>
      <w:r>
        <w:rPr>
          <w:rFonts w:ascii="宋体" w:hAnsi="宋体" w:cs="宋体" w:hint="eastAsia"/>
          <w:sz w:val="24"/>
          <w:szCs w:val="24"/>
        </w:rPr>
        <w:t>次以内，第一次旷课扣</w:t>
      </w:r>
      <w:r>
        <w:rPr>
          <w:rFonts w:ascii="宋体" w:hAnsi="宋体" w:cs="宋体"/>
          <w:sz w:val="24"/>
          <w:szCs w:val="24"/>
        </w:rPr>
        <w:t>1</w:t>
      </w:r>
      <w:r>
        <w:rPr>
          <w:rFonts w:ascii="宋体" w:hAnsi="宋体" w:cs="宋体" w:hint="eastAsia"/>
          <w:sz w:val="24"/>
          <w:szCs w:val="24"/>
        </w:rPr>
        <w:t>分，第二次旷课扣</w:t>
      </w:r>
      <w:r>
        <w:rPr>
          <w:rFonts w:ascii="宋体" w:hAnsi="宋体" w:cs="宋体"/>
          <w:sz w:val="24"/>
          <w:szCs w:val="24"/>
        </w:rPr>
        <w:t>2</w:t>
      </w:r>
      <w:r>
        <w:rPr>
          <w:rFonts w:ascii="宋体" w:hAnsi="宋体" w:cs="宋体" w:hint="eastAsia"/>
          <w:sz w:val="24"/>
          <w:szCs w:val="24"/>
        </w:rPr>
        <w:t>分。</w:t>
      </w:r>
    </w:p>
    <w:p w:rsidR="00EE0B93" w:rsidRDefault="00EE0B93" w:rsidP="006A190B">
      <w:pPr>
        <w:spacing w:line="360" w:lineRule="auto"/>
        <w:ind w:firstLineChars="200" w:firstLine="31680"/>
        <w:rPr>
          <w:rFonts w:ascii="宋体"/>
          <w:sz w:val="24"/>
          <w:szCs w:val="24"/>
        </w:rPr>
      </w:pPr>
      <w:r>
        <w:rPr>
          <w:rFonts w:ascii="宋体" w:hAnsi="宋体" w:cs="宋体"/>
          <w:sz w:val="24"/>
          <w:szCs w:val="24"/>
        </w:rPr>
        <w:t>2.</w:t>
      </w:r>
      <w:r>
        <w:rPr>
          <w:rFonts w:ascii="宋体" w:hAnsi="宋体" w:cs="宋体" w:hint="eastAsia"/>
          <w:sz w:val="24"/>
          <w:szCs w:val="24"/>
        </w:rPr>
        <w:t>课堂讨论：每学期课堂讨论参与</w:t>
      </w:r>
      <w:r>
        <w:rPr>
          <w:rFonts w:ascii="宋体" w:hAnsi="宋体" w:cs="宋体"/>
          <w:sz w:val="24"/>
          <w:szCs w:val="24"/>
        </w:rPr>
        <w:t>3</w:t>
      </w:r>
      <w:r>
        <w:rPr>
          <w:rFonts w:ascii="宋体" w:hAnsi="宋体" w:cs="宋体" w:hint="eastAsia"/>
          <w:sz w:val="24"/>
          <w:szCs w:val="24"/>
        </w:rPr>
        <w:t>次及以上者得满分</w:t>
      </w:r>
      <w:r>
        <w:rPr>
          <w:rFonts w:ascii="宋体" w:hAnsi="宋体" w:cs="宋体"/>
          <w:sz w:val="24"/>
          <w:szCs w:val="24"/>
        </w:rPr>
        <w:t>5</w:t>
      </w:r>
      <w:r>
        <w:rPr>
          <w:rFonts w:ascii="宋体" w:hAnsi="宋体" w:cs="宋体" w:hint="eastAsia"/>
          <w:sz w:val="24"/>
          <w:szCs w:val="24"/>
        </w:rPr>
        <w:t>分。</w:t>
      </w:r>
      <w:r>
        <w:rPr>
          <w:rFonts w:ascii="宋体" w:hAnsi="宋体" w:cs="宋体"/>
          <w:sz w:val="24"/>
          <w:szCs w:val="24"/>
        </w:rPr>
        <w:t>3</w:t>
      </w:r>
      <w:r>
        <w:rPr>
          <w:rFonts w:ascii="宋体" w:hAnsi="宋体" w:cs="宋体" w:hint="eastAsia"/>
          <w:sz w:val="24"/>
          <w:szCs w:val="24"/>
        </w:rPr>
        <w:t>次以内参与一次的得</w:t>
      </w:r>
      <w:r>
        <w:rPr>
          <w:rFonts w:ascii="宋体" w:hAnsi="宋体" w:cs="宋体"/>
          <w:sz w:val="24"/>
          <w:szCs w:val="24"/>
        </w:rPr>
        <w:t>1</w:t>
      </w:r>
      <w:r>
        <w:rPr>
          <w:rFonts w:ascii="宋体" w:hAnsi="宋体" w:cs="宋体" w:hint="eastAsia"/>
          <w:sz w:val="24"/>
          <w:szCs w:val="24"/>
        </w:rPr>
        <w:t>分，参与两次的得</w:t>
      </w:r>
      <w:r>
        <w:rPr>
          <w:rFonts w:ascii="宋体" w:hAnsi="宋体" w:cs="宋体"/>
          <w:sz w:val="24"/>
          <w:szCs w:val="24"/>
        </w:rPr>
        <w:t>3</w:t>
      </w:r>
      <w:r>
        <w:rPr>
          <w:rFonts w:ascii="宋体" w:hAnsi="宋体" w:cs="宋体" w:hint="eastAsia"/>
          <w:sz w:val="24"/>
          <w:szCs w:val="24"/>
        </w:rPr>
        <w:t>分。占总成绩的</w:t>
      </w:r>
      <w:r>
        <w:rPr>
          <w:rFonts w:ascii="宋体" w:hAnsi="宋体" w:cs="宋体"/>
          <w:sz w:val="24"/>
          <w:szCs w:val="24"/>
        </w:rPr>
        <w:t>20%</w:t>
      </w:r>
      <w:r>
        <w:rPr>
          <w:rFonts w:ascii="宋体" w:hAnsi="宋体" w:cs="宋体" w:hint="eastAsia"/>
          <w:sz w:val="24"/>
          <w:szCs w:val="24"/>
        </w:rPr>
        <w:t>。</w:t>
      </w:r>
    </w:p>
    <w:p w:rsidR="00EE0B93" w:rsidRDefault="00EE0B93" w:rsidP="006A190B">
      <w:pPr>
        <w:spacing w:line="360" w:lineRule="auto"/>
        <w:ind w:firstLineChars="200" w:firstLine="31680"/>
        <w:rPr>
          <w:rFonts w:ascii="宋体"/>
          <w:sz w:val="24"/>
          <w:szCs w:val="24"/>
        </w:rPr>
      </w:pPr>
      <w:r>
        <w:rPr>
          <w:rFonts w:ascii="宋体" w:hAnsi="宋体" w:cs="宋体"/>
          <w:sz w:val="24"/>
          <w:szCs w:val="24"/>
        </w:rPr>
        <w:t>3.</w:t>
      </w:r>
      <w:r>
        <w:rPr>
          <w:rFonts w:ascii="宋体" w:hAnsi="宋体" w:cs="宋体" w:hint="eastAsia"/>
          <w:sz w:val="24"/>
          <w:szCs w:val="24"/>
        </w:rPr>
        <w:t>课堂小测验：课堂测验成绩按实际成绩折算。占总成绩的</w:t>
      </w:r>
      <w:r>
        <w:rPr>
          <w:rFonts w:ascii="宋体" w:hAnsi="宋体" w:cs="宋体"/>
          <w:sz w:val="24"/>
          <w:szCs w:val="24"/>
        </w:rPr>
        <w:t>20%</w:t>
      </w:r>
      <w:r>
        <w:rPr>
          <w:rFonts w:ascii="宋体" w:hAnsi="宋体" w:cs="宋体" w:hint="eastAsia"/>
          <w:sz w:val="24"/>
          <w:szCs w:val="24"/>
        </w:rPr>
        <w:t>。</w:t>
      </w:r>
    </w:p>
    <w:p w:rsidR="00EE0B93" w:rsidRDefault="00EE0B93" w:rsidP="006A190B">
      <w:pPr>
        <w:spacing w:line="360" w:lineRule="auto"/>
        <w:ind w:firstLineChars="200" w:firstLine="31680"/>
        <w:rPr>
          <w:rFonts w:ascii="宋体"/>
          <w:sz w:val="24"/>
          <w:szCs w:val="24"/>
        </w:rPr>
      </w:pPr>
      <w:r>
        <w:rPr>
          <w:rFonts w:ascii="宋体" w:hAnsi="宋体" w:cs="宋体"/>
          <w:sz w:val="24"/>
          <w:szCs w:val="24"/>
        </w:rPr>
        <w:t>4.</w:t>
      </w:r>
      <w:r>
        <w:rPr>
          <w:rFonts w:ascii="宋体" w:hAnsi="宋体" w:cs="宋体" w:hint="eastAsia"/>
          <w:sz w:val="24"/>
          <w:szCs w:val="24"/>
        </w:rPr>
        <w:t>团队大作业：团队大作业成绩包括平时的团队大作业和最后的</w:t>
      </w:r>
      <w:r>
        <w:rPr>
          <w:rFonts w:ascii="宋体" w:hAnsi="宋体" w:cs="宋体"/>
          <w:sz w:val="24"/>
          <w:szCs w:val="24"/>
        </w:rPr>
        <w:t>ppt</w:t>
      </w:r>
      <w:r>
        <w:rPr>
          <w:rFonts w:ascii="宋体" w:hAnsi="宋体" w:cs="宋体" w:hint="eastAsia"/>
          <w:sz w:val="24"/>
          <w:szCs w:val="24"/>
        </w:rPr>
        <w:t>演示成绩，占总成绩的</w:t>
      </w:r>
      <w:r>
        <w:rPr>
          <w:rFonts w:ascii="宋体" w:hAnsi="宋体" w:cs="宋体"/>
          <w:sz w:val="24"/>
          <w:szCs w:val="24"/>
        </w:rPr>
        <w:t>10%</w:t>
      </w:r>
      <w:r>
        <w:rPr>
          <w:rFonts w:ascii="宋体" w:hAnsi="宋体" w:cs="宋体" w:hint="eastAsia"/>
          <w:sz w:val="24"/>
          <w:szCs w:val="24"/>
        </w:rPr>
        <w:t>。按作业完成质量给出成绩。</w:t>
      </w:r>
    </w:p>
    <w:p w:rsidR="00EE0B93" w:rsidRDefault="00EE0B93" w:rsidP="006A190B">
      <w:pPr>
        <w:spacing w:line="360" w:lineRule="auto"/>
        <w:ind w:firstLineChars="200" w:firstLine="31680"/>
        <w:rPr>
          <w:rFonts w:ascii="宋体"/>
          <w:sz w:val="24"/>
          <w:szCs w:val="24"/>
        </w:rPr>
      </w:pPr>
      <w:r>
        <w:rPr>
          <w:rFonts w:ascii="宋体" w:hAnsi="宋体" w:cs="宋体"/>
          <w:sz w:val="24"/>
          <w:szCs w:val="24"/>
        </w:rPr>
        <w:t>5.</w:t>
      </w:r>
      <w:r>
        <w:rPr>
          <w:rFonts w:ascii="宋体" w:hAnsi="宋体" w:cs="宋体" w:hint="eastAsia"/>
          <w:sz w:val="24"/>
          <w:szCs w:val="24"/>
        </w:rPr>
        <w:t>期末考试：期末考试为笔试，卷面成绩占总成绩</w:t>
      </w:r>
      <w:r>
        <w:rPr>
          <w:rFonts w:ascii="宋体" w:hAnsi="宋体" w:cs="宋体"/>
          <w:sz w:val="24"/>
          <w:szCs w:val="24"/>
        </w:rPr>
        <w:t>50%</w:t>
      </w:r>
      <w:r>
        <w:rPr>
          <w:rFonts w:ascii="宋体" w:hAnsi="宋体" w:cs="宋体" w:hint="eastAsia"/>
          <w:sz w:val="24"/>
          <w:szCs w:val="24"/>
        </w:rPr>
        <w:t>。</w:t>
      </w:r>
    </w:p>
    <w:p w:rsidR="00EE0B93" w:rsidRDefault="00EE0B93" w:rsidP="006A190B">
      <w:pPr>
        <w:spacing w:line="360" w:lineRule="auto"/>
        <w:ind w:firstLineChars="200" w:firstLine="31680"/>
        <w:rPr>
          <w:rFonts w:ascii="宋体"/>
          <w:sz w:val="24"/>
          <w:szCs w:val="24"/>
        </w:rPr>
      </w:pPr>
      <w:r>
        <w:rPr>
          <w:rFonts w:ascii="宋体" w:hAnsi="宋体" w:cs="宋体"/>
          <w:sz w:val="24"/>
          <w:szCs w:val="24"/>
        </w:rPr>
        <w:t>6.</w:t>
      </w:r>
      <w:r>
        <w:rPr>
          <w:rFonts w:ascii="宋体" w:hAnsi="宋体" w:cs="宋体" w:hint="eastAsia"/>
          <w:sz w:val="24"/>
          <w:szCs w:val="24"/>
        </w:rPr>
        <w:t>未完成作业的补救：</w:t>
      </w:r>
      <w:r>
        <w:rPr>
          <w:rFonts w:ascii="宋体" w:hAnsi="宋体" w:cs="宋体"/>
          <w:sz w:val="24"/>
          <w:szCs w:val="24"/>
        </w:rPr>
        <w:t>15</w:t>
      </w:r>
      <w:r>
        <w:rPr>
          <w:rFonts w:ascii="宋体" w:hAnsi="宋体" w:cs="宋体" w:hint="eastAsia"/>
          <w:sz w:val="24"/>
          <w:szCs w:val="24"/>
        </w:rPr>
        <w:t>周期末考试前必须补齐全部作业。</w:t>
      </w:r>
    </w:p>
    <w:p w:rsidR="00EE0B93" w:rsidRDefault="00EE0B93" w:rsidP="006A190B">
      <w:pPr>
        <w:spacing w:line="360" w:lineRule="auto"/>
        <w:ind w:firstLineChars="200" w:firstLine="31680"/>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五、考试安排</w:t>
      </w:r>
    </w:p>
    <w:tbl>
      <w:tblPr>
        <w:tblpPr w:leftFromText="180" w:rightFromText="180" w:vertAnchor="text" w:horzAnchor="margin" w:tblpY="306"/>
        <w:tblOverlap w:val="never"/>
        <w:tblW w:w="8312" w:type="dxa"/>
        <w:tblBorders>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2229"/>
        <w:gridCol w:w="6083"/>
      </w:tblGrid>
      <w:tr w:rsidR="00EE0B93">
        <w:trPr>
          <w:tblHeader/>
        </w:trPr>
        <w:tc>
          <w:tcPr>
            <w:tcW w:w="2229" w:type="dxa"/>
            <w:tcBorders>
              <w:top w:val="nil"/>
              <w:left w:val="nil"/>
              <w:bottom w:val="nil"/>
              <w:right w:val="nil"/>
            </w:tcBorders>
            <w:vAlign w:val="center"/>
          </w:tcPr>
          <w:p w:rsidR="00EE0B93" w:rsidRDefault="00EE0B93">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日期</w:t>
            </w:r>
          </w:p>
        </w:tc>
        <w:tc>
          <w:tcPr>
            <w:tcW w:w="6083" w:type="dxa"/>
            <w:tcBorders>
              <w:top w:val="nil"/>
              <w:left w:val="nil"/>
              <w:bottom w:val="nil"/>
              <w:right w:val="nil"/>
            </w:tcBorders>
            <w:vAlign w:val="center"/>
          </w:tcPr>
          <w:p w:rsidR="00EE0B93" w:rsidRDefault="00EE0B93">
            <w:pPr>
              <w:spacing w:before="80"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具体安排</w:t>
            </w:r>
          </w:p>
        </w:tc>
      </w:tr>
      <w:tr w:rsidR="00EE0B93">
        <w:trPr>
          <w:trHeight w:val="698"/>
        </w:trPr>
        <w:tc>
          <w:tcPr>
            <w:tcW w:w="2229" w:type="dxa"/>
            <w:vAlign w:val="center"/>
          </w:tcPr>
          <w:p w:rsidR="00EE0B93" w:rsidRDefault="00EE0B93">
            <w:pPr>
              <w:spacing w:before="80" w:after="80"/>
              <w:ind w:left="113" w:right="113"/>
              <w:jc w:val="center"/>
              <w:rPr>
                <w:rFonts w:ascii="宋体"/>
                <w:color w:val="000000"/>
                <w:kern w:val="0"/>
              </w:rPr>
            </w:pPr>
            <w:r>
              <w:rPr>
                <w:rFonts w:ascii="宋体" w:cs="宋体" w:hint="eastAsia"/>
                <w:color w:val="000000"/>
                <w:kern w:val="0"/>
              </w:rPr>
              <w:t>待定</w:t>
            </w:r>
          </w:p>
        </w:tc>
        <w:tc>
          <w:tcPr>
            <w:tcW w:w="6083" w:type="dxa"/>
            <w:vAlign w:val="center"/>
          </w:tcPr>
          <w:p w:rsidR="00EE0B93" w:rsidRDefault="00EE0B93">
            <w:pPr>
              <w:spacing w:before="80" w:after="80"/>
              <w:ind w:left="113" w:right="113"/>
              <w:jc w:val="center"/>
              <w:rPr>
                <w:rFonts w:ascii="宋体"/>
                <w:color w:val="000000"/>
                <w:kern w:val="0"/>
              </w:rPr>
            </w:pPr>
            <w:r>
              <w:rPr>
                <w:rFonts w:ascii="宋体" w:hAnsi="宋体" w:cs="宋体" w:hint="eastAsia"/>
                <w:color w:val="000000"/>
                <w:kern w:val="0"/>
              </w:rPr>
              <w:t>整个学期按照课程学习安排布置</w:t>
            </w:r>
            <w:r>
              <w:rPr>
                <w:rFonts w:ascii="宋体" w:hAnsi="宋体" w:cs="宋体"/>
                <w:color w:val="000000"/>
                <w:kern w:val="0"/>
              </w:rPr>
              <w:t>3</w:t>
            </w:r>
            <w:r>
              <w:rPr>
                <w:rFonts w:ascii="宋体" w:hAnsi="宋体" w:cs="宋体" w:hint="eastAsia"/>
                <w:color w:val="000000"/>
                <w:kern w:val="0"/>
              </w:rPr>
              <w:t>次平时作业</w:t>
            </w:r>
          </w:p>
        </w:tc>
      </w:tr>
      <w:tr w:rsidR="00EE0B93">
        <w:trPr>
          <w:trHeight w:val="698"/>
        </w:trPr>
        <w:tc>
          <w:tcPr>
            <w:tcW w:w="2229" w:type="dxa"/>
            <w:vAlign w:val="center"/>
          </w:tcPr>
          <w:p w:rsidR="00EE0B93" w:rsidRDefault="00EE0B93">
            <w:pPr>
              <w:spacing w:before="80" w:after="80"/>
              <w:ind w:left="113" w:right="113"/>
              <w:jc w:val="center"/>
              <w:rPr>
                <w:rFonts w:ascii="微软雅黑" w:eastAsia="微软雅黑" w:hAnsi="微软雅黑"/>
                <w:b/>
                <w:bCs/>
                <w:color w:val="232323"/>
                <w:kern w:val="0"/>
              </w:rPr>
            </w:pPr>
            <w:r>
              <w:rPr>
                <w:rFonts w:ascii="宋体" w:hAnsi="宋体" w:cs="宋体" w:hint="eastAsia"/>
                <w:color w:val="000000"/>
                <w:kern w:val="0"/>
              </w:rPr>
              <w:t>待定</w:t>
            </w:r>
          </w:p>
        </w:tc>
        <w:tc>
          <w:tcPr>
            <w:tcW w:w="6083" w:type="dxa"/>
            <w:vAlign w:val="center"/>
          </w:tcPr>
          <w:p w:rsidR="00EE0B93" w:rsidRDefault="00EE0B93">
            <w:pPr>
              <w:spacing w:before="80" w:after="80"/>
              <w:jc w:val="center"/>
              <w:rPr>
                <w:rFonts w:ascii="宋体"/>
                <w:color w:val="000000"/>
                <w:kern w:val="0"/>
              </w:rPr>
            </w:pPr>
            <w:r>
              <w:rPr>
                <w:rFonts w:ascii="宋体" w:hAnsi="宋体" w:cs="宋体" w:hint="eastAsia"/>
                <w:color w:val="000000"/>
                <w:kern w:val="0"/>
              </w:rPr>
              <w:t>按照学校统一安排进行期末考试</w:t>
            </w:r>
          </w:p>
        </w:tc>
      </w:tr>
    </w:tbl>
    <w:p w:rsidR="00EE0B93" w:rsidRDefault="00EE0B93">
      <w:pPr>
        <w:spacing w:line="360" w:lineRule="auto"/>
        <w:rPr>
          <w:sz w:val="24"/>
          <w:szCs w:val="24"/>
        </w:rPr>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六、伦理规范</w:t>
      </w:r>
    </w:p>
    <w:p w:rsidR="00EE0B93" w:rsidRDefault="00EE0B93" w:rsidP="006A190B">
      <w:pPr>
        <w:spacing w:line="360" w:lineRule="auto"/>
        <w:ind w:firstLineChars="200" w:firstLine="31680"/>
        <w:rPr>
          <w:sz w:val="24"/>
          <w:szCs w:val="24"/>
        </w:rPr>
      </w:pPr>
      <w:r>
        <w:rPr>
          <w:rFonts w:cs="宋体" w:hint="eastAsia"/>
          <w:sz w:val="24"/>
          <w:szCs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rsidR="00EE0B93" w:rsidRDefault="00EE0B93" w:rsidP="006A190B">
      <w:pPr>
        <w:spacing w:line="360" w:lineRule="auto"/>
        <w:ind w:firstLineChars="200" w:firstLine="31680"/>
        <w:rPr>
          <w:rFonts w:ascii="黑体" w:eastAsia="黑体"/>
          <w:b/>
          <w:bCs/>
          <w:color w:val="000000"/>
          <w:sz w:val="24"/>
          <w:szCs w:val="24"/>
        </w:rPr>
      </w:pPr>
      <w:r>
        <w:rPr>
          <w:rFonts w:ascii="黑体" w:eastAsia="黑体" w:cs="黑体" w:hint="eastAsia"/>
          <w:b/>
          <w:bCs/>
          <w:color w:val="000000"/>
          <w:sz w:val="24"/>
          <w:szCs w:val="24"/>
        </w:rPr>
        <w:t>友情提示：</w:t>
      </w:r>
    </w:p>
    <w:p w:rsidR="00EE0B93" w:rsidRDefault="00EE0B93">
      <w:pPr>
        <w:spacing w:line="360" w:lineRule="auto"/>
        <w:ind w:firstLine="480"/>
        <w:rPr>
          <w:rFonts w:ascii="宋体"/>
          <w:color w:val="000000"/>
          <w:sz w:val="24"/>
          <w:szCs w:val="24"/>
        </w:rPr>
      </w:pPr>
      <w:r>
        <w:rPr>
          <w:rFonts w:ascii="宋体" w:hAnsi="宋体" w:cs="宋体"/>
          <w:color w:val="000000"/>
          <w:sz w:val="24"/>
          <w:szCs w:val="24"/>
        </w:rPr>
        <w:t>1.</w:t>
      </w:r>
      <w:r>
        <w:rPr>
          <w:rFonts w:ascii="宋体" w:hAnsi="宋体" w:cs="宋体" w:hint="eastAsia"/>
          <w:color w:val="000000"/>
          <w:sz w:val="24"/>
          <w:szCs w:val="24"/>
        </w:rPr>
        <w:t>符合办理缓考条件需申请缓考的同学，须在考试前五个工作日内提交相关材料，在课程开考当日和以后递交是无效的；</w:t>
      </w:r>
    </w:p>
    <w:p w:rsidR="00EE0B93" w:rsidRDefault="00EE0B93">
      <w:pPr>
        <w:spacing w:line="360" w:lineRule="auto"/>
        <w:ind w:firstLine="480"/>
        <w:rPr>
          <w:rFonts w:ascii="宋体"/>
          <w:color w:val="000000"/>
          <w:sz w:val="24"/>
          <w:szCs w:val="24"/>
        </w:rPr>
      </w:pPr>
      <w:r>
        <w:rPr>
          <w:rFonts w:ascii="宋体" w:hAnsi="宋体" w:cs="宋体"/>
          <w:color w:val="000000"/>
          <w:sz w:val="24"/>
          <w:szCs w:val="24"/>
        </w:rPr>
        <w:t>2.</w:t>
      </w:r>
      <w:r>
        <w:rPr>
          <w:rFonts w:ascii="宋体" w:hAnsi="宋体" w:cs="宋体" w:hint="eastAsia"/>
          <w:color w:val="000000"/>
          <w:sz w:val="24"/>
          <w:szCs w:val="24"/>
        </w:rPr>
        <w:t>属下列情况之一者，课程需重修：</w:t>
      </w:r>
    </w:p>
    <w:p w:rsidR="00EE0B93" w:rsidRDefault="00EE0B93">
      <w:pPr>
        <w:spacing w:line="360" w:lineRule="auto"/>
        <w:ind w:firstLine="480"/>
        <w:rPr>
          <w:rFonts w:ascii="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1</w:t>
      </w:r>
      <w:r>
        <w:rPr>
          <w:rFonts w:ascii="宋体" w:hAnsi="宋体" w:cs="宋体" w:hint="eastAsia"/>
          <w:color w:val="000000"/>
          <w:sz w:val="24"/>
          <w:szCs w:val="24"/>
        </w:rPr>
        <w:t>）课程考核不及格者；</w:t>
      </w:r>
    </w:p>
    <w:p w:rsidR="00EE0B93" w:rsidRDefault="00EE0B93">
      <w:pPr>
        <w:spacing w:line="360" w:lineRule="auto"/>
        <w:ind w:firstLine="480"/>
        <w:rPr>
          <w:rFonts w:ascii="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2</w:t>
      </w:r>
      <w:r>
        <w:rPr>
          <w:rFonts w:ascii="宋体" w:hAnsi="宋体" w:cs="宋体" w:hint="eastAsia"/>
          <w:color w:val="000000"/>
          <w:sz w:val="24"/>
          <w:szCs w:val="24"/>
        </w:rPr>
        <w:t>）实验课缺做实验达</w:t>
      </w:r>
      <w:r>
        <w:rPr>
          <w:rFonts w:ascii="宋体" w:hAnsi="宋体" w:cs="宋体"/>
          <w:color w:val="000000"/>
          <w:sz w:val="24"/>
          <w:szCs w:val="24"/>
        </w:rPr>
        <w:t>1/3</w:t>
      </w:r>
      <w:r>
        <w:rPr>
          <w:rFonts w:ascii="宋体" w:hAnsi="宋体" w:cs="宋体" w:hint="eastAsia"/>
          <w:color w:val="000000"/>
          <w:sz w:val="24"/>
          <w:szCs w:val="24"/>
        </w:rPr>
        <w:t>者；</w:t>
      </w:r>
    </w:p>
    <w:p w:rsidR="00EE0B93" w:rsidRDefault="00EE0B93">
      <w:pPr>
        <w:spacing w:line="360" w:lineRule="auto"/>
        <w:ind w:firstLine="480"/>
        <w:rPr>
          <w:rFonts w:ascii="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3</w:t>
      </w:r>
      <w:r>
        <w:rPr>
          <w:rFonts w:ascii="宋体" w:hAnsi="宋体" w:cs="宋体" w:hint="eastAsia"/>
          <w:color w:val="000000"/>
          <w:sz w:val="24"/>
          <w:szCs w:val="24"/>
        </w:rPr>
        <w:t>）一门课程缺课的学时累计达到该门课程总学时的</w:t>
      </w:r>
      <w:r>
        <w:rPr>
          <w:rFonts w:ascii="宋体" w:hAnsi="宋体" w:cs="宋体"/>
          <w:color w:val="000000"/>
          <w:sz w:val="24"/>
          <w:szCs w:val="24"/>
        </w:rPr>
        <w:t>1/3</w:t>
      </w:r>
      <w:r>
        <w:rPr>
          <w:rFonts w:ascii="宋体" w:hAnsi="宋体" w:cs="宋体" w:hint="eastAsia"/>
          <w:color w:val="000000"/>
          <w:sz w:val="24"/>
          <w:szCs w:val="24"/>
        </w:rPr>
        <w:t>者</w:t>
      </w:r>
      <w:r>
        <w:rPr>
          <w:rFonts w:ascii="宋体" w:hAnsi="宋体" w:cs="宋体"/>
          <w:color w:val="000000"/>
          <w:sz w:val="24"/>
          <w:szCs w:val="24"/>
        </w:rPr>
        <w:t>(</w:t>
      </w:r>
      <w:r>
        <w:rPr>
          <w:rFonts w:ascii="宋体" w:hAnsi="宋体" w:cs="宋体" w:hint="eastAsia"/>
          <w:color w:val="000000"/>
          <w:sz w:val="24"/>
          <w:szCs w:val="24"/>
        </w:rPr>
        <w:t>获准课程免听者除外</w:t>
      </w:r>
      <w:r>
        <w:rPr>
          <w:rFonts w:ascii="宋体" w:hAnsi="宋体" w:cs="宋体"/>
          <w:color w:val="000000"/>
          <w:sz w:val="24"/>
          <w:szCs w:val="24"/>
        </w:rPr>
        <w:t>)</w:t>
      </w:r>
      <w:r>
        <w:rPr>
          <w:rFonts w:ascii="宋体" w:hAnsi="宋体" w:cs="宋体" w:hint="eastAsia"/>
          <w:color w:val="000000"/>
          <w:sz w:val="24"/>
          <w:szCs w:val="24"/>
        </w:rPr>
        <w:t>。</w:t>
      </w: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七、其他资料与资源推荐</w:t>
      </w:r>
    </w:p>
    <w:p w:rsidR="00EE0B93" w:rsidRDefault="00EE0B93" w:rsidP="006A190B">
      <w:pPr>
        <w:spacing w:line="360" w:lineRule="auto"/>
        <w:ind w:firstLineChars="200" w:firstLine="31680"/>
        <w:rPr>
          <w:rFonts w:ascii="宋体"/>
          <w:sz w:val="24"/>
          <w:szCs w:val="24"/>
        </w:rPr>
      </w:pPr>
      <w:r>
        <w:rPr>
          <w:rFonts w:ascii="宋体"/>
          <w:sz w:val="24"/>
          <w:szCs w:val="24"/>
        </w:rPr>
        <w:t>•</w:t>
      </w:r>
      <w:r>
        <w:rPr>
          <w:rFonts w:ascii="宋体" w:hAnsi="宋体" w:cs="宋体"/>
          <w:sz w:val="24"/>
          <w:szCs w:val="24"/>
        </w:rPr>
        <w:t xml:space="preserve"> </w:t>
      </w:r>
      <w:r>
        <w:rPr>
          <w:rFonts w:ascii="宋体" w:hAnsi="宋体" w:cs="宋体" w:hint="eastAsia"/>
          <w:sz w:val="24"/>
          <w:szCs w:val="24"/>
        </w:rPr>
        <w:t>课程相关的优秀学习资源：</w:t>
      </w:r>
    </w:p>
    <w:p w:rsidR="00EE0B93" w:rsidRDefault="00EE0B93" w:rsidP="006A190B">
      <w:pPr>
        <w:spacing w:line="360" w:lineRule="auto"/>
        <w:ind w:firstLineChars="200" w:firstLine="31680"/>
        <w:rPr>
          <w:rFonts w:ascii="宋体"/>
          <w:sz w:val="24"/>
          <w:szCs w:val="24"/>
        </w:rPr>
      </w:pPr>
      <w:r>
        <w:rPr>
          <w:rFonts w:ascii="宋体" w:hAnsi="宋体" w:cs="宋体" w:hint="eastAsia"/>
          <w:sz w:val="24"/>
          <w:szCs w:val="24"/>
        </w:rPr>
        <w:t>慕课资源</w:t>
      </w:r>
    </w:p>
    <w:p w:rsidR="00EE0B93" w:rsidRDefault="00EE0B93">
      <w:pPr>
        <w:spacing w:line="360" w:lineRule="auto"/>
        <w:ind w:firstLine="480"/>
        <w:rPr>
          <w:rFonts w:ascii="宋体"/>
          <w:sz w:val="24"/>
          <w:szCs w:val="24"/>
        </w:rPr>
      </w:pPr>
      <w:r>
        <w:rPr>
          <w:rFonts w:ascii="宋体" w:hAnsi="宋体" w:cs="宋体"/>
          <w:sz w:val="24"/>
          <w:szCs w:val="24"/>
        </w:rPr>
        <w:t>1.</w:t>
      </w:r>
      <w:r>
        <w:rPr>
          <w:rFonts w:ascii="宋体" w:hAnsi="宋体" w:cs="宋体" w:hint="eastAsia"/>
          <w:sz w:val="24"/>
          <w:szCs w:val="24"/>
        </w:rPr>
        <w:t>国内大学公开课</w:t>
      </w:r>
    </w:p>
    <w:p w:rsidR="00EE0B93" w:rsidRDefault="00EE0B93">
      <w:pPr>
        <w:spacing w:line="360" w:lineRule="auto"/>
        <w:ind w:firstLine="480"/>
        <w:rPr>
          <w:rFonts w:ascii="宋体"/>
          <w:sz w:val="24"/>
          <w:szCs w:val="24"/>
        </w:rPr>
      </w:pPr>
      <w:r>
        <w:rPr>
          <w:rFonts w:ascii="宋体" w:hAnsi="宋体" w:cs="宋体"/>
          <w:sz w:val="24"/>
          <w:szCs w:val="24"/>
        </w:rPr>
        <w:t>2.</w:t>
      </w:r>
      <w:r>
        <w:rPr>
          <w:rFonts w:ascii="宋体" w:hAnsi="宋体" w:cs="宋体" w:hint="eastAsia"/>
          <w:sz w:val="24"/>
          <w:szCs w:val="24"/>
        </w:rPr>
        <w:t>美国大学公开课</w:t>
      </w:r>
    </w:p>
    <w:p w:rsidR="00EE0B93" w:rsidRDefault="00EE0B93">
      <w:pPr>
        <w:spacing w:line="360" w:lineRule="auto"/>
        <w:ind w:firstLine="480"/>
        <w:rPr>
          <w:rFonts w:ascii="宋体"/>
          <w:sz w:val="24"/>
          <w:szCs w:val="24"/>
        </w:rPr>
      </w:pPr>
      <w:r>
        <w:rPr>
          <w:rFonts w:ascii="宋体" w:hAnsi="宋体" w:cs="宋体"/>
          <w:sz w:val="24"/>
          <w:szCs w:val="24"/>
        </w:rPr>
        <w:t>3.</w:t>
      </w:r>
      <w:r>
        <w:rPr>
          <w:rFonts w:ascii="宋体" w:hAnsi="宋体" w:cs="宋体" w:hint="eastAsia"/>
          <w:sz w:val="24"/>
          <w:szCs w:val="24"/>
        </w:rPr>
        <w:t>台湾地区大学公开课</w:t>
      </w:r>
    </w:p>
    <w:p w:rsidR="00EE0B93" w:rsidRDefault="00EE0B93">
      <w:pPr>
        <w:tabs>
          <w:tab w:val="left" w:pos="6120"/>
        </w:tabs>
        <w:spacing w:line="430" w:lineRule="exact"/>
        <w:jc w:val="center"/>
        <w:rPr>
          <w:rFonts w:eastAsia="黑体"/>
          <w:b/>
          <w:bCs/>
          <w:sz w:val="44"/>
          <w:szCs w:val="44"/>
        </w:rPr>
      </w:pPr>
    </w:p>
    <w:p w:rsidR="00EE0B93" w:rsidRDefault="00EE0B93">
      <w:pPr>
        <w:tabs>
          <w:tab w:val="left" w:pos="6120"/>
        </w:tabs>
        <w:spacing w:line="430" w:lineRule="exact"/>
        <w:jc w:val="center"/>
        <w:rPr>
          <w:rFonts w:eastAsia="黑体"/>
          <w:b/>
          <w:bCs/>
          <w:sz w:val="44"/>
          <w:szCs w:val="44"/>
        </w:rPr>
      </w:pPr>
    </w:p>
    <w:p w:rsidR="00EE0B93" w:rsidRDefault="00EE0B93">
      <w:pPr>
        <w:tabs>
          <w:tab w:val="left" w:pos="6120"/>
        </w:tabs>
        <w:spacing w:line="430" w:lineRule="exact"/>
        <w:jc w:val="center"/>
        <w:rPr>
          <w:sz w:val="44"/>
          <w:szCs w:val="44"/>
        </w:rPr>
      </w:pPr>
      <w:r>
        <w:rPr>
          <w:rFonts w:eastAsia="黑体" w:cs="黑体" w:hint="eastAsia"/>
          <w:b/>
          <w:bCs/>
          <w:sz w:val="44"/>
          <w:szCs w:val="44"/>
        </w:rPr>
        <w:t>劳动经济学课程大纲</w:t>
      </w:r>
    </w:p>
    <w:p w:rsidR="00EE0B93" w:rsidRDefault="00EE0B93">
      <w:pPr>
        <w:tabs>
          <w:tab w:val="left" w:pos="6120"/>
        </w:tabs>
        <w:spacing w:line="430" w:lineRule="exact"/>
        <w:jc w:val="center"/>
      </w:pPr>
      <w:r>
        <w:rPr>
          <w:rFonts w:cs="宋体" w:hint="eastAsia"/>
        </w:rPr>
        <w:t>（</w:t>
      </w:r>
      <w:r>
        <w:t>Labor Economics</w:t>
      </w:r>
      <w:r>
        <w:rPr>
          <w:rFonts w:cs="宋体" w:hint="eastAsia"/>
        </w:rPr>
        <w:t>）</w:t>
      </w:r>
    </w:p>
    <w:p w:rsidR="00EE0B93" w:rsidRDefault="00EE0B93">
      <w:pPr>
        <w:tabs>
          <w:tab w:val="left" w:pos="6120"/>
        </w:tabs>
        <w:spacing w:line="430" w:lineRule="exact"/>
        <w:rPr>
          <w:rFonts w:eastAsia="黑体"/>
        </w:rPr>
      </w:pPr>
    </w:p>
    <w:p w:rsidR="00EE0B93" w:rsidRDefault="00EE0B93" w:rsidP="006A190B">
      <w:pPr>
        <w:tabs>
          <w:tab w:val="left" w:pos="6120"/>
        </w:tabs>
        <w:spacing w:line="360" w:lineRule="auto"/>
        <w:ind w:firstLineChars="200" w:firstLine="31680"/>
        <w:rPr>
          <w:sz w:val="24"/>
          <w:szCs w:val="24"/>
        </w:rPr>
      </w:pPr>
      <w:r>
        <w:rPr>
          <w:rFonts w:ascii="微软雅黑" w:eastAsia="微软雅黑" w:hAnsi="微软雅黑" w:cs="微软雅黑" w:hint="eastAsia"/>
          <w:b/>
          <w:bCs/>
          <w:sz w:val="24"/>
          <w:szCs w:val="24"/>
        </w:rPr>
        <w:t>课程性质：</w:t>
      </w:r>
      <w:r>
        <w:rPr>
          <w:rFonts w:eastAsia="微软雅黑" w:cs="微软雅黑" w:hint="eastAsia"/>
          <w:sz w:val="24"/>
          <w:szCs w:val="24"/>
        </w:rPr>
        <w:t>专业核心课</w:t>
      </w:r>
    </w:p>
    <w:p w:rsidR="00EE0B93" w:rsidRDefault="00EE0B93" w:rsidP="006A190B">
      <w:pPr>
        <w:tabs>
          <w:tab w:val="left" w:pos="6120"/>
        </w:tabs>
        <w:spacing w:line="360" w:lineRule="auto"/>
        <w:ind w:firstLineChars="200" w:firstLine="31680"/>
        <w:rPr>
          <w:rFonts w:ascii="宋体"/>
          <w:sz w:val="24"/>
          <w:szCs w:val="24"/>
        </w:rPr>
      </w:pPr>
      <w:r>
        <w:rPr>
          <w:rFonts w:ascii="微软雅黑" w:eastAsia="微软雅黑" w:hAnsi="微软雅黑" w:cs="微软雅黑" w:hint="eastAsia"/>
          <w:b/>
          <w:bCs/>
          <w:sz w:val="24"/>
          <w:szCs w:val="24"/>
        </w:rPr>
        <w:t>课程学分</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学时：</w:t>
      </w:r>
      <w:r>
        <w:rPr>
          <w:rFonts w:ascii="宋体" w:hAnsi="宋体" w:cs="宋体"/>
          <w:sz w:val="24"/>
          <w:szCs w:val="24"/>
        </w:rPr>
        <w:t>3</w:t>
      </w:r>
      <w:r>
        <w:rPr>
          <w:rFonts w:ascii="宋体" w:hAnsi="宋体" w:cs="宋体" w:hint="eastAsia"/>
          <w:sz w:val="24"/>
          <w:szCs w:val="24"/>
        </w:rPr>
        <w:t>学分</w:t>
      </w:r>
      <w:r>
        <w:rPr>
          <w:rFonts w:ascii="宋体" w:hAnsi="宋体" w:cs="宋体"/>
          <w:sz w:val="24"/>
          <w:szCs w:val="24"/>
        </w:rPr>
        <w:t>/45</w:t>
      </w:r>
      <w:r>
        <w:rPr>
          <w:rFonts w:ascii="宋体" w:hAnsi="宋体" w:cs="宋体" w:hint="eastAsia"/>
          <w:sz w:val="24"/>
          <w:szCs w:val="24"/>
        </w:rPr>
        <w:t>学时</w:t>
      </w:r>
    </w:p>
    <w:p w:rsidR="00EE0B93" w:rsidRDefault="00EE0B93" w:rsidP="006A190B">
      <w:pPr>
        <w:tabs>
          <w:tab w:val="left" w:pos="6120"/>
        </w:tabs>
        <w:spacing w:line="360" w:lineRule="auto"/>
        <w:ind w:firstLineChars="200" w:firstLine="31680"/>
        <w:rPr>
          <w:rFonts w:ascii="宋体"/>
          <w:sz w:val="24"/>
          <w:szCs w:val="24"/>
        </w:rPr>
      </w:pPr>
      <w:r>
        <w:rPr>
          <w:rFonts w:ascii="微软雅黑" w:eastAsia="微软雅黑" w:hAnsi="微软雅黑" w:cs="微软雅黑" w:hint="eastAsia"/>
          <w:b/>
          <w:bCs/>
          <w:sz w:val="24"/>
          <w:szCs w:val="24"/>
        </w:rPr>
        <w:t>上课时间</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教室：</w:t>
      </w:r>
      <w:r>
        <w:rPr>
          <w:rFonts w:ascii="宋体" w:hAnsi="宋体" w:cs="宋体" w:hint="eastAsia"/>
          <w:sz w:val="24"/>
          <w:szCs w:val="24"/>
        </w:rPr>
        <w:t>周一</w:t>
      </w:r>
      <w:r>
        <w:rPr>
          <w:rFonts w:ascii="宋体" w:hAnsi="宋体" w:cs="宋体"/>
          <w:sz w:val="24"/>
          <w:szCs w:val="24"/>
        </w:rPr>
        <w:t>1-2</w:t>
      </w:r>
      <w:r>
        <w:rPr>
          <w:rFonts w:ascii="宋体" w:hAnsi="宋体" w:cs="宋体" w:hint="eastAsia"/>
          <w:sz w:val="24"/>
          <w:szCs w:val="24"/>
        </w:rPr>
        <w:t>节</w:t>
      </w:r>
      <w:r>
        <w:rPr>
          <w:rFonts w:ascii="宋体" w:hAnsi="宋体" w:cs="宋体"/>
          <w:sz w:val="24"/>
          <w:szCs w:val="24"/>
        </w:rPr>
        <w:t>4</w:t>
      </w:r>
      <w:r>
        <w:rPr>
          <w:rFonts w:ascii="宋体" w:hAnsi="宋体" w:cs="宋体" w:hint="eastAsia"/>
          <w:sz w:val="24"/>
          <w:szCs w:val="24"/>
        </w:rPr>
        <w:t>西</w:t>
      </w:r>
      <w:r>
        <w:rPr>
          <w:rFonts w:ascii="宋体" w:hAnsi="宋体" w:cs="宋体"/>
          <w:sz w:val="24"/>
          <w:szCs w:val="24"/>
        </w:rPr>
        <w:t>302</w:t>
      </w:r>
      <w:r>
        <w:rPr>
          <w:rFonts w:ascii="宋体" w:hAnsi="宋体" w:cs="宋体" w:hint="eastAsia"/>
          <w:sz w:val="24"/>
          <w:szCs w:val="24"/>
        </w:rPr>
        <w:t>，周四</w:t>
      </w:r>
      <w:r>
        <w:rPr>
          <w:rFonts w:ascii="宋体" w:hAnsi="宋体" w:cs="宋体"/>
          <w:sz w:val="24"/>
          <w:szCs w:val="24"/>
        </w:rPr>
        <w:t>3-4</w:t>
      </w:r>
      <w:r>
        <w:rPr>
          <w:rFonts w:ascii="宋体" w:hAnsi="宋体" w:cs="宋体" w:hint="eastAsia"/>
          <w:sz w:val="24"/>
          <w:szCs w:val="24"/>
        </w:rPr>
        <w:t>节（单）</w:t>
      </w:r>
      <w:r>
        <w:rPr>
          <w:rFonts w:ascii="宋体" w:hAnsi="宋体" w:cs="宋体"/>
          <w:sz w:val="24"/>
          <w:szCs w:val="24"/>
        </w:rPr>
        <w:t>5</w:t>
      </w:r>
      <w:r>
        <w:rPr>
          <w:rFonts w:ascii="宋体" w:hAnsi="宋体" w:cs="宋体" w:hint="eastAsia"/>
          <w:sz w:val="24"/>
          <w:szCs w:val="24"/>
        </w:rPr>
        <w:t>西</w:t>
      </w:r>
      <w:r>
        <w:rPr>
          <w:rFonts w:ascii="宋体" w:hAnsi="宋体" w:cs="宋体"/>
          <w:sz w:val="24"/>
          <w:szCs w:val="24"/>
        </w:rPr>
        <w:t>401</w:t>
      </w:r>
    </w:p>
    <w:p w:rsidR="00EE0B93" w:rsidRDefault="00EE0B93" w:rsidP="006A190B">
      <w:pPr>
        <w:tabs>
          <w:tab w:val="left" w:pos="6120"/>
        </w:tabs>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开课学院：</w:t>
      </w:r>
      <w:r>
        <w:rPr>
          <w:rFonts w:ascii="宋体" w:hAnsi="宋体" w:cs="宋体" w:hint="eastAsia"/>
          <w:sz w:val="24"/>
          <w:szCs w:val="24"/>
        </w:rPr>
        <w:t>管理学院</w:t>
      </w:r>
    </w:p>
    <w:p w:rsidR="00EE0B93" w:rsidRDefault="00EE0B93" w:rsidP="006A190B">
      <w:pPr>
        <w:tabs>
          <w:tab w:val="left" w:pos="6120"/>
        </w:tabs>
        <w:spacing w:line="360" w:lineRule="auto"/>
        <w:ind w:firstLineChars="200" w:firstLine="31680"/>
        <w:rPr>
          <w:rFonts w:ascii="宋体"/>
          <w:sz w:val="24"/>
          <w:szCs w:val="24"/>
        </w:rPr>
      </w:pPr>
      <w:r>
        <w:rPr>
          <w:rFonts w:ascii="微软雅黑" w:eastAsia="微软雅黑" w:hAnsi="微软雅黑" w:cs="微软雅黑" w:hint="eastAsia"/>
          <w:b/>
          <w:bCs/>
          <w:sz w:val="24"/>
          <w:szCs w:val="24"/>
        </w:rPr>
        <w:t>教师姓名</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职称：</w:t>
      </w:r>
      <w:r>
        <w:rPr>
          <w:rFonts w:ascii="宋体" w:hAnsi="宋体" w:cs="宋体" w:hint="eastAsia"/>
          <w:sz w:val="24"/>
          <w:szCs w:val="24"/>
        </w:rPr>
        <w:t>刘鹏，讲师</w:t>
      </w:r>
    </w:p>
    <w:p w:rsidR="00EE0B93" w:rsidRDefault="00EE0B93" w:rsidP="006A190B">
      <w:pPr>
        <w:tabs>
          <w:tab w:val="left" w:pos="6120"/>
        </w:tabs>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教师联系方式：</w:t>
      </w:r>
      <w:r>
        <w:rPr>
          <w:rFonts w:ascii="宋体" w:hAnsi="宋体" w:cs="宋体"/>
          <w:sz w:val="24"/>
          <w:szCs w:val="24"/>
        </w:rPr>
        <w:t>18289536167</w:t>
      </w:r>
    </w:p>
    <w:p w:rsidR="00EE0B93" w:rsidRDefault="00EE0B93" w:rsidP="006A190B">
      <w:pPr>
        <w:tabs>
          <w:tab w:val="left" w:pos="6120"/>
        </w:tabs>
        <w:spacing w:line="360" w:lineRule="auto"/>
        <w:ind w:firstLineChars="400" w:firstLine="31680"/>
        <w:rPr>
          <w:rFonts w:ascii="微软雅黑" w:eastAsia="微软雅黑" w:hAnsi="微软雅黑"/>
          <w:b/>
          <w:bCs/>
          <w:sz w:val="24"/>
          <w:szCs w:val="24"/>
        </w:rPr>
      </w:pPr>
      <w:r>
        <w:rPr>
          <w:rFonts w:ascii="微软雅黑" w:eastAsia="微软雅黑" w:hAnsi="微软雅黑" w:cs="微软雅黑" w:hint="eastAsia"/>
          <w:b/>
          <w:bCs/>
          <w:sz w:val="24"/>
          <w:szCs w:val="24"/>
        </w:rPr>
        <w:t>办公时间</w:t>
      </w:r>
      <w:r>
        <w:rPr>
          <w:rFonts w:ascii="微软雅黑" w:eastAsia="微软雅黑" w:hAnsi="微软雅黑" w:cs="微软雅黑"/>
          <w:b/>
          <w:bCs/>
          <w:sz w:val="24"/>
          <w:szCs w:val="24"/>
        </w:rPr>
        <w:t>/</w:t>
      </w:r>
      <w:r>
        <w:rPr>
          <w:rFonts w:ascii="微软雅黑" w:eastAsia="微软雅黑" w:hAnsi="微软雅黑" w:cs="微软雅黑" w:hint="eastAsia"/>
          <w:b/>
          <w:bCs/>
          <w:sz w:val="24"/>
          <w:szCs w:val="24"/>
        </w:rPr>
        <w:t>地点（</w:t>
      </w:r>
      <w:r>
        <w:rPr>
          <w:rFonts w:ascii="微软雅黑" w:eastAsia="微软雅黑" w:hAnsi="微软雅黑" w:cs="微软雅黑"/>
          <w:b/>
          <w:bCs/>
          <w:sz w:val="24"/>
          <w:szCs w:val="24"/>
        </w:rPr>
        <w:t>Office hours/Place</w:t>
      </w:r>
      <w:r>
        <w:rPr>
          <w:rFonts w:ascii="微软雅黑" w:eastAsia="微软雅黑" w:hAnsi="微软雅黑" w:cs="微软雅黑" w:hint="eastAsia"/>
          <w:b/>
          <w:bCs/>
          <w:sz w:val="24"/>
          <w:szCs w:val="24"/>
        </w:rPr>
        <w:t>）：</w:t>
      </w:r>
    </w:p>
    <w:p w:rsidR="00EE0B93" w:rsidRDefault="00EE0B93" w:rsidP="006A190B">
      <w:pPr>
        <w:tabs>
          <w:tab w:val="left" w:pos="6120"/>
        </w:tabs>
        <w:spacing w:line="360" w:lineRule="auto"/>
        <w:ind w:firstLineChars="400" w:firstLine="31680"/>
        <w:rPr>
          <w:rFonts w:ascii="宋体"/>
          <w:sz w:val="24"/>
          <w:szCs w:val="24"/>
        </w:rPr>
      </w:pPr>
      <w:r>
        <w:rPr>
          <w:rFonts w:ascii="宋体" w:hAnsi="宋体" w:cs="宋体" w:hint="eastAsia"/>
          <w:sz w:val="24"/>
          <w:szCs w:val="24"/>
        </w:rPr>
        <w:t>每周一</w:t>
      </w:r>
      <w:r>
        <w:rPr>
          <w:rFonts w:ascii="宋体" w:hAnsi="宋体" w:cs="宋体"/>
          <w:sz w:val="24"/>
          <w:szCs w:val="24"/>
        </w:rPr>
        <w:t>8:00-12:00/</w:t>
      </w:r>
      <w:r>
        <w:rPr>
          <w:rFonts w:ascii="宋体" w:hAnsi="宋体" w:cs="宋体" w:hint="eastAsia"/>
          <w:sz w:val="24"/>
          <w:szCs w:val="24"/>
        </w:rPr>
        <w:t>社科楼北</w:t>
      </w:r>
      <w:r>
        <w:rPr>
          <w:rFonts w:ascii="宋体" w:hAnsi="宋体" w:cs="宋体"/>
          <w:sz w:val="24"/>
          <w:szCs w:val="24"/>
        </w:rPr>
        <w:t>207</w:t>
      </w:r>
    </w:p>
    <w:p w:rsidR="00EE0B93" w:rsidRDefault="00EE0B93" w:rsidP="006A190B">
      <w:pPr>
        <w:tabs>
          <w:tab w:val="left" w:pos="6120"/>
        </w:tabs>
        <w:spacing w:line="360" w:lineRule="auto"/>
        <w:ind w:firstLineChars="400" w:firstLine="31680"/>
        <w:rPr>
          <w:rFonts w:ascii="宋体"/>
          <w:sz w:val="24"/>
          <w:szCs w:val="24"/>
        </w:rPr>
      </w:pPr>
      <w:r>
        <w:rPr>
          <w:rFonts w:ascii="宋体" w:hAnsi="宋体" w:cs="宋体" w:hint="eastAsia"/>
          <w:sz w:val="24"/>
          <w:szCs w:val="24"/>
        </w:rPr>
        <w:t>每周一</w:t>
      </w:r>
      <w:r>
        <w:rPr>
          <w:rFonts w:ascii="宋体" w:hAnsi="宋体" w:cs="宋体"/>
          <w:sz w:val="24"/>
          <w:szCs w:val="24"/>
        </w:rPr>
        <w:t>14:00-16:00/</w:t>
      </w:r>
      <w:r>
        <w:rPr>
          <w:rFonts w:ascii="宋体" w:hAnsi="宋体" w:cs="宋体" w:hint="eastAsia"/>
          <w:sz w:val="24"/>
          <w:szCs w:val="24"/>
        </w:rPr>
        <w:t>社科楼北</w:t>
      </w:r>
      <w:r>
        <w:rPr>
          <w:rFonts w:ascii="宋体" w:hAnsi="宋体" w:cs="宋体"/>
          <w:sz w:val="24"/>
          <w:szCs w:val="24"/>
        </w:rPr>
        <w:t>207</w:t>
      </w:r>
    </w:p>
    <w:p w:rsidR="00EE0B93" w:rsidRDefault="00EE0B93" w:rsidP="006A190B">
      <w:pPr>
        <w:tabs>
          <w:tab w:val="left" w:pos="6120"/>
        </w:tabs>
        <w:spacing w:line="360" w:lineRule="auto"/>
        <w:ind w:firstLineChars="400" w:firstLine="31680"/>
        <w:rPr>
          <w:rFonts w:ascii="宋体"/>
          <w:sz w:val="24"/>
          <w:szCs w:val="24"/>
        </w:rPr>
      </w:pPr>
      <w:r>
        <w:rPr>
          <w:rFonts w:ascii="宋体" w:hAnsi="宋体" w:cs="宋体" w:hint="eastAsia"/>
          <w:sz w:val="24"/>
          <w:szCs w:val="24"/>
        </w:rPr>
        <w:t>每周五</w:t>
      </w:r>
      <w:r>
        <w:rPr>
          <w:rFonts w:ascii="宋体" w:hAnsi="宋体" w:cs="宋体"/>
          <w:sz w:val="24"/>
          <w:szCs w:val="24"/>
        </w:rPr>
        <w:t>16:00-18:00/</w:t>
      </w:r>
      <w:r>
        <w:rPr>
          <w:rFonts w:ascii="宋体" w:hAnsi="宋体" w:cs="宋体" w:hint="eastAsia"/>
          <w:sz w:val="24"/>
          <w:szCs w:val="24"/>
        </w:rPr>
        <w:t>社科楼北</w:t>
      </w:r>
      <w:r>
        <w:rPr>
          <w:rFonts w:ascii="宋体" w:hAnsi="宋体" w:cs="宋体"/>
          <w:sz w:val="24"/>
          <w:szCs w:val="24"/>
        </w:rPr>
        <w:t>207</w:t>
      </w:r>
    </w:p>
    <w:p w:rsidR="00EE0B93" w:rsidRDefault="00EE0B93" w:rsidP="006A190B">
      <w:pPr>
        <w:tabs>
          <w:tab w:val="left" w:pos="6120"/>
        </w:tabs>
        <w:spacing w:line="360" w:lineRule="auto"/>
        <w:ind w:firstLineChars="200" w:firstLine="31680"/>
        <w:rPr>
          <w:rFonts w:ascii="微软雅黑" w:eastAsia="微软雅黑" w:hAnsi="微软雅黑"/>
          <w:b/>
          <w:bCs/>
          <w:sz w:val="24"/>
          <w:szCs w:val="24"/>
        </w:rPr>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一、课程简介与目标</w:t>
      </w:r>
    </w:p>
    <w:p w:rsidR="00EE0B93" w:rsidRDefault="00EE0B93" w:rsidP="006A190B">
      <w:pPr>
        <w:spacing w:line="360" w:lineRule="auto"/>
        <w:ind w:firstLineChars="200" w:firstLine="31680"/>
        <w:rPr>
          <w:rFonts w:ascii="宋体"/>
          <w:color w:val="000000"/>
          <w:sz w:val="24"/>
          <w:szCs w:val="24"/>
        </w:rPr>
      </w:pPr>
      <w:r>
        <w:rPr>
          <w:rFonts w:ascii="宋体" w:hAnsi="宋体" w:cs="宋体" w:hint="eastAsia"/>
          <w:color w:val="000000"/>
          <w:sz w:val="24"/>
          <w:szCs w:val="24"/>
        </w:rPr>
        <w:t>《劳动经济学》是人力资源管理专业的学科基础课。该门课程是企业进行物质产品的生产，提供各种服务，必不可少的一环。根据我国就业率的真实情况，将企业中就业与劳动保障新的方针</w:t>
      </w:r>
      <w:r>
        <w:rPr>
          <w:rFonts w:ascii="宋体" w:cs="宋体"/>
          <w:color w:val="000000"/>
          <w:sz w:val="24"/>
          <w:szCs w:val="24"/>
        </w:rPr>
        <w:t>,</w:t>
      </w:r>
      <w:r>
        <w:rPr>
          <w:rFonts w:ascii="宋体" w:hAnsi="宋体" w:cs="宋体" w:hint="eastAsia"/>
          <w:color w:val="000000"/>
          <w:sz w:val="24"/>
          <w:szCs w:val="24"/>
        </w:rPr>
        <w:t>展望拿来给同学们进行具体讲解，让同学们熟悉如何更好地就业，如何更好地在企业中保护自己，有利于加强并且提高学生的具体实践能力。基础课程由劳动力需求、劳动力供给、劳动力市场均衡、劳动参与决策、就业与失业、人力资本投资等部分组成。</w:t>
      </w:r>
    </w:p>
    <w:p w:rsidR="00EE0B93" w:rsidRDefault="00EE0B93" w:rsidP="006A190B">
      <w:pPr>
        <w:spacing w:line="360" w:lineRule="auto"/>
        <w:ind w:firstLineChars="200" w:firstLine="31680"/>
        <w:rPr>
          <w:rFonts w:ascii="宋体"/>
          <w:sz w:val="24"/>
          <w:szCs w:val="24"/>
        </w:rPr>
      </w:pPr>
      <w:r>
        <w:rPr>
          <w:rFonts w:ascii="宋体" w:hAnsi="宋体" w:cs="宋体" w:hint="eastAsia"/>
          <w:sz w:val="24"/>
          <w:szCs w:val="24"/>
        </w:rPr>
        <w:t>通过本课程的学习，主要培养学生以下几方面的能力：</w:t>
      </w:r>
      <w:r>
        <w:rPr>
          <w:rFonts w:ascii="宋体" w:hAnsi="宋体" w:cs="宋体"/>
          <w:sz w:val="24"/>
          <w:szCs w:val="24"/>
        </w:rPr>
        <w:t xml:space="preserve">1. </w:t>
      </w:r>
      <w:r>
        <w:rPr>
          <w:rFonts w:ascii="宋体" w:hAnsi="宋体" w:cs="宋体" w:hint="eastAsia"/>
          <w:sz w:val="24"/>
          <w:szCs w:val="24"/>
        </w:rPr>
        <w:t>掌握劳动经济学的基本概念和理论；</w:t>
      </w:r>
      <w:r>
        <w:rPr>
          <w:rFonts w:ascii="宋体" w:hAnsi="宋体" w:cs="宋体"/>
          <w:sz w:val="24"/>
          <w:szCs w:val="24"/>
        </w:rPr>
        <w:t xml:space="preserve">2. </w:t>
      </w:r>
      <w:r>
        <w:rPr>
          <w:rFonts w:ascii="宋体" w:hAnsi="宋体" w:cs="宋体" w:hint="eastAsia"/>
          <w:sz w:val="24"/>
          <w:szCs w:val="24"/>
        </w:rPr>
        <w:t>能从经济学角度来分析一些社会热点劳动经济问题；</w:t>
      </w:r>
      <w:r>
        <w:rPr>
          <w:rFonts w:ascii="宋体" w:hAnsi="宋体" w:cs="宋体"/>
          <w:sz w:val="24"/>
          <w:szCs w:val="24"/>
        </w:rPr>
        <w:t xml:space="preserve">3. </w:t>
      </w:r>
      <w:r>
        <w:rPr>
          <w:rFonts w:ascii="宋体" w:hAnsi="宋体" w:cs="宋体" w:hint="eastAsia"/>
          <w:sz w:val="24"/>
          <w:szCs w:val="24"/>
        </w:rPr>
        <w:t>能运用规范和实证的研究方法对劳动力市场运行机理、人力资本投资、收入分配、就业与失业、劳动关系等相关问题进行定性和定量分析。</w:t>
      </w:r>
    </w:p>
    <w:p w:rsidR="00EE0B93" w:rsidRDefault="00EE0B93" w:rsidP="006A190B">
      <w:pPr>
        <w:tabs>
          <w:tab w:val="left" w:pos="6120"/>
        </w:tabs>
        <w:spacing w:line="360" w:lineRule="auto"/>
        <w:ind w:firstLineChars="200" w:firstLine="31680"/>
      </w:pPr>
    </w:p>
    <w:p w:rsidR="00EE0B93" w:rsidRDefault="00EE0B93" w:rsidP="006A190B">
      <w:pPr>
        <w:tabs>
          <w:tab w:val="left" w:pos="6120"/>
        </w:tabs>
        <w:spacing w:line="360" w:lineRule="auto"/>
        <w:ind w:firstLineChars="200" w:firstLine="31680"/>
        <w:rPr>
          <w:rFonts w:ascii="微软雅黑" w:eastAsia="微软雅黑" w:hAnsi="微软雅黑"/>
        </w:rPr>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二、课程资料及教学要求</w:t>
      </w:r>
    </w:p>
    <w:p w:rsidR="00EE0B93" w:rsidRDefault="00EE0B93" w:rsidP="006A190B">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使用教材：</w:t>
      </w:r>
      <w:r>
        <w:rPr>
          <w:rFonts w:ascii="宋体" w:hAnsi="宋体" w:cs="宋体" w:hint="eastAsia"/>
          <w:sz w:val="24"/>
          <w:szCs w:val="24"/>
        </w:rPr>
        <w:t>《劳动经济学（第四版）</w:t>
      </w:r>
      <w:r>
        <w:rPr>
          <w:rFonts w:cs="宋体" w:hint="eastAsia"/>
          <w:sz w:val="24"/>
          <w:szCs w:val="24"/>
        </w:rPr>
        <w:t>》，杨河清主编，中国人民大学出版社，</w:t>
      </w:r>
      <w:r>
        <w:rPr>
          <w:rFonts w:ascii="宋体" w:hAnsi="宋体" w:cs="宋体"/>
          <w:sz w:val="24"/>
          <w:szCs w:val="24"/>
        </w:rPr>
        <w:t>2015</w:t>
      </w:r>
      <w:r>
        <w:rPr>
          <w:rFonts w:cs="宋体" w:hint="eastAsia"/>
          <w:sz w:val="24"/>
          <w:szCs w:val="24"/>
        </w:rPr>
        <w:t>年，</w:t>
      </w:r>
      <w:r>
        <w:rPr>
          <w:sz w:val="24"/>
          <w:szCs w:val="24"/>
        </w:rPr>
        <w:t>39</w:t>
      </w:r>
      <w:r>
        <w:rPr>
          <w:rFonts w:cs="宋体" w:hint="eastAsia"/>
          <w:sz w:val="24"/>
          <w:szCs w:val="24"/>
        </w:rPr>
        <w:t>元，</w:t>
      </w:r>
      <w:r>
        <w:rPr>
          <w:rFonts w:ascii="宋体" w:hAnsi="宋体" w:cs="宋体"/>
          <w:sz w:val="24"/>
          <w:szCs w:val="24"/>
        </w:rPr>
        <w:t>ISBN:9787300191201</w:t>
      </w:r>
    </w:p>
    <w:p w:rsidR="00EE0B93" w:rsidRDefault="00EE0B93" w:rsidP="006A190B">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阅读书目（必读、选读）：</w:t>
      </w:r>
    </w:p>
    <w:p w:rsidR="00EE0B93" w:rsidRDefault="00EE0B93">
      <w:pPr>
        <w:numPr>
          <w:ilvl w:val="0"/>
          <w:numId w:val="2"/>
        </w:numPr>
        <w:spacing w:line="360" w:lineRule="auto"/>
        <w:ind w:firstLine="420"/>
        <w:rPr>
          <w:rFonts w:ascii="宋体"/>
          <w:sz w:val="24"/>
          <w:szCs w:val="24"/>
        </w:rPr>
      </w:pPr>
      <w:r>
        <w:rPr>
          <w:rFonts w:ascii="宋体" w:hAnsi="宋体" w:cs="宋体" w:hint="eastAsia"/>
          <w:sz w:val="24"/>
          <w:szCs w:val="24"/>
        </w:rPr>
        <w:t>《劳动经济学（第二版）》，曾湘泉主编，复旦大学出版社，</w:t>
      </w:r>
      <w:r>
        <w:rPr>
          <w:rFonts w:ascii="宋体" w:hAnsi="宋体" w:cs="宋体"/>
          <w:sz w:val="24"/>
          <w:szCs w:val="24"/>
        </w:rPr>
        <w:t>2014</w:t>
      </w:r>
      <w:r>
        <w:rPr>
          <w:rFonts w:ascii="宋体" w:hAnsi="宋体" w:cs="宋体" w:hint="eastAsia"/>
          <w:sz w:val="24"/>
          <w:szCs w:val="24"/>
        </w:rPr>
        <w:t>年，</w:t>
      </w:r>
      <w:r>
        <w:rPr>
          <w:rFonts w:ascii="宋体" w:hAnsi="宋体" w:cs="宋体"/>
          <w:sz w:val="24"/>
          <w:szCs w:val="24"/>
        </w:rPr>
        <w:t>45</w:t>
      </w:r>
      <w:r>
        <w:rPr>
          <w:rFonts w:ascii="宋体" w:hAnsi="宋体" w:cs="宋体" w:hint="eastAsia"/>
          <w:sz w:val="24"/>
          <w:szCs w:val="24"/>
        </w:rPr>
        <w:t>元，</w:t>
      </w:r>
      <w:r>
        <w:rPr>
          <w:rFonts w:ascii="宋体" w:hAnsi="宋体" w:cs="宋体"/>
          <w:sz w:val="24"/>
          <w:szCs w:val="24"/>
        </w:rPr>
        <w:t>ISBN:9787309071269</w:t>
      </w:r>
    </w:p>
    <w:p w:rsidR="00EE0B93" w:rsidRDefault="00EE0B93">
      <w:pPr>
        <w:numPr>
          <w:ilvl w:val="0"/>
          <w:numId w:val="2"/>
        </w:numPr>
        <w:spacing w:line="360" w:lineRule="auto"/>
        <w:ind w:firstLine="420"/>
        <w:rPr>
          <w:rFonts w:ascii="宋体"/>
          <w:sz w:val="24"/>
          <w:szCs w:val="24"/>
        </w:rPr>
      </w:pPr>
      <w:r>
        <w:rPr>
          <w:rFonts w:ascii="宋体" w:hAnsi="宋体" w:cs="宋体" w:hint="eastAsia"/>
          <w:sz w:val="24"/>
          <w:szCs w:val="24"/>
        </w:rPr>
        <w:t>《劳动经济学学科前沿研究报告》，</w:t>
      </w:r>
      <w:hyperlink r:id="rId8" w:tgtFrame="http://product.dangdang.com/_blank" w:history="1">
        <w:r>
          <w:rPr>
            <w:rStyle w:val="Hyperlink"/>
            <w:rFonts w:ascii="宋体" w:hAnsi="宋体" w:cs="宋体" w:hint="eastAsia"/>
            <w:color w:val="auto"/>
            <w:sz w:val="24"/>
            <w:szCs w:val="24"/>
            <w:u w:val="none"/>
            <w:shd w:val="clear" w:color="auto" w:fill="FFFFFF"/>
          </w:rPr>
          <w:t>唐鑛</w:t>
        </w:r>
      </w:hyperlink>
      <w:r>
        <w:rPr>
          <w:rFonts w:ascii="宋体" w:hAnsi="宋体" w:cs="宋体" w:hint="eastAsia"/>
          <w:sz w:val="24"/>
          <w:szCs w:val="24"/>
        </w:rPr>
        <w:t>主编，</w:t>
      </w:r>
      <w:r>
        <w:rPr>
          <w:rFonts w:cs="宋体" w:hint="eastAsia"/>
          <w:sz w:val="24"/>
          <w:szCs w:val="24"/>
        </w:rPr>
        <w:t>经济管理出版社</w:t>
      </w:r>
      <w:r>
        <w:rPr>
          <w:rFonts w:ascii="宋体" w:hAnsi="宋体" w:cs="宋体" w:hint="eastAsia"/>
          <w:sz w:val="24"/>
          <w:szCs w:val="24"/>
        </w:rPr>
        <w:t>，</w:t>
      </w:r>
      <w:r>
        <w:rPr>
          <w:rFonts w:ascii="宋体" w:hAnsi="宋体" w:cs="宋体"/>
          <w:sz w:val="24"/>
          <w:szCs w:val="24"/>
        </w:rPr>
        <w:t>2015</w:t>
      </w:r>
      <w:r>
        <w:rPr>
          <w:rFonts w:ascii="宋体" w:hAnsi="宋体" w:cs="宋体" w:hint="eastAsia"/>
          <w:sz w:val="24"/>
          <w:szCs w:val="24"/>
        </w:rPr>
        <w:t>年，</w:t>
      </w:r>
      <w:r>
        <w:rPr>
          <w:rFonts w:ascii="宋体" w:hAnsi="宋体" w:cs="宋体"/>
          <w:sz w:val="24"/>
          <w:szCs w:val="24"/>
        </w:rPr>
        <w:t>73.5</w:t>
      </w:r>
      <w:r>
        <w:rPr>
          <w:rFonts w:ascii="宋体" w:hAnsi="宋体" w:cs="宋体" w:hint="eastAsia"/>
          <w:sz w:val="24"/>
          <w:szCs w:val="24"/>
        </w:rPr>
        <w:t>元，</w:t>
      </w:r>
      <w:r>
        <w:rPr>
          <w:rFonts w:ascii="宋体" w:hAnsi="宋体" w:cs="宋体"/>
          <w:sz w:val="24"/>
          <w:szCs w:val="24"/>
        </w:rPr>
        <w:t>ISBN:</w:t>
      </w:r>
      <w:r>
        <w:rPr>
          <w:rFonts w:ascii="宋体" w:hAnsi="宋体" w:cs="宋体"/>
          <w:color w:val="323232"/>
          <w:sz w:val="24"/>
          <w:szCs w:val="24"/>
          <w:shd w:val="clear" w:color="auto" w:fill="FFFFFF"/>
        </w:rPr>
        <w:t>9787509637425</w:t>
      </w:r>
    </w:p>
    <w:p w:rsidR="00EE0B93" w:rsidRDefault="00EE0B93">
      <w:pPr>
        <w:numPr>
          <w:ilvl w:val="0"/>
          <w:numId w:val="2"/>
        </w:numPr>
        <w:spacing w:line="360" w:lineRule="auto"/>
        <w:ind w:firstLine="420"/>
        <w:rPr>
          <w:rFonts w:ascii="宋体"/>
          <w:color w:val="323232"/>
          <w:sz w:val="24"/>
          <w:szCs w:val="24"/>
          <w:shd w:val="clear" w:color="080000" w:fill="FFFFFF"/>
        </w:rPr>
      </w:pPr>
      <w:r>
        <w:rPr>
          <w:rFonts w:cs="宋体" w:hint="eastAsia"/>
          <w:sz w:val="24"/>
          <w:szCs w:val="24"/>
        </w:rPr>
        <w:t>《劳动经济学：理论与应用》</w:t>
      </w:r>
      <w:r>
        <w:rPr>
          <w:rFonts w:ascii="宋体" w:hAnsi="宋体" w:cs="宋体" w:hint="eastAsia"/>
          <w:sz w:val="24"/>
          <w:szCs w:val="24"/>
        </w:rPr>
        <w:t>，李波，王林丽主编，中国劳动社会保障学出版社，</w:t>
      </w:r>
      <w:r>
        <w:rPr>
          <w:rFonts w:ascii="宋体" w:hAnsi="宋体" w:cs="宋体"/>
          <w:sz w:val="24"/>
          <w:szCs w:val="24"/>
        </w:rPr>
        <w:t>2016</w:t>
      </w:r>
      <w:r>
        <w:rPr>
          <w:rFonts w:ascii="宋体" w:hAnsi="宋体" w:cs="宋体" w:hint="eastAsia"/>
          <w:sz w:val="24"/>
          <w:szCs w:val="24"/>
        </w:rPr>
        <w:t>年，</w:t>
      </w:r>
      <w:r>
        <w:rPr>
          <w:rFonts w:ascii="宋体" w:hAnsi="宋体" w:cs="宋体"/>
          <w:sz w:val="24"/>
          <w:szCs w:val="24"/>
        </w:rPr>
        <w:t>32.3</w:t>
      </w:r>
      <w:r>
        <w:rPr>
          <w:rFonts w:ascii="宋体" w:hAnsi="宋体" w:cs="宋体" w:hint="eastAsia"/>
          <w:sz w:val="24"/>
          <w:szCs w:val="24"/>
        </w:rPr>
        <w:t>元，</w:t>
      </w:r>
      <w:r>
        <w:rPr>
          <w:rFonts w:ascii="宋体" w:hAnsi="宋体" w:cs="宋体"/>
          <w:sz w:val="24"/>
          <w:szCs w:val="24"/>
        </w:rPr>
        <w:t>ISBN:</w:t>
      </w:r>
      <w:r>
        <w:rPr>
          <w:rFonts w:ascii="宋体" w:hAnsi="宋体" w:cs="宋体"/>
          <w:color w:val="323232"/>
          <w:sz w:val="24"/>
          <w:szCs w:val="24"/>
          <w:shd w:val="clear" w:color="080000" w:fill="FFFFFF"/>
        </w:rPr>
        <w:t>9787516725139</w:t>
      </w:r>
    </w:p>
    <w:p w:rsidR="00EE0B93" w:rsidRDefault="00EE0B93" w:rsidP="006A190B">
      <w:pPr>
        <w:spacing w:line="360" w:lineRule="auto"/>
        <w:ind w:firstLineChars="200" w:firstLine="31680"/>
        <w:rPr>
          <w:rFonts w:ascii="微软雅黑" w:eastAsia="微软雅黑" w:hAnsi="微软雅黑"/>
          <w:b/>
          <w:bCs/>
          <w:sz w:val="24"/>
          <w:szCs w:val="24"/>
        </w:rPr>
      </w:pPr>
      <w:r>
        <w:rPr>
          <w:rFonts w:ascii="微软雅黑" w:eastAsia="微软雅黑" w:hAnsi="微软雅黑" w:cs="微软雅黑" w:hint="eastAsia"/>
          <w:b/>
          <w:bCs/>
          <w:sz w:val="24"/>
          <w:szCs w:val="24"/>
        </w:rPr>
        <w:t>教学要求：</w:t>
      </w:r>
    </w:p>
    <w:p w:rsidR="00EE0B93" w:rsidRDefault="00EE0B93" w:rsidP="006A190B">
      <w:pPr>
        <w:spacing w:line="360" w:lineRule="auto"/>
        <w:ind w:firstLineChars="200" w:firstLine="31680"/>
        <w:rPr>
          <w:rFonts w:ascii="微软雅黑" w:eastAsia="微软雅黑" w:hAnsi="微软雅黑"/>
          <w:b/>
          <w:bCs/>
          <w:sz w:val="24"/>
          <w:szCs w:val="24"/>
        </w:rPr>
      </w:pPr>
      <w:r>
        <w:rPr>
          <w:rFonts w:ascii="宋体" w:hAnsi="宋体" w:cs="宋体" w:hint="eastAsia"/>
          <w:sz w:val="24"/>
          <w:szCs w:val="24"/>
        </w:rPr>
        <w:t>在教学中将理论研究的目标引导到实践当中，主要采用讲授法、案例分析法、小组讨论等方法，并结合社会热点事件引导学生运用所学专业知识进行讨论。学生需要每次课前做好教材内容预习、做好课堂笔记、</w:t>
      </w:r>
      <w:r>
        <w:rPr>
          <w:rFonts w:ascii="宋体" w:hAnsi="宋体" w:cs="宋体"/>
          <w:sz w:val="24"/>
          <w:szCs w:val="24"/>
        </w:rPr>
        <w:t>5-8</w:t>
      </w:r>
      <w:r>
        <w:rPr>
          <w:rFonts w:ascii="宋体" w:hAnsi="宋体" w:cs="宋体" w:hint="eastAsia"/>
          <w:sz w:val="24"/>
          <w:szCs w:val="24"/>
        </w:rPr>
        <w:t>人一组进行小组讨论、按时提交平时作业、及时期末复习等。</w:t>
      </w: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三、课程内容</w:t>
      </w:r>
    </w:p>
    <w:tbl>
      <w:tblPr>
        <w:tblW w:w="8538" w:type="dxa"/>
        <w:jc w:val="center"/>
        <w:tblBorders>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1067"/>
        <w:gridCol w:w="788"/>
        <w:gridCol w:w="892"/>
        <w:gridCol w:w="1507"/>
        <w:gridCol w:w="1103"/>
        <w:gridCol w:w="3181"/>
      </w:tblGrid>
      <w:tr w:rsidR="00EE0B93">
        <w:trPr>
          <w:tblHeader/>
          <w:jc w:val="center"/>
        </w:trPr>
        <w:tc>
          <w:tcPr>
            <w:tcW w:w="1067" w:type="dxa"/>
            <w:tcBorders>
              <w:top w:val="nil"/>
              <w:left w:val="nil"/>
              <w:bottom w:val="nil"/>
              <w:right w:val="nil"/>
            </w:tcBorders>
            <w:vAlign w:val="center"/>
          </w:tcPr>
          <w:p w:rsidR="00EE0B93" w:rsidRDefault="00EE0B93">
            <w:pPr>
              <w:jc w:val="center"/>
              <w:rPr>
                <w:rFonts w:ascii="微软雅黑" w:eastAsia="微软雅黑" w:hAnsi="微软雅黑"/>
                <w:b/>
                <w:bCs/>
                <w:kern w:val="0"/>
                <w:sz w:val="20"/>
                <w:szCs w:val="20"/>
              </w:rPr>
            </w:pPr>
            <w:r>
              <w:rPr>
                <w:rFonts w:ascii="微软雅黑" w:eastAsia="微软雅黑" w:hAnsi="微软雅黑" w:cs="微软雅黑" w:hint="eastAsia"/>
                <w:b/>
                <w:bCs/>
                <w:kern w:val="0"/>
                <w:sz w:val="20"/>
                <w:szCs w:val="20"/>
              </w:rPr>
              <w:t>周次</w:t>
            </w:r>
          </w:p>
        </w:tc>
        <w:tc>
          <w:tcPr>
            <w:tcW w:w="788" w:type="dxa"/>
            <w:tcBorders>
              <w:top w:val="nil"/>
              <w:left w:val="nil"/>
              <w:bottom w:val="nil"/>
              <w:right w:val="nil"/>
            </w:tcBorders>
            <w:vAlign w:val="center"/>
          </w:tcPr>
          <w:p w:rsidR="00EE0B93" w:rsidRDefault="00EE0B93">
            <w:pPr>
              <w:jc w:val="center"/>
              <w:rPr>
                <w:rFonts w:ascii="微软雅黑" w:eastAsia="微软雅黑" w:hAnsi="微软雅黑"/>
                <w:kern w:val="0"/>
                <w:sz w:val="20"/>
                <w:szCs w:val="20"/>
              </w:rPr>
            </w:pPr>
            <w:r>
              <w:rPr>
                <w:rFonts w:ascii="微软雅黑" w:eastAsia="微软雅黑" w:hAnsi="微软雅黑" w:cs="微软雅黑" w:hint="eastAsia"/>
                <w:b/>
                <w:bCs/>
                <w:kern w:val="0"/>
                <w:sz w:val="20"/>
                <w:szCs w:val="20"/>
              </w:rPr>
              <w:t>时间</w:t>
            </w:r>
          </w:p>
        </w:tc>
        <w:tc>
          <w:tcPr>
            <w:tcW w:w="892" w:type="dxa"/>
            <w:tcBorders>
              <w:top w:val="nil"/>
              <w:left w:val="nil"/>
              <w:bottom w:val="nil"/>
              <w:right w:val="nil"/>
            </w:tcBorders>
            <w:vAlign w:val="center"/>
          </w:tcPr>
          <w:p w:rsidR="00EE0B93" w:rsidRDefault="00EE0B93">
            <w:pPr>
              <w:jc w:val="center"/>
              <w:rPr>
                <w:rFonts w:ascii="微软雅黑" w:eastAsia="微软雅黑" w:hAnsi="微软雅黑"/>
                <w:b/>
                <w:bCs/>
                <w:kern w:val="0"/>
                <w:sz w:val="20"/>
                <w:szCs w:val="20"/>
                <w:lang w:val="zh-CN"/>
              </w:rPr>
            </w:pPr>
            <w:r>
              <w:rPr>
                <w:rFonts w:ascii="微软雅黑" w:eastAsia="微软雅黑" w:hAnsi="微软雅黑" w:cs="微软雅黑" w:hint="eastAsia"/>
                <w:b/>
                <w:bCs/>
                <w:kern w:val="0"/>
                <w:sz w:val="20"/>
                <w:szCs w:val="20"/>
                <w:lang w:val="zh-CN"/>
              </w:rPr>
              <w:t>内容</w:t>
            </w:r>
          </w:p>
        </w:tc>
        <w:tc>
          <w:tcPr>
            <w:tcW w:w="1507" w:type="dxa"/>
            <w:tcBorders>
              <w:top w:val="nil"/>
              <w:left w:val="nil"/>
              <w:bottom w:val="nil"/>
              <w:right w:val="nil"/>
            </w:tcBorders>
            <w:vAlign w:val="center"/>
          </w:tcPr>
          <w:p w:rsidR="00EE0B93" w:rsidRDefault="00EE0B93">
            <w:pPr>
              <w:spacing w:line="300" w:lineRule="exact"/>
              <w:jc w:val="center"/>
              <w:rPr>
                <w:rFonts w:ascii="微软雅黑" w:eastAsia="微软雅黑" w:hAnsi="微软雅黑"/>
                <w:b/>
                <w:bCs/>
                <w:kern w:val="0"/>
                <w:sz w:val="20"/>
                <w:szCs w:val="20"/>
              </w:rPr>
            </w:pPr>
            <w:r>
              <w:rPr>
                <w:rFonts w:ascii="微软雅黑" w:eastAsia="微软雅黑" w:hAnsi="微软雅黑" w:cs="微软雅黑" w:hint="eastAsia"/>
                <w:b/>
                <w:bCs/>
                <w:kern w:val="0"/>
                <w:sz w:val="20"/>
                <w:szCs w:val="20"/>
              </w:rPr>
              <w:t>课前准备</w:t>
            </w:r>
          </w:p>
        </w:tc>
        <w:tc>
          <w:tcPr>
            <w:tcW w:w="1103" w:type="dxa"/>
            <w:tcBorders>
              <w:top w:val="nil"/>
              <w:left w:val="nil"/>
              <w:bottom w:val="nil"/>
              <w:right w:val="nil"/>
            </w:tcBorders>
            <w:vAlign w:val="center"/>
          </w:tcPr>
          <w:p w:rsidR="00EE0B93" w:rsidRDefault="00EE0B93">
            <w:pPr>
              <w:jc w:val="center"/>
              <w:rPr>
                <w:rFonts w:ascii="微软雅黑" w:eastAsia="微软雅黑" w:hAnsi="微软雅黑"/>
                <w:b/>
                <w:bCs/>
                <w:kern w:val="0"/>
                <w:sz w:val="20"/>
                <w:szCs w:val="20"/>
              </w:rPr>
            </w:pPr>
            <w:r>
              <w:rPr>
                <w:rFonts w:ascii="微软雅黑" w:eastAsia="微软雅黑" w:hAnsi="微软雅黑" w:cs="微软雅黑" w:hint="eastAsia"/>
                <w:b/>
                <w:bCs/>
                <w:kern w:val="0"/>
                <w:sz w:val="20"/>
                <w:szCs w:val="20"/>
              </w:rPr>
              <w:t>携带材料</w:t>
            </w:r>
          </w:p>
        </w:tc>
        <w:tc>
          <w:tcPr>
            <w:tcW w:w="3181" w:type="dxa"/>
            <w:tcBorders>
              <w:top w:val="nil"/>
              <w:left w:val="nil"/>
              <w:bottom w:val="nil"/>
              <w:right w:val="nil"/>
            </w:tcBorders>
            <w:vAlign w:val="center"/>
          </w:tcPr>
          <w:p w:rsidR="00EE0B93" w:rsidRDefault="00EE0B93">
            <w:pPr>
              <w:jc w:val="center"/>
              <w:rPr>
                <w:rFonts w:ascii="微软雅黑" w:eastAsia="微软雅黑" w:hAnsi="微软雅黑"/>
                <w:b/>
                <w:bCs/>
                <w:kern w:val="0"/>
                <w:sz w:val="20"/>
                <w:szCs w:val="20"/>
              </w:rPr>
            </w:pPr>
            <w:r>
              <w:rPr>
                <w:rFonts w:ascii="微软雅黑" w:eastAsia="微软雅黑" w:hAnsi="微软雅黑" w:cs="微软雅黑" w:hint="eastAsia"/>
                <w:b/>
                <w:bCs/>
                <w:kern w:val="0"/>
                <w:sz w:val="20"/>
                <w:szCs w:val="20"/>
              </w:rPr>
              <w:t>测验与习题</w:t>
            </w:r>
          </w:p>
        </w:tc>
      </w:tr>
      <w:tr w:rsidR="00EE0B93">
        <w:trPr>
          <w:trHeight w:val="698"/>
          <w:jc w:val="center"/>
        </w:trPr>
        <w:tc>
          <w:tcPr>
            <w:tcW w:w="1067" w:type="dxa"/>
            <w:vAlign w:val="center"/>
          </w:tcPr>
          <w:p w:rsidR="00EE0B93" w:rsidRDefault="00EE0B93">
            <w:pPr>
              <w:jc w:val="center"/>
              <w:rPr>
                <w:rFonts w:ascii="宋体"/>
                <w:b/>
                <w:bCs/>
                <w:kern w:val="0"/>
                <w:sz w:val="18"/>
                <w:szCs w:val="18"/>
              </w:rPr>
            </w:pPr>
            <w:r>
              <w:rPr>
                <w:rFonts w:ascii="宋体" w:hAnsi="宋体" w:cs="宋体" w:hint="eastAsia"/>
                <w:kern w:val="0"/>
                <w:sz w:val="18"/>
                <w:szCs w:val="18"/>
              </w:rPr>
              <w:t>第</w:t>
            </w:r>
            <w:r>
              <w:rPr>
                <w:rFonts w:ascii="宋体" w:hAnsi="宋体" w:cs="宋体"/>
                <w:kern w:val="0"/>
                <w:sz w:val="18"/>
                <w:szCs w:val="18"/>
              </w:rPr>
              <w:t>1</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2.20</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p w:rsidR="00EE0B93" w:rsidRDefault="00EE0B93" w:rsidP="00686197">
            <w:pPr>
              <w:spacing w:before="80" w:after="80"/>
              <w:jc w:val="center"/>
              <w:rPr>
                <w:rFonts w:ascii="宋体"/>
                <w:color w:val="404040"/>
                <w:kern w:val="0"/>
                <w:sz w:val="18"/>
                <w:szCs w:val="18"/>
              </w:rPr>
            </w:pPr>
          </w:p>
        </w:tc>
        <w:tc>
          <w:tcPr>
            <w:tcW w:w="892" w:type="dxa"/>
            <w:vAlign w:val="center"/>
          </w:tcPr>
          <w:p w:rsidR="00EE0B93" w:rsidRDefault="00EE0B93">
            <w:pPr>
              <w:jc w:val="center"/>
              <w:rPr>
                <w:rFonts w:ascii="宋体"/>
                <w:kern w:val="0"/>
                <w:sz w:val="18"/>
                <w:szCs w:val="18"/>
              </w:rPr>
            </w:pPr>
            <w:r>
              <w:rPr>
                <w:rFonts w:ascii="宋体" w:hAnsi="宋体" w:cs="宋体" w:hint="eastAsia"/>
                <w:kern w:val="0"/>
                <w:sz w:val="18"/>
                <w:szCs w:val="18"/>
              </w:rPr>
              <w:t>导言：</w:t>
            </w:r>
            <w:r>
              <w:rPr>
                <w:rFonts w:ascii="宋体" w:hAnsi="宋体" w:cs="宋体"/>
                <w:kern w:val="0"/>
                <w:sz w:val="18"/>
                <w:szCs w:val="18"/>
              </w:rPr>
              <w:t xml:space="preserve">1. </w:t>
            </w:r>
            <w:r>
              <w:rPr>
                <w:rFonts w:ascii="宋体" w:hAnsi="宋体" w:cs="宋体" w:hint="eastAsia"/>
                <w:kern w:val="0"/>
                <w:sz w:val="18"/>
                <w:szCs w:val="18"/>
              </w:rPr>
              <w:t>劳动经济学的研究对象；</w:t>
            </w:r>
            <w:r>
              <w:rPr>
                <w:rFonts w:ascii="宋体" w:hAnsi="宋体" w:cs="宋体"/>
                <w:kern w:val="0"/>
                <w:sz w:val="18"/>
                <w:szCs w:val="18"/>
              </w:rPr>
              <w:t>2.</w:t>
            </w:r>
            <w:r>
              <w:rPr>
                <w:rFonts w:ascii="宋体" w:hAnsi="宋体" w:cs="宋体" w:hint="eastAsia"/>
                <w:kern w:val="0"/>
                <w:sz w:val="18"/>
                <w:szCs w:val="18"/>
              </w:rPr>
              <w:t>劳动经济学的研究方法；</w:t>
            </w:r>
            <w:r>
              <w:rPr>
                <w:rFonts w:ascii="宋体" w:hAnsi="宋体" w:cs="宋体"/>
                <w:kern w:val="0"/>
                <w:sz w:val="18"/>
                <w:szCs w:val="18"/>
              </w:rPr>
              <w:t>3.</w:t>
            </w:r>
            <w:r>
              <w:rPr>
                <w:rFonts w:ascii="宋体" w:hAnsi="宋体" w:cs="宋体" w:hint="eastAsia"/>
                <w:kern w:val="0"/>
                <w:sz w:val="18"/>
                <w:szCs w:val="18"/>
              </w:rPr>
              <w:t>劳动经济学的研究特点；</w:t>
            </w:r>
          </w:p>
        </w:tc>
        <w:tc>
          <w:tcPr>
            <w:tcW w:w="1507" w:type="dxa"/>
            <w:vAlign w:val="center"/>
          </w:tcPr>
          <w:p w:rsidR="00EE0B93" w:rsidRDefault="00EE0B93">
            <w:pPr>
              <w:rPr>
                <w:rFonts w:ascii="宋体"/>
                <w:kern w:val="0"/>
                <w:sz w:val="18"/>
                <w:szCs w:val="18"/>
              </w:rPr>
            </w:pPr>
            <w:r>
              <w:rPr>
                <w:rFonts w:ascii="宋体" w:hAnsi="宋体" w:cs="宋体" w:hint="eastAsia"/>
                <w:sz w:val="18"/>
                <w:szCs w:val="18"/>
              </w:rPr>
              <w:t>《劳动经济学（第二版）》第一章</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课堂随机提问</w:t>
            </w:r>
          </w:p>
          <w:p w:rsidR="00EE0B93" w:rsidRDefault="00EE0B93">
            <w:pPr>
              <w:jc w:val="center"/>
              <w:rPr>
                <w:rFonts w:ascii="宋体"/>
                <w:kern w:val="0"/>
                <w:sz w:val="18"/>
                <w:szCs w:val="18"/>
              </w:rPr>
            </w:pPr>
            <w:r>
              <w:rPr>
                <w:rFonts w:ascii="宋体" w:hAnsi="宋体" w:cs="宋体" w:hint="eastAsia"/>
                <w:kern w:val="0"/>
                <w:sz w:val="18"/>
                <w:szCs w:val="18"/>
              </w:rPr>
              <w:t>讨论思考：</w:t>
            </w:r>
            <w:r>
              <w:rPr>
                <w:rFonts w:ascii="宋体" w:hAnsi="宋体" w:cs="宋体"/>
                <w:kern w:val="0"/>
                <w:sz w:val="18"/>
                <w:szCs w:val="18"/>
              </w:rPr>
              <w:t xml:space="preserve">1. </w:t>
            </w:r>
            <w:r>
              <w:rPr>
                <w:rFonts w:ascii="宋体" w:hAnsi="宋体" w:cs="宋体" w:hint="eastAsia"/>
                <w:kern w:val="0"/>
                <w:sz w:val="18"/>
                <w:szCs w:val="18"/>
              </w:rPr>
              <w:t>劳动、劳动力、劳动力市场、劳动经济学、劳动关系、人口经济学、人力资源管理如何理解。</w:t>
            </w:r>
          </w:p>
        </w:tc>
      </w:tr>
      <w:tr w:rsidR="00EE0B93">
        <w:trPr>
          <w:trHeight w:val="698"/>
          <w:jc w:val="center"/>
        </w:trPr>
        <w:tc>
          <w:tcPr>
            <w:tcW w:w="1067" w:type="dxa"/>
            <w:vAlign w:val="center"/>
          </w:tcPr>
          <w:p w:rsidR="00EE0B93" w:rsidRDefault="00EE0B93">
            <w:pPr>
              <w:jc w:val="cente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2</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2.23</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892" w:type="dxa"/>
            <w:vAlign w:val="center"/>
          </w:tcPr>
          <w:p w:rsidR="00EE0B93" w:rsidRDefault="00EE0B93">
            <w:pPr>
              <w:jc w:val="center"/>
              <w:rPr>
                <w:rFonts w:ascii="宋体"/>
                <w:kern w:val="0"/>
                <w:sz w:val="18"/>
                <w:szCs w:val="18"/>
              </w:rPr>
            </w:pPr>
            <w:r>
              <w:rPr>
                <w:rFonts w:ascii="宋体" w:hAnsi="宋体" w:cs="宋体" w:hint="eastAsia"/>
                <w:kern w:val="0"/>
                <w:sz w:val="18"/>
                <w:szCs w:val="18"/>
              </w:rPr>
              <w:t>劳动力需求：</w:t>
            </w:r>
            <w:r>
              <w:rPr>
                <w:rFonts w:ascii="宋体" w:hAnsi="宋体" w:cs="宋体"/>
                <w:kern w:val="0"/>
                <w:sz w:val="18"/>
                <w:szCs w:val="18"/>
              </w:rPr>
              <w:t>1.</w:t>
            </w:r>
            <w:r>
              <w:rPr>
                <w:rFonts w:ascii="宋体" w:hAnsi="宋体" w:cs="宋体" w:hint="eastAsia"/>
                <w:kern w:val="0"/>
                <w:sz w:val="18"/>
                <w:szCs w:val="18"/>
              </w:rPr>
              <w:t>劳动力与劳动力需求；</w:t>
            </w:r>
            <w:r>
              <w:rPr>
                <w:rFonts w:ascii="宋体" w:hAnsi="宋体" w:cs="宋体"/>
                <w:kern w:val="0"/>
                <w:sz w:val="18"/>
                <w:szCs w:val="18"/>
              </w:rPr>
              <w:t>2.</w:t>
            </w:r>
            <w:r>
              <w:rPr>
                <w:rFonts w:ascii="宋体" w:hAnsi="宋体" w:cs="宋体" w:hint="eastAsia"/>
                <w:kern w:val="0"/>
                <w:sz w:val="18"/>
                <w:szCs w:val="18"/>
              </w:rPr>
              <w:t>企业劳动力需求行为；</w:t>
            </w:r>
            <w:r>
              <w:rPr>
                <w:rFonts w:ascii="宋体" w:hAnsi="宋体" w:cs="宋体"/>
                <w:kern w:val="0"/>
                <w:sz w:val="18"/>
                <w:szCs w:val="18"/>
              </w:rPr>
              <w:t>3.</w:t>
            </w:r>
            <w:r>
              <w:rPr>
                <w:rFonts w:ascii="宋体" w:hAnsi="宋体" w:cs="宋体" w:hint="eastAsia"/>
                <w:kern w:val="0"/>
                <w:sz w:val="18"/>
                <w:szCs w:val="18"/>
              </w:rPr>
              <w:t>资本积累与长期劳动力需求</w:t>
            </w:r>
          </w:p>
        </w:tc>
        <w:tc>
          <w:tcPr>
            <w:tcW w:w="1507" w:type="dxa"/>
            <w:vAlign w:val="center"/>
          </w:tcPr>
          <w:p w:rsidR="00EE0B93" w:rsidRDefault="00EE0B93">
            <w:pPr>
              <w:jc w:val="center"/>
              <w:rPr>
                <w:rFonts w:ascii="宋体"/>
                <w:kern w:val="0"/>
                <w:sz w:val="18"/>
                <w:szCs w:val="18"/>
              </w:rPr>
            </w:pPr>
            <w:r>
              <w:rPr>
                <w:rFonts w:ascii="宋体" w:hAnsi="宋体" w:cs="宋体" w:hint="eastAsia"/>
                <w:sz w:val="18"/>
                <w:szCs w:val="18"/>
              </w:rPr>
              <w:t>《劳动经济学（第四版）》</w:t>
            </w:r>
            <w:r>
              <w:rPr>
                <w:rFonts w:ascii="宋体" w:hAnsi="宋体" w:cs="宋体"/>
                <w:sz w:val="18"/>
                <w:szCs w:val="18"/>
              </w:rPr>
              <w:t>p1-27</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课堂随机提问</w:t>
            </w:r>
          </w:p>
          <w:p w:rsidR="00EE0B93" w:rsidRDefault="00EE0B93">
            <w:pPr>
              <w:jc w:val="center"/>
              <w:rPr>
                <w:rFonts w:ascii="宋体"/>
                <w:kern w:val="0"/>
                <w:sz w:val="18"/>
                <w:szCs w:val="18"/>
              </w:rPr>
            </w:pPr>
            <w:r>
              <w:rPr>
                <w:rFonts w:ascii="宋体" w:hAnsi="宋体" w:cs="宋体" w:hint="eastAsia"/>
                <w:kern w:val="0"/>
                <w:sz w:val="18"/>
                <w:szCs w:val="18"/>
              </w:rPr>
              <w:t>讨论思考：如何理解劳动力需求的含义？并分析技术进步对劳动力需求的影响。</w:t>
            </w:r>
          </w:p>
        </w:tc>
      </w:tr>
      <w:tr w:rsidR="00EE0B93">
        <w:trPr>
          <w:trHeight w:val="698"/>
          <w:jc w:val="center"/>
        </w:trPr>
        <w:tc>
          <w:tcPr>
            <w:tcW w:w="1067" w:type="dxa"/>
            <w:vAlign w:val="center"/>
          </w:tcPr>
          <w:p w:rsidR="00EE0B93" w:rsidRDefault="00EE0B93">
            <w:pPr>
              <w:jc w:val="cente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3</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2.27</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p w:rsidR="00EE0B93" w:rsidRDefault="00EE0B93" w:rsidP="00686197">
            <w:pPr>
              <w:spacing w:before="80" w:after="80"/>
              <w:jc w:val="center"/>
              <w:rPr>
                <w:rFonts w:ascii="宋体"/>
                <w:color w:val="404040"/>
                <w:kern w:val="0"/>
                <w:sz w:val="18"/>
                <w:szCs w:val="18"/>
              </w:rPr>
            </w:pPr>
          </w:p>
        </w:tc>
        <w:tc>
          <w:tcPr>
            <w:tcW w:w="892" w:type="dxa"/>
            <w:vAlign w:val="center"/>
          </w:tcPr>
          <w:p w:rsidR="00EE0B93" w:rsidRDefault="00EE0B93">
            <w:pPr>
              <w:jc w:val="left"/>
              <w:rPr>
                <w:rFonts w:ascii="宋体"/>
                <w:kern w:val="0"/>
                <w:sz w:val="18"/>
                <w:szCs w:val="18"/>
              </w:rPr>
            </w:pPr>
            <w:r>
              <w:rPr>
                <w:rFonts w:ascii="宋体" w:hAnsi="宋体" w:cs="宋体" w:hint="eastAsia"/>
                <w:kern w:val="0"/>
                <w:sz w:val="18"/>
                <w:szCs w:val="18"/>
              </w:rPr>
              <w:t>劳动力需求：</w:t>
            </w:r>
            <w:r>
              <w:rPr>
                <w:rFonts w:ascii="宋体" w:hAnsi="宋体" w:cs="宋体"/>
                <w:kern w:val="0"/>
                <w:sz w:val="18"/>
                <w:szCs w:val="18"/>
              </w:rPr>
              <w:t>1.</w:t>
            </w:r>
            <w:r>
              <w:rPr>
                <w:rFonts w:ascii="宋体" w:hAnsi="宋体" w:cs="宋体" w:hint="eastAsia"/>
                <w:kern w:val="0"/>
                <w:sz w:val="18"/>
                <w:szCs w:val="18"/>
              </w:rPr>
              <w:t>劳动力需求弹性；</w:t>
            </w:r>
            <w:r>
              <w:rPr>
                <w:rFonts w:ascii="宋体" w:hAnsi="宋体" w:cs="宋体"/>
                <w:kern w:val="0"/>
                <w:sz w:val="18"/>
                <w:szCs w:val="18"/>
              </w:rPr>
              <w:t>2.</w:t>
            </w:r>
            <w:r>
              <w:rPr>
                <w:rFonts w:ascii="宋体" w:hAnsi="宋体" w:cs="宋体" w:hint="eastAsia"/>
                <w:kern w:val="0"/>
                <w:sz w:val="18"/>
                <w:szCs w:val="18"/>
              </w:rPr>
              <w:t>技术进步与劳动力需求；</w:t>
            </w:r>
            <w:r>
              <w:rPr>
                <w:rFonts w:ascii="宋体" w:hAnsi="宋体" w:cs="宋体"/>
                <w:kern w:val="0"/>
                <w:sz w:val="18"/>
                <w:szCs w:val="18"/>
              </w:rPr>
              <w:t>3.</w:t>
            </w:r>
            <w:r>
              <w:rPr>
                <w:rFonts w:ascii="宋体" w:hAnsi="宋体" w:cs="宋体" w:hint="eastAsia"/>
                <w:kern w:val="0"/>
                <w:sz w:val="18"/>
                <w:szCs w:val="18"/>
              </w:rPr>
              <w:t>短期与长期劳动力需求；</w:t>
            </w:r>
            <w:r>
              <w:rPr>
                <w:rFonts w:ascii="宋体" w:hAnsi="宋体" w:cs="宋体"/>
                <w:kern w:val="0"/>
                <w:sz w:val="18"/>
                <w:szCs w:val="18"/>
              </w:rPr>
              <w:t>4.</w:t>
            </w:r>
            <w:r>
              <w:rPr>
                <w:rFonts w:ascii="宋体" w:hAnsi="宋体" w:cs="宋体" w:hint="eastAsia"/>
                <w:kern w:val="0"/>
                <w:sz w:val="18"/>
                <w:szCs w:val="18"/>
              </w:rPr>
              <w:t>政府的特殊政策与劳动力需求</w:t>
            </w:r>
          </w:p>
        </w:tc>
        <w:tc>
          <w:tcPr>
            <w:tcW w:w="1507" w:type="dxa"/>
            <w:vAlign w:val="center"/>
          </w:tcPr>
          <w:p w:rsidR="00EE0B93" w:rsidRDefault="00EE0B93">
            <w:pPr>
              <w:jc w:val="center"/>
              <w:rPr>
                <w:rFonts w:ascii="宋体"/>
                <w:kern w:val="0"/>
                <w:sz w:val="18"/>
                <w:szCs w:val="18"/>
              </w:rPr>
            </w:pPr>
            <w:r>
              <w:rPr>
                <w:rFonts w:ascii="宋体" w:hAnsi="宋体" w:cs="宋体" w:hint="eastAsia"/>
                <w:sz w:val="18"/>
                <w:szCs w:val="18"/>
              </w:rPr>
              <w:t>《劳动经济学（第四版）》</w:t>
            </w:r>
            <w:r>
              <w:rPr>
                <w:rFonts w:ascii="宋体" w:hAnsi="宋体" w:cs="宋体"/>
                <w:sz w:val="18"/>
                <w:szCs w:val="18"/>
              </w:rPr>
              <w:t>p27-38</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rPr>
                <w:rFonts w:ascii="宋体"/>
                <w:kern w:val="0"/>
                <w:sz w:val="18"/>
                <w:szCs w:val="18"/>
              </w:rPr>
            </w:pPr>
            <w:r>
              <w:rPr>
                <w:rFonts w:ascii="宋体" w:hAnsi="宋体" w:cs="宋体" w:hint="eastAsia"/>
                <w:kern w:val="0"/>
                <w:sz w:val="18"/>
                <w:szCs w:val="18"/>
              </w:rPr>
              <w:t>完成课后思考题：教材</w:t>
            </w:r>
            <w:r>
              <w:rPr>
                <w:rFonts w:ascii="宋体" w:hAnsi="宋体" w:cs="宋体"/>
                <w:kern w:val="0"/>
                <w:sz w:val="18"/>
                <w:szCs w:val="18"/>
              </w:rPr>
              <w:t>p44</w:t>
            </w:r>
            <w:r>
              <w:rPr>
                <w:rFonts w:ascii="宋体" w:hAnsi="宋体" w:cs="宋体" w:hint="eastAsia"/>
                <w:kern w:val="0"/>
                <w:sz w:val="18"/>
                <w:szCs w:val="18"/>
              </w:rPr>
              <w:t>思考题</w:t>
            </w:r>
            <w:r>
              <w:rPr>
                <w:rFonts w:ascii="宋体" w:hAnsi="宋体" w:cs="宋体"/>
                <w:kern w:val="0"/>
                <w:sz w:val="18"/>
                <w:szCs w:val="18"/>
              </w:rPr>
              <w:t>3</w:t>
            </w:r>
            <w:r>
              <w:rPr>
                <w:rFonts w:ascii="宋体" w:hAnsi="宋体" w:cs="宋体" w:hint="eastAsia"/>
                <w:kern w:val="0"/>
                <w:sz w:val="18"/>
                <w:szCs w:val="18"/>
              </w:rPr>
              <w:t>、</w:t>
            </w:r>
            <w:r>
              <w:rPr>
                <w:rFonts w:ascii="宋体" w:hAnsi="宋体" w:cs="宋体"/>
                <w:kern w:val="0"/>
                <w:sz w:val="18"/>
                <w:szCs w:val="18"/>
              </w:rPr>
              <w:t>5</w:t>
            </w:r>
            <w:r>
              <w:rPr>
                <w:rFonts w:ascii="宋体" w:hAnsi="宋体" w:cs="宋体" w:hint="eastAsia"/>
                <w:kern w:val="0"/>
                <w:sz w:val="18"/>
                <w:szCs w:val="18"/>
              </w:rPr>
              <w:t>、</w:t>
            </w:r>
            <w:r>
              <w:rPr>
                <w:rFonts w:ascii="宋体" w:hAnsi="宋体" w:cs="宋体"/>
                <w:kern w:val="0"/>
                <w:sz w:val="18"/>
                <w:szCs w:val="18"/>
              </w:rPr>
              <w:t>8</w:t>
            </w:r>
          </w:p>
          <w:p w:rsidR="00EE0B93" w:rsidRDefault="00EE0B93">
            <w:pPr>
              <w:jc w:val="center"/>
              <w:rPr>
                <w:rFonts w:ascii="宋体"/>
                <w:kern w:val="0"/>
                <w:sz w:val="18"/>
                <w:szCs w:val="18"/>
              </w:rPr>
            </w:pPr>
          </w:p>
        </w:tc>
      </w:tr>
      <w:tr w:rsidR="00EE0B93">
        <w:trPr>
          <w:trHeight w:val="698"/>
          <w:jc w:val="center"/>
        </w:trPr>
        <w:tc>
          <w:tcPr>
            <w:tcW w:w="1067" w:type="dxa"/>
            <w:vAlign w:val="center"/>
          </w:tcPr>
          <w:p w:rsidR="00EE0B93" w:rsidRDefault="00EE0B93">
            <w:pPr>
              <w:jc w:val="cente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4</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3.6</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892" w:type="dxa"/>
            <w:vAlign w:val="center"/>
          </w:tcPr>
          <w:p w:rsidR="00EE0B93" w:rsidRDefault="00EE0B93">
            <w:pPr>
              <w:rPr>
                <w:rFonts w:ascii="宋体"/>
                <w:kern w:val="0"/>
                <w:sz w:val="18"/>
                <w:szCs w:val="18"/>
              </w:rPr>
            </w:pPr>
            <w:r>
              <w:rPr>
                <w:rFonts w:ascii="宋体" w:hAnsi="宋体" w:cs="宋体" w:hint="eastAsia"/>
                <w:kern w:val="0"/>
                <w:sz w:val="18"/>
                <w:szCs w:val="18"/>
              </w:rPr>
              <w:t>社会保障供给：</w:t>
            </w:r>
            <w:r>
              <w:rPr>
                <w:rFonts w:ascii="宋体" w:hAnsi="宋体" w:cs="宋体"/>
                <w:kern w:val="0"/>
                <w:sz w:val="18"/>
                <w:szCs w:val="18"/>
              </w:rPr>
              <w:t>1.</w:t>
            </w:r>
            <w:r>
              <w:rPr>
                <w:rFonts w:ascii="宋体" w:hAnsi="宋体" w:cs="宋体" w:hint="eastAsia"/>
                <w:kern w:val="0"/>
                <w:sz w:val="18"/>
                <w:szCs w:val="18"/>
              </w:rPr>
              <w:t>劳动力供给的含义；</w:t>
            </w:r>
            <w:r>
              <w:rPr>
                <w:rFonts w:ascii="宋体" w:hAnsi="宋体" w:cs="宋体"/>
                <w:kern w:val="0"/>
                <w:sz w:val="18"/>
                <w:szCs w:val="18"/>
              </w:rPr>
              <w:t>2.</w:t>
            </w:r>
            <w:r>
              <w:rPr>
                <w:rFonts w:ascii="宋体" w:hAnsi="宋体" w:cs="宋体" w:hint="eastAsia"/>
                <w:kern w:val="0"/>
                <w:sz w:val="18"/>
                <w:szCs w:val="18"/>
              </w:rPr>
              <w:t>人口与劳动力供给；</w:t>
            </w:r>
            <w:r>
              <w:rPr>
                <w:rFonts w:ascii="宋体" w:hAnsi="宋体" w:cs="宋体"/>
                <w:kern w:val="0"/>
                <w:sz w:val="18"/>
                <w:szCs w:val="18"/>
              </w:rPr>
              <w:t>3.</w:t>
            </w:r>
            <w:r>
              <w:rPr>
                <w:rFonts w:ascii="宋体" w:hAnsi="宋体" w:cs="宋体" w:hint="eastAsia"/>
                <w:kern w:val="0"/>
                <w:sz w:val="18"/>
                <w:szCs w:val="18"/>
              </w:rPr>
              <w:t>劳动力供给与劳动力供给曲线</w:t>
            </w:r>
          </w:p>
        </w:tc>
        <w:tc>
          <w:tcPr>
            <w:tcW w:w="1507" w:type="dxa"/>
            <w:vAlign w:val="center"/>
          </w:tcPr>
          <w:p w:rsidR="00EE0B93" w:rsidRDefault="00EE0B93">
            <w:pPr>
              <w:jc w:val="center"/>
              <w:rPr>
                <w:rFonts w:ascii="宋体"/>
                <w:kern w:val="0"/>
                <w:sz w:val="18"/>
                <w:szCs w:val="18"/>
              </w:rPr>
            </w:pPr>
            <w:r>
              <w:rPr>
                <w:rFonts w:ascii="宋体" w:hAnsi="宋体" w:cs="宋体" w:hint="eastAsia"/>
                <w:sz w:val="18"/>
                <w:szCs w:val="18"/>
              </w:rPr>
              <w:t>《劳动经济学（第四版）》</w:t>
            </w:r>
            <w:r>
              <w:rPr>
                <w:rFonts w:ascii="宋体" w:hAnsi="宋体" w:cs="宋体"/>
                <w:sz w:val="18"/>
                <w:szCs w:val="18"/>
              </w:rPr>
              <w:t>p45-58</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课堂随机提问</w:t>
            </w:r>
          </w:p>
          <w:p w:rsidR="00EE0B93" w:rsidRDefault="00EE0B93">
            <w:pPr>
              <w:jc w:val="center"/>
              <w:rPr>
                <w:rFonts w:ascii="宋体"/>
                <w:kern w:val="0"/>
                <w:sz w:val="18"/>
                <w:szCs w:val="18"/>
              </w:rPr>
            </w:pPr>
          </w:p>
        </w:tc>
      </w:tr>
      <w:tr w:rsidR="00EE0B93">
        <w:trPr>
          <w:trHeight w:val="698"/>
          <w:jc w:val="center"/>
        </w:trPr>
        <w:tc>
          <w:tcPr>
            <w:tcW w:w="1067" w:type="dxa"/>
            <w:vAlign w:val="center"/>
          </w:tcPr>
          <w:p w:rsidR="00EE0B93" w:rsidRDefault="00EE0B93">
            <w:pPr>
              <w:jc w:val="cente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5</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3.9</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892" w:type="dxa"/>
            <w:vAlign w:val="center"/>
          </w:tcPr>
          <w:p w:rsidR="00EE0B93" w:rsidRDefault="00EE0B93">
            <w:pPr>
              <w:rPr>
                <w:rFonts w:ascii="宋体"/>
                <w:kern w:val="0"/>
                <w:sz w:val="18"/>
                <w:szCs w:val="18"/>
              </w:rPr>
            </w:pPr>
            <w:r>
              <w:rPr>
                <w:rFonts w:ascii="宋体" w:hAnsi="宋体" w:cs="宋体" w:hint="eastAsia"/>
                <w:kern w:val="0"/>
                <w:sz w:val="18"/>
                <w:szCs w:val="18"/>
              </w:rPr>
              <w:t>劳动力供给：</w:t>
            </w:r>
            <w:r>
              <w:rPr>
                <w:rFonts w:ascii="宋体" w:hAnsi="宋体" w:cs="宋体"/>
                <w:kern w:val="0"/>
                <w:sz w:val="18"/>
                <w:szCs w:val="18"/>
              </w:rPr>
              <w:t>1.</w:t>
            </w:r>
            <w:r>
              <w:rPr>
                <w:rFonts w:ascii="宋体" w:hAnsi="宋体" w:cs="宋体" w:hint="eastAsia"/>
                <w:kern w:val="0"/>
                <w:sz w:val="18"/>
                <w:szCs w:val="18"/>
              </w:rPr>
              <w:t>最佳劳动供给时间的选择机制；</w:t>
            </w:r>
            <w:r>
              <w:rPr>
                <w:rFonts w:ascii="宋体" w:hAnsi="宋体" w:cs="宋体"/>
                <w:kern w:val="0"/>
                <w:sz w:val="18"/>
                <w:szCs w:val="18"/>
              </w:rPr>
              <w:t>2.</w:t>
            </w:r>
            <w:r>
              <w:rPr>
                <w:rFonts w:ascii="宋体" w:hAnsi="宋体" w:cs="宋体" w:hint="eastAsia"/>
                <w:kern w:val="0"/>
                <w:sz w:val="18"/>
                <w:szCs w:val="18"/>
              </w:rPr>
              <w:t>市场劳动力供给曲线；</w:t>
            </w:r>
            <w:r>
              <w:rPr>
                <w:rFonts w:ascii="宋体" w:hAnsi="宋体" w:cs="宋体"/>
                <w:kern w:val="0"/>
                <w:sz w:val="18"/>
                <w:szCs w:val="18"/>
              </w:rPr>
              <w:t>3.</w:t>
            </w:r>
            <w:r>
              <w:rPr>
                <w:rFonts w:ascii="宋体" w:hAnsi="宋体" w:cs="宋体" w:hint="eastAsia"/>
                <w:kern w:val="0"/>
                <w:sz w:val="18"/>
                <w:szCs w:val="18"/>
              </w:rPr>
              <w:t>劳动力流量表</w:t>
            </w:r>
          </w:p>
        </w:tc>
        <w:tc>
          <w:tcPr>
            <w:tcW w:w="1507" w:type="dxa"/>
            <w:vAlign w:val="center"/>
          </w:tcPr>
          <w:p w:rsidR="00EE0B93" w:rsidRDefault="00EE0B93">
            <w:pPr>
              <w:jc w:val="center"/>
              <w:rPr>
                <w:rFonts w:ascii="宋体"/>
                <w:kern w:val="0"/>
                <w:sz w:val="18"/>
                <w:szCs w:val="18"/>
              </w:rPr>
            </w:pPr>
            <w:r>
              <w:rPr>
                <w:rFonts w:ascii="宋体" w:hAnsi="宋体" w:cs="宋体" w:hint="eastAsia"/>
                <w:sz w:val="18"/>
                <w:szCs w:val="18"/>
              </w:rPr>
              <w:t>《劳动经济学（第四版）》</w:t>
            </w:r>
            <w:r>
              <w:rPr>
                <w:rFonts w:ascii="宋体" w:hAnsi="宋体" w:cs="宋体"/>
                <w:sz w:val="18"/>
                <w:szCs w:val="18"/>
              </w:rPr>
              <w:t>p58-82</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课堂随机提问</w:t>
            </w:r>
          </w:p>
          <w:p w:rsidR="00EE0B93" w:rsidRDefault="00EE0B93">
            <w:pPr>
              <w:jc w:val="center"/>
              <w:rPr>
                <w:rFonts w:ascii="宋体"/>
                <w:kern w:val="0"/>
                <w:sz w:val="18"/>
                <w:szCs w:val="18"/>
              </w:rPr>
            </w:pPr>
            <w:r>
              <w:rPr>
                <w:rFonts w:ascii="宋体" w:hAnsi="宋体" w:cs="宋体" w:hint="eastAsia"/>
                <w:kern w:val="0"/>
                <w:sz w:val="18"/>
                <w:szCs w:val="18"/>
              </w:rPr>
              <w:t>讨论思考：描述个人、家庭和市场的劳动力供给曲线。</w:t>
            </w:r>
          </w:p>
        </w:tc>
      </w:tr>
      <w:tr w:rsidR="00EE0B93">
        <w:trPr>
          <w:trHeight w:val="698"/>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6</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3.13</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p w:rsidR="00EE0B93" w:rsidRDefault="00EE0B93" w:rsidP="00686197">
            <w:pPr>
              <w:spacing w:before="80" w:after="80"/>
              <w:jc w:val="center"/>
              <w:rPr>
                <w:rFonts w:ascii="宋体"/>
                <w:color w:val="404040"/>
                <w:kern w:val="0"/>
                <w:sz w:val="18"/>
                <w:szCs w:val="18"/>
              </w:rPr>
            </w:pPr>
          </w:p>
        </w:tc>
        <w:tc>
          <w:tcPr>
            <w:tcW w:w="892" w:type="dxa"/>
            <w:vAlign w:val="center"/>
          </w:tcPr>
          <w:p w:rsidR="00EE0B93" w:rsidRDefault="00EE0B93">
            <w:pPr>
              <w:rPr>
                <w:rFonts w:ascii="宋体"/>
                <w:kern w:val="0"/>
                <w:sz w:val="18"/>
                <w:szCs w:val="18"/>
              </w:rPr>
            </w:pPr>
            <w:r>
              <w:rPr>
                <w:rFonts w:ascii="宋体" w:hAnsi="宋体" w:cs="宋体" w:hint="eastAsia"/>
                <w:kern w:val="0"/>
                <w:sz w:val="18"/>
                <w:szCs w:val="18"/>
              </w:rPr>
              <w:t>劳动时间：</w:t>
            </w:r>
            <w:r>
              <w:rPr>
                <w:rFonts w:ascii="宋体" w:hAnsi="宋体" w:cs="宋体"/>
                <w:kern w:val="0"/>
                <w:sz w:val="18"/>
                <w:szCs w:val="18"/>
              </w:rPr>
              <w:t>1.</w:t>
            </w:r>
            <w:r>
              <w:rPr>
                <w:rFonts w:ascii="宋体" w:hAnsi="宋体" w:cs="宋体" w:hint="eastAsia"/>
                <w:kern w:val="0"/>
                <w:sz w:val="18"/>
                <w:szCs w:val="18"/>
              </w:rPr>
              <w:t>劳动投入量的计量尺度；</w:t>
            </w:r>
            <w:r>
              <w:rPr>
                <w:rFonts w:ascii="宋体" w:hAnsi="宋体" w:cs="宋体"/>
                <w:kern w:val="0"/>
                <w:sz w:val="18"/>
                <w:szCs w:val="18"/>
              </w:rPr>
              <w:t>2.</w:t>
            </w:r>
            <w:r>
              <w:rPr>
                <w:rFonts w:ascii="宋体" w:hAnsi="宋体" w:cs="宋体" w:hint="eastAsia"/>
                <w:kern w:val="0"/>
                <w:sz w:val="18"/>
                <w:szCs w:val="18"/>
              </w:rPr>
              <w:t>从不同立场看劳动时间；</w:t>
            </w:r>
            <w:r>
              <w:rPr>
                <w:rFonts w:ascii="宋体" w:hAnsi="宋体" w:cs="宋体"/>
                <w:kern w:val="0"/>
                <w:sz w:val="18"/>
                <w:szCs w:val="18"/>
              </w:rPr>
              <w:t>3.</w:t>
            </w:r>
            <w:r>
              <w:rPr>
                <w:rFonts w:ascii="宋体" w:hAnsi="宋体" w:cs="宋体" w:hint="eastAsia"/>
                <w:kern w:val="0"/>
                <w:sz w:val="18"/>
                <w:szCs w:val="18"/>
              </w:rPr>
              <w:t>制定劳动时间、不规则劳动时间与有效劳动时间供给</w:t>
            </w:r>
          </w:p>
        </w:tc>
        <w:tc>
          <w:tcPr>
            <w:tcW w:w="1507" w:type="dxa"/>
            <w:vAlign w:val="center"/>
          </w:tcPr>
          <w:p w:rsidR="00EE0B93" w:rsidRDefault="00EE0B93">
            <w:pPr>
              <w:rPr>
                <w:rFonts w:ascii="宋体"/>
                <w:kern w:val="0"/>
                <w:sz w:val="18"/>
                <w:szCs w:val="18"/>
              </w:rPr>
            </w:pPr>
            <w:r>
              <w:rPr>
                <w:rFonts w:ascii="宋体" w:hAnsi="宋体" w:cs="宋体" w:hint="eastAsia"/>
                <w:sz w:val="18"/>
                <w:szCs w:val="18"/>
              </w:rPr>
              <w:t>《劳动经济学（第四版）》第四章</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课堂随机提问</w:t>
            </w:r>
          </w:p>
          <w:p w:rsidR="00EE0B93" w:rsidRDefault="00EE0B93">
            <w:pPr>
              <w:jc w:val="center"/>
              <w:rPr>
                <w:rFonts w:ascii="宋体"/>
                <w:kern w:val="0"/>
                <w:sz w:val="18"/>
                <w:szCs w:val="18"/>
              </w:rPr>
            </w:pPr>
            <w:r>
              <w:rPr>
                <w:rFonts w:ascii="宋体" w:hAnsi="宋体" w:cs="宋体" w:hint="eastAsia"/>
                <w:kern w:val="0"/>
                <w:sz w:val="18"/>
                <w:szCs w:val="18"/>
              </w:rPr>
              <w:t>讨论思考：</w:t>
            </w:r>
            <w:r>
              <w:rPr>
                <w:rFonts w:ascii="宋体" w:hAnsi="宋体" w:cs="宋体"/>
                <w:kern w:val="0"/>
                <w:sz w:val="18"/>
                <w:szCs w:val="18"/>
              </w:rPr>
              <w:t xml:space="preserve">1. </w:t>
            </w:r>
            <w:r>
              <w:rPr>
                <w:rFonts w:ascii="宋体" w:hAnsi="宋体" w:cs="宋体" w:hint="eastAsia"/>
                <w:kern w:val="0"/>
                <w:sz w:val="18"/>
                <w:szCs w:val="18"/>
              </w:rPr>
              <w:t>分析劳动时间与劳动投入量的关系；</w:t>
            </w:r>
            <w:r>
              <w:rPr>
                <w:rFonts w:ascii="宋体" w:hAnsi="宋体" w:cs="宋体"/>
                <w:kern w:val="0"/>
                <w:sz w:val="18"/>
                <w:szCs w:val="18"/>
              </w:rPr>
              <w:t xml:space="preserve">2. </w:t>
            </w:r>
            <w:r>
              <w:rPr>
                <w:rFonts w:ascii="宋体" w:hAnsi="宋体" w:cs="宋体" w:hint="eastAsia"/>
                <w:kern w:val="0"/>
                <w:sz w:val="18"/>
                <w:szCs w:val="18"/>
              </w:rPr>
              <w:t>分析在劳动力供给双方眼中，劳动时间的主要差异</w:t>
            </w:r>
          </w:p>
        </w:tc>
      </w:tr>
      <w:tr w:rsidR="00EE0B93">
        <w:trPr>
          <w:trHeight w:val="698"/>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7</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3.20</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892" w:type="dxa"/>
            <w:vAlign w:val="center"/>
          </w:tcPr>
          <w:p w:rsidR="00EE0B93" w:rsidRDefault="00EE0B93">
            <w:pPr>
              <w:rPr>
                <w:rFonts w:ascii="宋体"/>
                <w:kern w:val="0"/>
                <w:sz w:val="18"/>
                <w:szCs w:val="18"/>
              </w:rPr>
            </w:pPr>
            <w:r>
              <w:rPr>
                <w:rFonts w:ascii="宋体" w:hAnsi="宋体" w:cs="宋体" w:hint="eastAsia"/>
                <w:kern w:val="0"/>
                <w:sz w:val="18"/>
                <w:szCs w:val="18"/>
              </w:rPr>
              <w:t>生命周期与劳动参与决策：</w:t>
            </w:r>
            <w:r>
              <w:rPr>
                <w:rFonts w:ascii="宋体" w:hAnsi="宋体" w:cs="宋体"/>
                <w:kern w:val="0"/>
                <w:sz w:val="18"/>
                <w:szCs w:val="18"/>
              </w:rPr>
              <w:t xml:space="preserve">1. </w:t>
            </w:r>
            <w:r>
              <w:rPr>
                <w:rFonts w:ascii="宋体" w:hAnsi="宋体" w:cs="宋体" w:hint="eastAsia"/>
                <w:kern w:val="0"/>
                <w:sz w:val="18"/>
                <w:szCs w:val="18"/>
              </w:rPr>
              <w:t>生命周期的变化；</w:t>
            </w:r>
            <w:r>
              <w:rPr>
                <w:rFonts w:ascii="宋体" w:hAnsi="宋体" w:cs="宋体"/>
                <w:kern w:val="0"/>
                <w:sz w:val="18"/>
                <w:szCs w:val="18"/>
              </w:rPr>
              <w:t>2.</w:t>
            </w:r>
            <w:r>
              <w:rPr>
                <w:rFonts w:ascii="宋体" w:hAnsi="宋体" w:cs="宋体" w:hint="eastAsia"/>
                <w:kern w:val="0"/>
                <w:sz w:val="18"/>
                <w:szCs w:val="18"/>
              </w:rPr>
              <w:t>就业与就学的决策；</w:t>
            </w:r>
            <w:r>
              <w:rPr>
                <w:rFonts w:ascii="宋体" w:hAnsi="宋体" w:cs="宋体"/>
                <w:kern w:val="0"/>
                <w:sz w:val="18"/>
                <w:szCs w:val="18"/>
              </w:rPr>
              <w:t>3.</w:t>
            </w:r>
            <w:r>
              <w:rPr>
                <w:rFonts w:ascii="宋体" w:hAnsi="宋体" w:cs="宋体" w:hint="eastAsia"/>
                <w:kern w:val="0"/>
                <w:sz w:val="18"/>
                <w:szCs w:val="18"/>
              </w:rPr>
              <w:t>结婚生育、退休决策；</w:t>
            </w:r>
            <w:r>
              <w:rPr>
                <w:rFonts w:ascii="宋体" w:hAnsi="宋体" w:cs="宋体"/>
                <w:kern w:val="0"/>
                <w:sz w:val="18"/>
                <w:szCs w:val="18"/>
              </w:rPr>
              <w:t>4.</w:t>
            </w:r>
            <w:r>
              <w:rPr>
                <w:rFonts w:ascii="宋体" w:hAnsi="宋体" w:cs="宋体" w:hint="eastAsia"/>
                <w:kern w:val="0"/>
                <w:sz w:val="18"/>
                <w:szCs w:val="18"/>
              </w:rPr>
              <w:t>就业与转换工作决策</w:t>
            </w:r>
          </w:p>
        </w:tc>
        <w:tc>
          <w:tcPr>
            <w:tcW w:w="1507" w:type="dxa"/>
            <w:vAlign w:val="center"/>
          </w:tcPr>
          <w:p w:rsidR="00EE0B93" w:rsidRDefault="00EE0B93">
            <w:pPr>
              <w:rPr>
                <w:rFonts w:ascii="宋体"/>
                <w:kern w:val="0"/>
                <w:sz w:val="18"/>
                <w:szCs w:val="18"/>
              </w:rPr>
            </w:pPr>
            <w:r>
              <w:rPr>
                <w:rFonts w:ascii="宋体" w:hAnsi="宋体" w:cs="宋体" w:hint="eastAsia"/>
                <w:sz w:val="18"/>
                <w:szCs w:val="18"/>
              </w:rPr>
              <w:t>《劳动经济学（第四版）》第五章</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完成习题：</w:t>
            </w:r>
            <w:r>
              <w:rPr>
                <w:rFonts w:ascii="宋体" w:hAnsi="宋体" w:cs="宋体"/>
                <w:kern w:val="0"/>
                <w:sz w:val="18"/>
                <w:szCs w:val="18"/>
              </w:rPr>
              <w:t>1.</w:t>
            </w:r>
            <w:r>
              <w:rPr>
                <w:rFonts w:ascii="宋体" w:hAnsi="宋体" w:cs="宋体" w:hint="eastAsia"/>
                <w:kern w:val="0"/>
                <w:sz w:val="18"/>
                <w:szCs w:val="18"/>
              </w:rPr>
              <w:t>何谓生命周期？近几十年来其变化趋势如何？</w:t>
            </w:r>
            <w:r>
              <w:rPr>
                <w:rFonts w:ascii="宋体" w:hAnsi="宋体" w:cs="宋体"/>
                <w:kern w:val="0"/>
                <w:sz w:val="18"/>
                <w:szCs w:val="18"/>
              </w:rPr>
              <w:t xml:space="preserve">2. </w:t>
            </w:r>
            <w:r>
              <w:rPr>
                <w:rFonts w:ascii="宋体" w:hAnsi="宋体" w:cs="宋体" w:hint="eastAsia"/>
                <w:kern w:val="0"/>
                <w:sz w:val="18"/>
                <w:szCs w:val="18"/>
              </w:rPr>
              <w:t>家庭生产函数与婚姻、养育子女的经济性决策之间有什么关系？</w:t>
            </w:r>
          </w:p>
        </w:tc>
      </w:tr>
      <w:tr w:rsidR="00EE0B93">
        <w:trPr>
          <w:trHeight w:val="448"/>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8</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3.23</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892" w:type="dxa"/>
            <w:vAlign w:val="center"/>
          </w:tcPr>
          <w:p w:rsidR="00EE0B93" w:rsidRDefault="00EE0B93">
            <w:pPr>
              <w:rPr>
                <w:rFonts w:ascii="宋体"/>
                <w:kern w:val="0"/>
                <w:sz w:val="18"/>
                <w:szCs w:val="18"/>
              </w:rPr>
            </w:pPr>
            <w:r>
              <w:rPr>
                <w:rFonts w:ascii="宋体" w:hAnsi="宋体" w:cs="宋体" w:hint="eastAsia"/>
                <w:kern w:val="0"/>
                <w:sz w:val="18"/>
                <w:szCs w:val="18"/>
              </w:rPr>
              <w:t>劳动力市场中的工资生成理论：</w:t>
            </w:r>
            <w:r>
              <w:rPr>
                <w:rFonts w:ascii="宋体" w:hAnsi="宋体" w:cs="宋体"/>
                <w:kern w:val="0"/>
                <w:sz w:val="18"/>
                <w:szCs w:val="18"/>
              </w:rPr>
              <w:t>1.</w:t>
            </w:r>
            <w:r>
              <w:rPr>
                <w:rFonts w:ascii="宋体" w:hAnsi="宋体" w:cs="宋体" w:hint="eastAsia"/>
                <w:kern w:val="0"/>
                <w:sz w:val="18"/>
                <w:szCs w:val="18"/>
              </w:rPr>
              <w:t>影响工资水平变动的因素；</w:t>
            </w:r>
            <w:r>
              <w:rPr>
                <w:rFonts w:ascii="宋体" w:hAnsi="宋体" w:cs="宋体"/>
                <w:kern w:val="0"/>
                <w:sz w:val="18"/>
                <w:szCs w:val="18"/>
              </w:rPr>
              <w:t>2.</w:t>
            </w:r>
            <w:r>
              <w:rPr>
                <w:rFonts w:ascii="宋体" w:hAnsi="宋体" w:cs="宋体" w:hint="eastAsia"/>
                <w:kern w:val="0"/>
                <w:sz w:val="18"/>
                <w:szCs w:val="18"/>
              </w:rPr>
              <w:t>补偿性工资差异理论；</w:t>
            </w:r>
            <w:r>
              <w:rPr>
                <w:rFonts w:ascii="宋体" w:hAnsi="宋体" w:cs="宋体"/>
                <w:kern w:val="0"/>
                <w:sz w:val="18"/>
                <w:szCs w:val="18"/>
              </w:rPr>
              <w:t>3.</w:t>
            </w:r>
            <w:r>
              <w:rPr>
                <w:rFonts w:ascii="宋体" w:hAnsi="宋体" w:cs="宋体" w:hint="eastAsia"/>
                <w:kern w:val="0"/>
                <w:sz w:val="18"/>
                <w:szCs w:val="18"/>
              </w:rPr>
              <w:t>工资设计和员工激励</w:t>
            </w:r>
          </w:p>
        </w:tc>
        <w:tc>
          <w:tcPr>
            <w:tcW w:w="1507" w:type="dxa"/>
            <w:vAlign w:val="center"/>
          </w:tcPr>
          <w:p w:rsidR="00EE0B93" w:rsidRDefault="00EE0B93">
            <w:pPr>
              <w:jc w:val="center"/>
              <w:rPr>
                <w:rFonts w:ascii="宋体"/>
                <w:kern w:val="0"/>
                <w:sz w:val="18"/>
                <w:szCs w:val="18"/>
              </w:rPr>
            </w:pPr>
            <w:r>
              <w:rPr>
                <w:rFonts w:ascii="宋体" w:hAnsi="宋体" w:cs="宋体" w:hint="eastAsia"/>
                <w:sz w:val="18"/>
                <w:szCs w:val="18"/>
              </w:rPr>
              <w:t>《劳动经济学（第四版）》第六章</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课堂随机提问</w:t>
            </w:r>
          </w:p>
          <w:p w:rsidR="00EE0B93" w:rsidRDefault="00EE0B93">
            <w:pPr>
              <w:jc w:val="center"/>
              <w:rPr>
                <w:rFonts w:ascii="宋体"/>
                <w:kern w:val="0"/>
                <w:sz w:val="18"/>
                <w:szCs w:val="18"/>
              </w:rPr>
            </w:pPr>
          </w:p>
        </w:tc>
      </w:tr>
      <w:tr w:rsidR="00EE0B93">
        <w:trPr>
          <w:trHeight w:val="2033"/>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9</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3.27</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892" w:type="dxa"/>
            <w:vAlign w:val="center"/>
          </w:tcPr>
          <w:p w:rsidR="00EE0B93" w:rsidRDefault="00EE0B93">
            <w:pPr>
              <w:jc w:val="center"/>
              <w:rPr>
                <w:rFonts w:ascii="宋体"/>
                <w:kern w:val="0"/>
                <w:sz w:val="18"/>
                <w:szCs w:val="18"/>
              </w:rPr>
            </w:pPr>
            <w:r>
              <w:rPr>
                <w:rFonts w:ascii="宋体" w:hAnsi="宋体" w:cs="宋体" w:hint="eastAsia"/>
                <w:kern w:val="0"/>
                <w:sz w:val="18"/>
                <w:szCs w:val="18"/>
              </w:rPr>
              <w:t>工资差别与收入分配：</w:t>
            </w:r>
            <w:r>
              <w:rPr>
                <w:rFonts w:ascii="宋体" w:hAnsi="宋体" w:cs="宋体"/>
                <w:kern w:val="0"/>
                <w:sz w:val="18"/>
                <w:szCs w:val="18"/>
              </w:rPr>
              <w:t>1.</w:t>
            </w:r>
            <w:r>
              <w:rPr>
                <w:rFonts w:ascii="宋体" w:hAnsi="宋体" w:cs="宋体" w:hint="eastAsia"/>
                <w:kern w:val="0"/>
                <w:sz w:val="18"/>
                <w:szCs w:val="18"/>
              </w:rPr>
              <w:t>工资差别；</w:t>
            </w:r>
            <w:r>
              <w:rPr>
                <w:rFonts w:ascii="宋体" w:hAnsi="宋体" w:cs="宋体"/>
                <w:kern w:val="0"/>
                <w:sz w:val="18"/>
                <w:szCs w:val="18"/>
              </w:rPr>
              <w:t>2.</w:t>
            </w:r>
            <w:r>
              <w:rPr>
                <w:rFonts w:ascii="宋体" w:hAnsi="宋体" w:cs="宋体" w:hint="eastAsia"/>
                <w:kern w:val="0"/>
                <w:sz w:val="18"/>
                <w:szCs w:val="18"/>
              </w:rPr>
              <w:t>工资收入不均等程度加剧的原因；</w:t>
            </w:r>
            <w:r>
              <w:rPr>
                <w:rFonts w:ascii="宋体" w:hAnsi="宋体" w:cs="宋体"/>
                <w:kern w:val="0"/>
                <w:sz w:val="18"/>
                <w:szCs w:val="18"/>
              </w:rPr>
              <w:t>3.</w:t>
            </w:r>
            <w:r>
              <w:rPr>
                <w:rFonts w:ascii="宋体" w:hAnsi="宋体" w:cs="宋体" w:hint="eastAsia"/>
                <w:kern w:val="0"/>
                <w:sz w:val="18"/>
                <w:szCs w:val="18"/>
              </w:rPr>
              <w:t>收入不均等的测量；</w:t>
            </w:r>
            <w:r>
              <w:rPr>
                <w:rFonts w:ascii="宋体" w:hAnsi="宋体" w:cs="宋体"/>
                <w:kern w:val="0"/>
                <w:sz w:val="18"/>
                <w:szCs w:val="18"/>
              </w:rPr>
              <w:t>4.</w:t>
            </w:r>
            <w:r>
              <w:rPr>
                <w:rFonts w:ascii="宋体" w:hAnsi="宋体" w:cs="宋体" w:hint="eastAsia"/>
                <w:kern w:val="0"/>
                <w:sz w:val="18"/>
                <w:szCs w:val="18"/>
              </w:rPr>
              <w:t>居民收入分配的现状与趋势</w:t>
            </w:r>
          </w:p>
        </w:tc>
        <w:tc>
          <w:tcPr>
            <w:tcW w:w="1507" w:type="dxa"/>
            <w:vAlign w:val="center"/>
          </w:tcPr>
          <w:p w:rsidR="00EE0B93" w:rsidRDefault="00EE0B93">
            <w:pPr>
              <w:jc w:val="center"/>
              <w:rPr>
                <w:rFonts w:ascii="宋体"/>
                <w:kern w:val="0"/>
                <w:sz w:val="18"/>
                <w:szCs w:val="18"/>
              </w:rPr>
            </w:pPr>
            <w:r>
              <w:rPr>
                <w:rFonts w:ascii="宋体" w:hAnsi="宋体" w:cs="宋体" w:hint="eastAsia"/>
                <w:sz w:val="18"/>
                <w:szCs w:val="18"/>
              </w:rPr>
              <w:t>《劳动经济学（第四版）》第七章</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讨论思考：</w:t>
            </w:r>
            <w:r>
              <w:rPr>
                <w:rFonts w:ascii="宋体" w:hAnsi="宋体" w:cs="宋体"/>
                <w:kern w:val="0"/>
                <w:sz w:val="18"/>
                <w:szCs w:val="18"/>
              </w:rPr>
              <w:t>1.</w:t>
            </w:r>
            <w:r>
              <w:rPr>
                <w:rFonts w:ascii="宋体" w:hAnsi="宋体" w:cs="宋体" w:hint="eastAsia"/>
                <w:kern w:val="0"/>
                <w:sz w:val="18"/>
                <w:szCs w:val="18"/>
              </w:rPr>
              <w:t>如何计算基尼系数？</w:t>
            </w:r>
            <w:r>
              <w:rPr>
                <w:rFonts w:ascii="宋体" w:hAnsi="宋体" w:cs="宋体"/>
                <w:kern w:val="0"/>
                <w:sz w:val="18"/>
                <w:szCs w:val="18"/>
              </w:rPr>
              <w:t>2.</w:t>
            </w:r>
            <w:r>
              <w:rPr>
                <w:rFonts w:ascii="宋体" w:hAnsi="宋体" w:cs="宋体" w:hint="eastAsia"/>
                <w:kern w:val="0"/>
                <w:sz w:val="18"/>
                <w:szCs w:val="18"/>
              </w:rPr>
              <w:t>试论述代际收入的不均等</w:t>
            </w:r>
          </w:p>
        </w:tc>
      </w:tr>
      <w:tr w:rsidR="00EE0B93">
        <w:trPr>
          <w:trHeight w:val="698"/>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10</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4.3</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892" w:type="dxa"/>
            <w:vAlign w:val="center"/>
          </w:tcPr>
          <w:p w:rsidR="00EE0B93" w:rsidRDefault="00EE0B93">
            <w:pPr>
              <w:rPr>
                <w:rFonts w:ascii="宋体"/>
                <w:kern w:val="0"/>
                <w:sz w:val="18"/>
                <w:szCs w:val="18"/>
              </w:rPr>
            </w:pPr>
            <w:r>
              <w:rPr>
                <w:rFonts w:ascii="宋体" w:hAnsi="宋体" w:cs="宋体" w:hint="eastAsia"/>
                <w:kern w:val="0"/>
                <w:sz w:val="18"/>
                <w:szCs w:val="18"/>
              </w:rPr>
              <w:t>就业与失业：</w:t>
            </w:r>
            <w:r>
              <w:rPr>
                <w:rFonts w:ascii="宋体" w:hAnsi="宋体" w:cs="宋体"/>
                <w:kern w:val="0"/>
                <w:sz w:val="18"/>
                <w:szCs w:val="18"/>
              </w:rPr>
              <w:t>1.</w:t>
            </w:r>
            <w:r>
              <w:rPr>
                <w:rFonts w:ascii="宋体" w:hAnsi="宋体" w:cs="宋体" w:hint="eastAsia"/>
                <w:kern w:val="0"/>
                <w:sz w:val="18"/>
                <w:szCs w:val="18"/>
              </w:rPr>
              <w:t>就业与失业的界定；</w:t>
            </w:r>
            <w:r>
              <w:rPr>
                <w:rFonts w:ascii="宋体" w:hAnsi="宋体" w:cs="宋体"/>
                <w:kern w:val="0"/>
                <w:sz w:val="18"/>
                <w:szCs w:val="18"/>
              </w:rPr>
              <w:t>2.</w:t>
            </w:r>
            <w:r>
              <w:rPr>
                <w:rFonts w:ascii="宋体" w:hAnsi="宋体" w:cs="宋体" w:hint="eastAsia"/>
                <w:kern w:val="0"/>
                <w:sz w:val="18"/>
                <w:szCs w:val="18"/>
              </w:rPr>
              <w:t>就业理论综述和结构分析；</w:t>
            </w:r>
            <w:r>
              <w:rPr>
                <w:rFonts w:ascii="宋体" w:hAnsi="宋体" w:cs="宋体"/>
                <w:kern w:val="0"/>
                <w:sz w:val="18"/>
                <w:szCs w:val="18"/>
              </w:rPr>
              <w:t>3.</w:t>
            </w:r>
            <w:r>
              <w:rPr>
                <w:rFonts w:ascii="宋体" w:hAnsi="宋体" w:cs="宋体" w:hint="eastAsia"/>
                <w:kern w:val="0"/>
                <w:sz w:val="18"/>
                <w:szCs w:val="18"/>
              </w:rPr>
              <w:t>失业类型及成因分析</w:t>
            </w:r>
          </w:p>
        </w:tc>
        <w:tc>
          <w:tcPr>
            <w:tcW w:w="1507" w:type="dxa"/>
            <w:vAlign w:val="center"/>
          </w:tcPr>
          <w:p w:rsidR="00EE0B93" w:rsidRDefault="00EE0B93">
            <w:pPr>
              <w:rPr>
                <w:rFonts w:ascii="宋体"/>
                <w:kern w:val="0"/>
                <w:sz w:val="18"/>
                <w:szCs w:val="18"/>
              </w:rPr>
            </w:pPr>
            <w:r>
              <w:rPr>
                <w:rFonts w:ascii="宋体" w:hAnsi="宋体" w:cs="宋体" w:hint="eastAsia"/>
                <w:sz w:val="18"/>
                <w:szCs w:val="18"/>
              </w:rPr>
              <w:t>《劳动经济学（第四版）》第八章</w:t>
            </w:r>
          </w:p>
        </w:tc>
        <w:tc>
          <w:tcPr>
            <w:tcW w:w="1103" w:type="dxa"/>
            <w:vAlign w:val="center"/>
          </w:tcPr>
          <w:p w:rsidR="00EE0B93" w:rsidRDefault="00EE0B93">
            <w:pPr>
              <w:jc w:val="left"/>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left"/>
              <w:rPr>
                <w:rFonts w:ascii="宋体"/>
                <w:kern w:val="0"/>
                <w:sz w:val="18"/>
                <w:szCs w:val="18"/>
              </w:rPr>
            </w:pPr>
            <w:r>
              <w:rPr>
                <w:rFonts w:ascii="宋体" w:hAnsi="宋体" w:cs="宋体" w:hint="eastAsia"/>
                <w:kern w:val="0"/>
                <w:sz w:val="18"/>
                <w:szCs w:val="18"/>
              </w:rPr>
              <w:t>课堂讨论：</w:t>
            </w:r>
            <w:r>
              <w:rPr>
                <w:rFonts w:ascii="宋体" w:hAnsi="宋体" w:cs="宋体"/>
                <w:kern w:val="0"/>
                <w:sz w:val="18"/>
                <w:szCs w:val="18"/>
              </w:rPr>
              <w:t>1.</w:t>
            </w:r>
            <w:r>
              <w:rPr>
                <w:rFonts w:ascii="宋体" w:hAnsi="宋体" w:cs="宋体" w:hint="eastAsia"/>
                <w:kern w:val="0"/>
                <w:sz w:val="18"/>
                <w:szCs w:val="18"/>
              </w:rPr>
              <w:t>请说明凯恩斯就业理论的主要观点和意义；</w:t>
            </w:r>
            <w:r>
              <w:rPr>
                <w:rFonts w:ascii="宋体" w:hAnsi="宋体" w:cs="宋体"/>
                <w:kern w:val="0"/>
                <w:sz w:val="18"/>
                <w:szCs w:val="18"/>
              </w:rPr>
              <w:t>2.</w:t>
            </w:r>
            <w:r>
              <w:rPr>
                <w:rFonts w:ascii="宋体" w:hAnsi="宋体" w:cs="宋体" w:hint="eastAsia"/>
                <w:kern w:val="0"/>
                <w:sz w:val="18"/>
                <w:szCs w:val="18"/>
              </w:rPr>
              <w:t>试分析我国产业结构存在的问题</w:t>
            </w:r>
          </w:p>
          <w:p w:rsidR="00EE0B93" w:rsidRDefault="00EE0B93">
            <w:pPr>
              <w:jc w:val="left"/>
              <w:rPr>
                <w:rFonts w:ascii="宋体"/>
                <w:kern w:val="0"/>
                <w:sz w:val="18"/>
                <w:szCs w:val="18"/>
              </w:rPr>
            </w:pPr>
          </w:p>
        </w:tc>
      </w:tr>
      <w:tr w:rsidR="00EE0B93">
        <w:trPr>
          <w:trHeight w:val="698"/>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11</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4.6</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892" w:type="dxa"/>
            <w:vAlign w:val="center"/>
          </w:tcPr>
          <w:p w:rsidR="00EE0B93" w:rsidRDefault="00EE0B93">
            <w:pPr>
              <w:jc w:val="center"/>
              <w:rPr>
                <w:rFonts w:ascii="宋体"/>
                <w:kern w:val="0"/>
                <w:sz w:val="18"/>
                <w:szCs w:val="18"/>
              </w:rPr>
            </w:pPr>
            <w:r>
              <w:rPr>
                <w:rFonts w:ascii="宋体" w:hAnsi="宋体" w:cs="宋体" w:hint="eastAsia"/>
                <w:kern w:val="0"/>
                <w:sz w:val="18"/>
                <w:szCs w:val="18"/>
              </w:rPr>
              <w:t>人力资本投资：</w:t>
            </w:r>
            <w:r>
              <w:rPr>
                <w:rFonts w:ascii="宋体" w:hAnsi="宋体" w:cs="宋体"/>
                <w:kern w:val="0"/>
                <w:sz w:val="18"/>
                <w:szCs w:val="18"/>
              </w:rPr>
              <w:t>1.</w:t>
            </w:r>
            <w:r>
              <w:rPr>
                <w:rFonts w:ascii="宋体" w:hAnsi="宋体" w:cs="宋体" w:hint="eastAsia"/>
                <w:kern w:val="0"/>
                <w:sz w:val="18"/>
                <w:szCs w:val="18"/>
              </w:rPr>
              <w:t>人力资本概述；</w:t>
            </w:r>
            <w:r>
              <w:rPr>
                <w:rFonts w:ascii="宋体" w:hAnsi="宋体" w:cs="宋体"/>
                <w:kern w:val="0"/>
                <w:sz w:val="18"/>
                <w:szCs w:val="18"/>
              </w:rPr>
              <w:t>2.</w:t>
            </w:r>
            <w:r>
              <w:rPr>
                <w:rFonts w:ascii="宋体" w:hAnsi="宋体" w:cs="宋体" w:hint="eastAsia"/>
                <w:kern w:val="0"/>
                <w:sz w:val="18"/>
                <w:szCs w:val="18"/>
              </w:rPr>
              <w:t>教育投资分析；</w:t>
            </w:r>
            <w:r>
              <w:rPr>
                <w:rFonts w:ascii="宋体" w:hAnsi="宋体" w:cs="宋体"/>
                <w:kern w:val="0"/>
                <w:sz w:val="18"/>
                <w:szCs w:val="18"/>
              </w:rPr>
              <w:t>3.</w:t>
            </w:r>
            <w:r>
              <w:rPr>
                <w:rFonts w:ascii="宋体" w:hAnsi="宋体" w:cs="宋体" w:hint="eastAsia"/>
                <w:kern w:val="0"/>
                <w:sz w:val="18"/>
                <w:szCs w:val="18"/>
              </w:rPr>
              <w:t>培训的成本效益分析；</w:t>
            </w:r>
            <w:r>
              <w:rPr>
                <w:rFonts w:ascii="宋体" w:hAnsi="宋体" w:cs="宋体"/>
                <w:kern w:val="0"/>
                <w:sz w:val="18"/>
                <w:szCs w:val="18"/>
              </w:rPr>
              <w:t>4.</w:t>
            </w:r>
            <w:r>
              <w:rPr>
                <w:rFonts w:ascii="宋体" w:hAnsi="宋体" w:cs="宋体" w:hint="eastAsia"/>
                <w:kern w:val="0"/>
                <w:sz w:val="18"/>
                <w:szCs w:val="18"/>
              </w:rPr>
              <w:t>劳动力的流动</w:t>
            </w:r>
          </w:p>
        </w:tc>
        <w:tc>
          <w:tcPr>
            <w:tcW w:w="1507" w:type="dxa"/>
            <w:vAlign w:val="center"/>
          </w:tcPr>
          <w:p w:rsidR="00EE0B93" w:rsidRDefault="00EE0B93">
            <w:pPr>
              <w:rPr>
                <w:rFonts w:ascii="宋体"/>
                <w:kern w:val="0"/>
                <w:sz w:val="18"/>
                <w:szCs w:val="18"/>
              </w:rPr>
            </w:pPr>
            <w:r>
              <w:rPr>
                <w:rFonts w:ascii="宋体" w:hAnsi="宋体" w:cs="宋体" w:hint="eastAsia"/>
                <w:sz w:val="18"/>
                <w:szCs w:val="18"/>
              </w:rPr>
              <w:t>《劳动经济学（第四版）》第九章</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课堂随机提问</w:t>
            </w:r>
          </w:p>
          <w:p w:rsidR="00EE0B93" w:rsidRDefault="00EE0B93">
            <w:pPr>
              <w:jc w:val="center"/>
              <w:rPr>
                <w:rFonts w:ascii="宋体"/>
                <w:kern w:val="0"/>
                <w:sz w:val="18"/>
                <w:szCs w:val="18"/>
              </w:rPr>
            </w:pPr>
          </w:p>
        </w:tc>
      </w:tr>
      <w:tr w:rsidR="00EE0B93">
        <w:trPr>
          <w:trHeight w:val="698"/>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12</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4.10</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892" w:type="dxa"/>
            <w:vAlign w:val="center"/>
          </w:tcPr>
          <w:p w:rsidR="00EE0B93" w:rsidRDefault="00EE0B93">
            <w:pPr>
              <w:jc w:val="center"/>
              <w:rPr>
                <w:rFonts w:ascii="宋体"/>
                <w:kern w:val="0"/>
                <w:sz w:val="18"/>
                <w:szCs w:val="18"/>
              </w:rPr>
            </w:pPr>
            <w:r>
              <w:rPr>
                <w:rFonts w:ascii="宋体" w:hAnsi="宋体" w:cs="宋体" w:hint="eastAsia"/>
                <w:kern w:val="0"/>
                <w:sz w:val="18"/>
                <w:szCs w:val="18"/>
              </w:rPr>
              <w:t>劳动力市场歧视：</w:t>
            </w:r>
            <w:r>
              <w:rPr>
                <w:rFonts w:ascii="宋体" w:hAnsi="宋体" w:cs="宋体"/>
                <w:kern w:val="0"/>
                <w:sz w:val="18"/>
                <w:szCs w:val="18"/>
              </w:rPr>
              <w:t>1.</w:t>
            </w:r>
            <w:r>
              <w:rPr>
                <w:rFonts w:ascii="宋体" w:hAnsi="宋体" w:cs="宋体" w:hint="eastAsia"/>
                <w:kern w:val="0"/>
                <w:sz w:val="18"/>
                <w:szCs w:val="18"/>
              </w:rPr>
              <w:t>劳动力市场歧视理论；</w:t>
            </w:r>
            <w:r>
              <w:rPr>
                <w:rFonts w:ascii="宋体" w:hAnsi="宋体" w:cs="宋体"/>
                <w:kern w:val="0"/>
                <w:sz w:val="18"/>
                <w:szCs w:val="18"/>
              </w:rPr>
              <w:t>2.</w:t>
            </w:r>
            <w:r>
              <w:rPr>
                <w:rFonts w:ascii="宋体" w:hAnsi="宋体" w:cs="宋体" w:hint="eastAsia"/>
                <w:kern w:val="0"/>
                <w:sz w:val="18"/>
                <w:szCs w:val="18"/>
              </w:rPr>
              <w:t>收入歧视的确定；</w:t>
            </w:r>
            <w:r>
              <w:rPr>
                <w:rFonts w:ascii="宋体" w:hAnsi="宋体" w:cs="宋体"/>
                <w:kern w:val="0"/>
                <w:sz w:val="18"/>
                <w:szCs w:val="18"/>
              </w:rPr>
              <w:t>3.</w:t>
            </w:r>
            <w:r>
              <w:rPr>
                <w:rFonts w:ascii="宋体" w:hAnsi="宋体" w:cs="宋体" w:hint="eastAsia"/>
                <w:kern w:val="0"/>
                <w:sz w:val="18"/>
                <w:szCs w:val="18"/>
              </w:rPr>
              <w:t>中国劳动力市场的就业歧视现象</w:t>
            </w:r>
          </w:p>
        </w:tc>
        <w:tc>
          <w:tcPr>
            <w:tcW w:w="1507" w:type="dxa"/>
            <w:vAlign w:val="center"/>
          </w:tcPr>
          <w:p w:rsidR="00EE0B93" w:rsidRDefault="00EE0B93">
            <w:pPr>
              <w:rPr>
                <w:rFonts w:ascii="宋体"/>
                <w:kern w:val="0"/>
                <w:sz w:val="18"/>
                <w:szCs w:val="18"/>
              </w:rPr>
            </w:pPr>
            <w:r>
              <w:rPr>
                <w:rFonts w:ascii="宋体" w:hAnsi="宋体" w:cs="宋体" w:hint="eastAsia"/>
                <w:sz w:val="18"/>
                <w:szCs w:val="18"/>
              </w:rPr>
              <w:t>《劳动经济学（第四版）》第十章</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完成习题：我国劳动力市场歧视有哪些方面的表现？可采取哪些解决措施？</w:t>
            </w:r>
          </w:p>
        </w:tc>
      </w:tr>
      <w:tr w:rsidR="00EE0B93">
        <w:trPr>
          <w:trHeight w:val="698"/>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13</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4.17</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892" w:type="dxa"/>
            <w:vAlign w:val="center"/>
          </w:tcPr>
          <w:p w:rsidR="00EE0B93" w:rsidRDefault="00EE0B93">
            <w:pPr>
              <w:rPr>
                <w:rFonts w:ascii="宋体"/>
                <w:kern w:val="0"/>
                <w:sz w:val="18"/>
                <w:szCs w:val="18"/>
              </w:rPr>
            </w:pPr>
            <w:r>
              <w:rPr>
                <w:rFonts w:ascii="宋体" w:hAnsi="宋体" w:cs="宋体" w:hint="eastAsia"/>
                <w:kern w:val="0"/>
                <w:sz w:val="18"/>
                <w:szCs w:val="18"/>
              </w:rPr>
              <w:t>政府行为与劳动力市场：</w:t>
            </w:r>
            <w:r>
              <w:rPr>
                <w:rFonts w:ascii="宋体" w:hAnsi="宋体" w:cs="宋体"/>
                <w:kern w:val="0"/>
                <w:sz w:val="18"/>
                <w:szCs w:val="18"/>
              </w:rPr>
              <w:t>1.</w:t>
            </w:r>
            <w:r>
              <w:rPr>
                <w:rFonts w:ascii="宋体" w:hAnsi="宋体" w:cs="宋体" w:hint="eastAsia"/>
                <w:kern w:val="0"/>
                <w:sz w:val="18"/>
                <w:szCs w:val="18"/>
              </w:rPr>
              <w:t>国家财政与劳动力市场；</w:t>
            </w:r>
            <w:r>
              <w:rPr>
                <w:rFonts w:ascii="宋体" w:hAnsi="宋体" w:cs="宋体"/>
                <w:kern w:val="0"/>
                <w:sz w:val="18"/>
                <w:szCs w:val="18"/>
              </w:rPr>
              <w:t>2.</w:t>
            </w:r>
            <w:r>
              <w:rPr>
                <w:rFonts w:ascii="宋体" w:hAnsi="宋体" w:cs="宋体" w:hint="eastAsia"/>
                <w:kern w:val="0"/>
                <w:sz w:val="18"/>
                <w:szCs w:val="18"/>
              </w:rPr>
              <w:t>劳动力市场的制度结构与竞争；</w:t>
            </w:r>
            <w:r>
              <w:rPr>
                <w:rFonts w:ascii="宋体" w:hAnsi="宋体" w:cs="宋体"/>
                <w:kern w:val="0"/>
                <w:sz w:val="18"/>
                <w:szCs w:val="18"/>
              </w:rPr>
              <w:t>3.</w:t>
            </w:r>
            <w:r>
              <w:rPr>
                <w:rFonts w:ascii="宋体" w:hAnsi="宋体" w:cs="宋体" w:hint="eastAsia"/>
                <w:kern w:val="0"/>
                <w:sz w:val="18"/>
                <w:szCs w:val="18"/>
              </w:rPr>
              <w:t>就业与收入的宏观调控</w:t>
            </w:r>
          </w:p>
        </w:tc>
        <w:tc>
          <w:tcPr>
            <w:tcW w:w="1507" w:type="dxa"/>
            <w:vAlign w:val="center"/>
          </w:tcPr>
          <w:p w:rsidR="00EE0B93" w:rsidRDefault="00EE0B93">
            <w:pPr>
              <w:rPr>
                <w:rFonts w:ascii="宋体"/>
                <w:kern w:val="0"/>
                <w:sz w:val="18"/>
                <w:szCs w:val="18"/>
              </w:rPr>
            </w:pPr>
            <w:r>
              <w:rPr>
                <w:rFonts w:ascii="宋体" w:hAnsi="宋体" w:cs="宋体" w:hint="eastAsia"/>
                <w:sz w:val="18"/>
                <w:szCs w:val="18"/>
              </w:rPr>
              <w:t>《劳动经济学（第四版）》第十一章</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课堂随机提问</w:t>
            </w:r>
          </w:p>
          <w:p w:rsidR="00EE0B93" w:rsidRDefault="00EE0B93">
            <w:pPr>
              <w:rPr>
                <w:rFonts w:ascii="宋体"/>
                <w:kern w:val="0"/>
                <w:sz w:val="18"/>
                <w:szCs w:val="18"/>
              </w:rPr>
            </w:pPr>
          </w:p>
          <w:p w:rsidR="00EE0B93" w:rsidRDefault="00EE0B93">
            <w:pPr>
              <w:jc w:val="center"/>
              <w:rPr>
                <w:rFonts w:ascii="宋体"/>
                <w:kern w:val="0"/>
                <w:sz w:val="18"/>
                <w:szCs w:val="18"/>
              </w:rPr>
            </w:pPr>
          </w:p>
        </w:tc>
      </w:tr>
      <w:tr w:rsidR="00EE0B93">
        <w:trPr>
          <w:trHeight w:val="698"/>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14</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4.20</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3-4</w:t>
            </w:r>
            <w:r>
              <w:rPr>
                <w:rFonts w:ascii="宋体" w:hAnsi="宋体" w:cs="宋体" w:hint="eastAsia"/>
                <w:color w:val="404040"/>
                <w:kern w:val="0"/>
                <w:sz w:val="18"/>
                <w:szCs w:val="18"/>
              </w:rPr>
              <w:t>节</w:t>
            </w:r>
          </w:p>
        </w:tc>
        <w:tc>
          <w:tcPr>
            <w:tcW w:w="892" w:type="dxa"/>
            <w:vAlign w:val="center"/>
          </w:tcPr>
          <w:p w:rsidR="00EE0B93" w:rsidRDefault="00EE0B93">
            <w:pPr>
              <w:rPr>
                <w:rFonts w:ascii="宋体"/>
                <w:kern w:val="0"/>
                <w:sz w:val="18"/>
                <w:szCs w:val="18"/>
              </w:rPr>
            </w:pPr>
            <w:r>
              <w:rPr>
                <w:rFonts w:ascii="宋体" w:hAnsi="宋体" w:cs="宋体" w:hint="eastAsia"/>
                <w:kern w:val="0"/>
                <w:sz w:val="18"/>
                <w:szCs w:val="18"/>
              </w:rPr>
              <w:t>期末复习</w:t>
            </w:r>
          </w:p>
        </w:tc>
        <w:tc>
          <w:tcPr>
            <w:tcW w:w="1507" w:type="dxa"/>
            <w:vAlign w:val="center"/>
          </w:tcPr>
          <w:p w:rsidR="00EE0B93" w:rsidRDefault="00EE0B93">
            <w:pPr>
              <w:jc w:val="center"/>
              <w:rPr>
                <w:rFonts w:ascii="宋体"/>
                <w:kern w:val="0"/>
                <w:sz w:val="18"/>
                <w:szCs w:val="18"/>
              </w:rPr>
            </w:pPr>
            <w:r>
              <w:rPr>
                <w:rFonts w:ascii="宋体" w:hAnsi="宋体" w:cs="宋体" w:hint="eastAsia"/>
                <w:sz w:val="18"/>
                <w:szCs w:val="18"/>
              </w:rPr>
              <w:t>《劳动经济学（第四版）》</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指定教材，作业纸</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课堂随机提问检验知识掌握程度，要求学生对所学内容进行系统性的复习，列出大纲</w:t>
            </w:r>
          </w:p>
        </w:tc>
      </w:tr>
      <w:tr w:rsidR="00EE0B93">
        <w:trPr>
          <w:trHeight w:val="698"/>
          <w:jc w:val="center"/>
        </w:trPr>
        <w:tc>
          <w:tcPr>
            <w:tcW w:w="1067" w:type="dxa"/>
            <w:vAlign w:val="center"/>
          </w:tcPr>
          <w:p w:rsidR="00EE0B93" w:rsidRDefault="00EE0B93">
            <w:pPr>
              <w:rPr>
                <w:rFonts w:ascii="宋体"/>
                <w:kern w:val="0"/>
                <w:sz w:val="18"/>
                <w:szCs w:val="18"/>
              </w:rPr>
            </w:pPr>
            <w:r>
              <w:rPr>
                <w:rFonts w:ascii="宋体" w:hAnsi="宋体" w:cs="宋体" w:hint="eastAsia"/>
                <w:kern w:val="0"/>
                <w:sz w:val="18"/>
                <w:szCs w:val="18"/>
              </w:rPr>
              <w:t>第</w:t>
            </w:r>
            <w:r>
              <w:rPr>
                <w:rFonts w:ascii="宋体" w:hAnsi="宋体" w:cs="宋体"/>
                <w:kern w:val="0"/>
                <w:sz w:val="18"/>
                <w:szCs w:val="18"/>
              </w:rPr>
              <w:t>15</w:t>
            </w:r>
            <w:r>
              <w:rPr>
                <w:rFonts w:ascii="宋体" w:hAnsi="宋体" w:cs="宋体" w:hint="eastAsia"/>
                <w:kern w:val="0"/>
                <w:sz w:val="18"/>
                <w:szCs w:val="18"/>
              </w:rPr>
              <w:t>周</w:t>
            </w:r>
          </w:p>
        </w:tc>
        <w:tc>
          <w:tcPr>
            <w:tcW w:w="788" w:type="dxa"/>
            <w:vAlign w:val="center"/>
          </w:tcPr>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4.24</w:t>
            </w:r>
          </w:p>
          <w:p w:rsidR="00EE0B93" w:rsidRDefault="00EE0B93" w:rsidP="00686197">
            <w:pPr>
              <w:spacing w:before="80" w:after="80"/>
              <w:jc w:val="center"/>
              <w:rPr>
                <w:rFonts w:ascii="宋体"/>
                <w:color w:val="404040"/>
                <w:kern w:val="0"/>
                <w:sz w:val="18"/>
                <w:szCs w:val="18"/>
              </w:rPr>
            </w:pPr>
            <w:r>
              <w:rPr>
                <w:rFonts w:ascii="宋体" w:hAnsi="宋体" w:cs="宋体"/>
                <w:color w:val="404040"/>
                <w:kern w:val="0"/>
                <w:sz w:val="18"/>
                <w:szCs w:val="18"/>
              </w:rPr>
              <w:t>1-2</w:t>
            </w:r>
            <w:r>
              <w:rPr>
                <w:rFonts w:ascii="宋体" w:hAnsi="宋体" w:cs="宋体" w:hint="eastAsia"/>
                <w:color w:val="404040"/>
                <w:kern w:val="0"/>
                <w:sz w:val="18"/>
                <w:szCs w:val="18"/>
              </w:rPr>
              <w:t>节</w:t>
            </w:r>
          </w:p>
        </w:tc>
        <w:tc>
          <w:tcPr>
            <w:tcW w:w="892" w:type="dxa"/>
            <w:vAlign w:val="center"/>
          </w:tcPr>
          <w:p w:rsidR="00EE0B93" w:rsidRDefault="00EE0B93">
            <w:pPr>
              <w:rPr>
                <w:rFonts w:ascii="宋体"/>
                <w:kern w:val="0"/>
                <w:sz w:val="18"/>
                <w:szCs w:val="18"/>
              </w:rPr>
            </w:pPr>
            <w:r>
              <w:rPr>
                <w:rFonts w:ascii="宋体" w:hAnsi="宋体" w:cs="宋体" w:hint="eastAsia"/>
                <w:kern w:val="0"/>
                <w:sz w:val="18"/>
                <w:szCs w:val="18"/>
              </w:rPr>
              <w:t>期末考试</w:t>
            </w:r>
          </w:p>
        </w:tc>
        <w:tc>
          <w:tcPr>
            <w:tcW w:w="1507" w:type="dxa"/>
            <w:vAlign w:val="center"/>
          </w:tcPr>
          <w:p w:rsidR="00EE0B93" w:rsidRDefault="00EE0B93">
            <w:pPr>
              <w:jc w:val="center"/>
              <w:rPr>
                <w:rFonts w:ascii="宋体"/>
                <w:kern w:val="0"/>
                <w:sz w:val="18"/>
                <w:szCs w:val="18"/>
              </w:rPr>
            </w:pPr>
            <w:r>
              <w:rPr>
                <w:rFonts w:ascii="宋体" w:hAnsi="宋体" w:cs="宋体" w:hint="eastAsia"/>
                <w:kern w:val="0"/>
                <w:sz w:val="18"/>
                <w:szCs w:val="18"/>
              </w:rPr>
              <w:t>复习教材及学习笔记</w:t>
            </w:r>
          </w:p>
        </w:tc>
        <w:tc>
          <w:tcPr>
            <w:tcW w:w="1103" w:type="dxa"/>
            <w:vAlign w:val="center"/>
          </w:tcPr>
          <w:p w:rsidR="00EE0B93" w:rsidRDefault="00EE0B93">
            <w:pPr>
              <w:jc w:val="center"/>
              <w:rPr>
                <w:rFonts w:ascii="宋体"/>
                <w:kern w:val="0"/>
                <w:sz w:val="18"/>
                <w:szCs w:val="18"/>
              </w:rPr>
            </w:pPr>
            <w:r>
              <w:rPr>
                <w:rFonts w:ascii="宋体" w:hAnsi="宋体" w:cs="宋体" w:hint="eastAsia"/>
                <w:kern w:val="0"/>
                <w:sz w:val="18"/>
                <w:szCs w:val="18"/>
              </w:rPr>
              <w:t>指定教材</w:t>
            </w:r>
          </w:p>
        </w:tc>
        <w:tc>
          <w:tcPr>
            <w:tcW w:w="3181" w:type="dxa"/>
            <w:vAlign w:val="center"/>
          </w:tcPr>
          <w:p w:rsidR="00EE0B93" w:rsidRDefault="00EE0B93">
            <w:pPr>
              <w:jc w:val="center"/>
              <w:rPr>
                <w:rFonts w:ascii="宋体"/>
                <w:kern w:val="0"/>
                <w:sz w:val="18"/>
                <w:szCs w:val="18"/>
              </w:rPr>
            </w:pPr>
            <w:r>
              <w:rPr>
                <w:rFonts w:ascii="宋体" w:hAnsi="宋体" w:cs="宋体" w:hint="eastAsia"/>
                <w:kern w:val="0"/>
                <w:sz w:val="18"/>
                <w:szCs w:val="18"/>
              </w:rPr>
              <w:t>围绕劳动经济学相关内容写一篇论文，不少于</w:t>
            </w:r>
            <w:r>
              <w:rPr>
                <w:rFonts w:ascii="宋体" w:hAnsi="宋体" w:cs="宋体"/>
                <w:kern w:val="0"/>
                <w:sz w:val="18"/>
                <w:szCs w:val="18"/>
              </w:rPr>
              <w:t>2000</w:t>
            </w:r>
            <w:r>
              <w:rPr>
                <w:rFonts w:ascii="宋体" w:hAnsi="宋体" w:cs="宋体" w:hint="eastAsia"/>
                <w:kern w:val="0"/>
                <w:sz w:val="18"/>
                <w:szCs w:val="18"/>
              </w:rPr>
              <w:t>字</w:t>
            </w:r>
          </w:p>
        </w:tc>
      </w:tr>
    </w:tbl>
    <w:p w:rsidR="00EE0B93" w:rsidRDefault="00EE0B93" w:rsidP="00EE0B93">
      <w:pPr>
        <w:spacing w:line="360" w:lineRule="auto"/>
        <w:ind w:firstLineChars="200" w:firstLine="31680"/>
        <w:rPr>
          <w:rFonts w:ascii="微软雅黑" w:eastAsia="微软雅黑" w:hAnsi="微软雅黑"/>
          <w:b/>
          <w:bCs/>
          <w:sz w:val="24"/>
          <w:szCs w:val="24"/>
        </w:rPr>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四、课程考核</w:t>
      </w:r>
    </w:p>
    <w:p w:rsidR="00EE0B93" w:rsidRDefault="00EE0B93" w:rsidP="006A190B">
      <w:pPr>
        <w:spacing w:line="360" w:lineRule="auto"/>
        <w:ind w:firstLineChars="200" w:firstLine="31680"/>
        <w:rPr>
          <w:sz w:val="24"/>
          <w:szCs w:val="24"/>
        </w:rPr>
      </w:pPr>
      <w:r>
        <w:rPr>
          <w:rFonts w:cs="宋体" w:hint="eastAsia"/>
          <w:sz w:val="24"/>
          <w:szCs w:val="24"/>
        </w:rPr>
        <w:t>课堂考勤</w:t>
      </w:r>
      <w:r>
        <w:rPr>
          <w:sz w:val="24"/>
          <w:szCs w:val="24"/>
        </w:rPr>
        <w:t xml:space="preserve">        10%</w:t>
      </w:r>
    </w:p>
    <w:p w:rsidR="00EE0B93" w:rsidRDefault="00EE0B93" w:rsidP="006A190B">
      <w:pPr>
        <w:spacing w:line="360" w:lineRule="auto"/>
        <w:ind w:firstLineChars="200" w:firstLine="31680"/>
        <w:rPr>
          <w:sz w:val="24"/>
          <w:szCs w:val="24"/>
        </w:rPr>
      </w:pPr>
      <w:r>
        <w:rPr>
          <w:rFonts w:cs="宋体" w:hint="eastAsia"/>
          <w:sz w:val="24"/>
          <w:szCs w:val="24"/>
        </w:rPr>
        <w:t>平时作业</w:t>
      </w:r>
      <w:r>
        <w:rPr>
          <w:sz w:val="24"/>
          <w:szCs w:val="24"/>
        </w:rPr>
        <w:t xml:space="preserve">        10%</w:t>
      </w:r>
    </w:p>
    <w:p w:rsidR="00EE0B93" w:rsidRDefault="00EE0B93" w:rsidP="006A190B">
      <w:pPr>
        <w:spacing w:line="360" w:lineRule="auto"/>
        <w:ind w:firstLineChars="200" w:firstLine="31680"/>
        <w:rPr>
          <w:sz w:val="24"/>
          <w:szCs w:val="24"/>
        </w:rPr>
      </w:pPr>
      <w:r>
        <w:rPr>
          <w:rFonts w:cs="宋体" w:hint="eastAsia"/>
          <w:sz w:val="24"/>
          <w:szCs w:val="24"/>
        </w:rPr>
        <w:t>小组项目</w:t>
      </w:r>
      <w:r>
        <w:rPr>
          <w:sz w:val="24"/>
          <w:szCs w:val="24"/>
        </w:rPr>
        <w:t xml:space="preserve">        20%</w:t>
      </w:r>
    </w:p>
    <w:p w:rsidR="00EE0B93" w:rsidRDefault="00EE0B93" w:rsidP="006A190B">
      <w:pPr>
        <w:spacing w:line="360" w:lineRule="auto"/>
        <w:ind w:firstLineChars="200" w:firstLine="31680"/>
        <w:rPr>
          <w:sz w:val="24"/>
          <w:szCs w:val="24"/>
          <w:u w:val="single"/>
        </w:rPr>
      </w:pPr>
      <w:r>
        <w:rPr>
          <w:rFonts w:cs="宋体" w:hint="eastAsia"/>
          <w:sz w:val="24"/>
          <w:szCs w:val="24"/>
          <w:u w:val="single"/>
        </w:rPr>
        <w:t>期末考试</w:t>
      </w:r>
      <w:r>
        <w:rPr>
          <w:sz w:val="24"/>
          <w:szCs w:val="24"/>
          <w:u w:val="single"/>
        </w:rPr>
        <w:t xml:space="preserve">        60%</w:t>
      </w:r>
    </w:p>
    <w:p w:rsidR="00EE0B93" w:rsidRDefault="00EE0B93" w:rsidP="006A190B">
      <w:pPr>
        <w:spacing w:line="360" w:lineRule="auto"/>
        <w:ind w:firstLineChars="200" w:firstLine="31680"/>
        <w:rPr>
          <w:sz w:val="24"/>
          <w:szCs w:val="24"/>
        </w:rPr>
      </w:pPr>
      <w:r>
        <w:rPr>
          <w:rFonts w:cs="宋体" w:hint="eastAsia"/>
          <w:sz w:val="24"/>
          <w:szCs w:val="24"/>
        </w:rPr>
        <w:t>合计</w:t>
      </w:r>
      <w:r>
        <w:rPr>
          <w:sz w:val="24"/>
          <w:szCs w:val="24"/>
        </w:rPr>
        <w:t xml:space="preserve">           100%</w:t>
      </w:r>
    </w:p>
    <w:p w:rsidR="00EE0B93" w:rsidRDefault="00EE0B93" w:rsidP="006A190B">
      <w:pPr>
        <w:spacing w:line="360" w:lineRule="auto"/>
        <w:ind w:firstLineChars="200" w:firstLine="31680"/>
      </w:pPr>
      <w:r>
        <w:rPr>
          <w:rFonts w:cs="宋体" w:hint="eastAsia"/>
        </w:rPr>
        <w:t>考核标准及要求</w:t>
      </w:r>
      <w:r>
        <w:t>:</w:t>
      </w:r>
    </w:p>
    <w:p w:rsidR="00EE0B93" w:rsidRDefault="00EE0B93" w:rsidP="006A190B">
      <w:pPr>
        <w:numPr>
          <w:ilvl w:val="0"/>
          <w:numId w:val="3"/>
        </w:numPr>
        <w:spacing w:line="360" w:lineRule="auto"/>
        <w:ind w:firstLineChars="200" w:firstLine="31680"/>
      </w:pPr>
      <w:r>
        <w:rPr>
          <w:rFonts w:cs="宋体" w:hint="eastAsia"/>
        </w:rPr>
        <w:t>课堂考勤：请假或迟到</w:t>
      </w:r>
      <w:r>
        <w:t>3</w:t>
      </w:r>
      <w:r>
        <w:rPr>
          <w:rFonts w:cs="宋体" w:hint="eastAsia"/>
        </w:rPr>
        <w:t>次等同于</w:t>
      </w:r>
      <w:r>
        <w:t>1</w:t>
      </w:r>
      <w:r>
        <w:rPr>
          <w:rFonts w:cs="宋体" w:hint="eastAsia"/>
        </w:rPr>
        <w:t>次缺勤，缺勤不多余</w:t>
      </w:r>
      <w:r>
        <w:t>5</w:t>
      </w:r>
      <w:r>
        <w:rPr>
          <w:rFonts w:cs="宋体" w:hint="eastAsia"/>
        </w:rPr>
        <w:t>次，超过</w:t>
      </w:r>
      <w:r>
        <w:t>5</w:t>
      </w:r>
      <w:r>
        <w:rPr>
          <w:rFonts w:cs="宋体" w:hint="eastAsia"/>
        </w:rPr>
        <w:t>次则取消考试资格。</w:t>
      </w:r>
    </w:p>
    <w:tbl>
      <w:tblPr>
        <w:tblW w:w="8528" w:type="dxa"/>
        <w:tblInd w:w="-106" w:type="dxa"/>
        <w:tblBorders>
          <w:top w:val="single" w:sz="4" w:space="0" w:color="000000"/>
          <w:bottom w:val="single" w:sz="4" w:space="0" w:color="000000"/>
          <w:insideH w:val="single" w:sz="4" w:space="0" w:color="000000"/>
          <w:insideV w:val="single" w:sz="4" w:space="0" w:color="000000"/>
        </w:tblBorders>
        <w:tblLayout w:type="fixed"/>
        <w:tblLook w:val="00A0"/>
      </w:tblPr>
      <w:tblGrid>
        <w:gridCol w:w="4264"/>
        <w:gridCol w:w="4264"/>
      </w:tblGrid>
      <w:tr w:rsidR="00EE0B93">
        <w:tc>
          <w:tcPr>
            <w:tcW w:w="4264" w:type="dxa"/>
            <w:vAlign w:val="center"/>
          </w:tcPr>
          <w:p w:rsidR="00EE0B93" w:rsidRDefault="00EE0B93">
            <w:pPr>
              <w:jc w:val="center"/>
              <w:rPr>
                <w:rFonts w:ascii="宋体"/>
                <w:b/>
                <w:bCs/>
                <w:color w:val="000000"/>
              </w:rPr>
            </w:pPr>
            <w:r>
              <w:rPr>
                <w:rFonts w:ascii="宋体" w:hAnsi="宋体" w:cs="宋体" w:hint="eastAsia"/>
                <w:b/>
                <w:bCs/>
                <w:color w:val="000000"/>
              </w:rPr>
              <w:t>课堂考勤情况</w:t>
            </w:r>
          </w:p>
        </w:tc>
        <w:tc>
          <w:tcPr>
            <w:tcW w:w="4264" w:type="dxa"/>
            <w:vAlign w:val="center"/>
          </w:tcPr>
          <w:p w:rsidR="00EE0B93" w:rsidRDefault="00EE0B93">
            <w:pPr>
              <w:jc w:val="center"/>
              <w:rPr>
                <w:rFonts w:ascii="宋体"/>
                <w:b/>
                <w:bCs/>
                <w:color w:val="000000"/>
              </w:rPr>
            </w:pPr>
            <w:r>
              <w:rPr>
                <w:rFonts w:ascii="宋体" w:hAnsi="宋体" w:cs="宋体" w:hint="eastAsia"/>
                <w:b/>
                <w:bCs/>
                <w:color w:val="000000"/>
              </w:rPr>
              <w:t>分值</w:t>
            </w:r>
          </w:p>
        </w:tc>
      </w:tr>
      <w:tr w:rsidR="00EE0B93">
        <w:tc>
          <w:tcPr>
            <w:tcW w:w="4264" w:type="dxa"/>
            <w:vAlign w:val="center"/>
          </w:tcPr>
          <w:p w:rsidR="00EE0B93" w:rsidRDefault="00EE0B93">
            <w:pPr>
              <w:jc w:val="center"/>
              <w:rPr>
                <w:rFonts w:ascii="宋体"/>
                <w:color w:val="000000"/>
              </w:rPr>
            </w:pPr>
            <w:r>
              <w:rPr>
                <w:rFonts w:ascii="宋体" w:hAnsi="宋体" w:cs="宋体" w:hint="eastAsia"/>
                <w:color w:val="000000"/>
              </w:rPr>
              <w:t>无旷课</w:t>
            </w:r>
          </w:p>
        </w:tc>
        <w:tc>
          <w:tcPr>
            <w:tcW w:w="4264" w:type="dxa"/>
            <w:vAlign w:val="center"/>
          </w:tcPr>
          <w:p w:rsidR="00EE0B93" w:rsidRDefault="00EE0B93">
            <w:pPr>
              <w:jc w:val="center"/>
              <w:rPr>
                <w:rFonts w:ascii="宋体"/>
                <w:color w:val="000000"/>
              </w:rPr>
            </w:pPr>
            <w:r>
              <w:rPr>
                <w:rFonts w:ascii="宋体" w:hAnsi="宋体" w:cs="宋体"/>
                <w:color w:val="000000"/>
              </w:rPr>
              <w:t>100</w:t>
            </w:r>
          </w:p>
        </w:tc>
      </w:tr>
      <w:tr w:rsidR="00EE0B93">
        <w:tc>
          <w:tcPr>
            <w:tcW w:w="4264" w:type="dxa"/>
            <w:vAlign w:val="center"/>
          </w:tcPr>
          <w:p w:rsidR="00EE0B93" w:rsidRDefault="00EE0B93">
            <w:pPr>
              <w:jc w:val="center"/>
              <w:rPr>
                <w:rFonts w:ascii="宋体"/>
                <w:color w:val="000000"/>
              </w:rPr>
            </w:pPr>
            <w:r>
              <w:rPr>
                <w:rFonts w:ascii="宋体" w:hAnsi="宋体" w:cs="宋体" w:hint="eastAsia"/>
                <w:color w:val="000000"/>
              </w:rPr>
              <w:t>旷课</w:t>
            </w:r>
            <w:r>
              <w:rPr>
                <w:rFonts w:ascii="宋体" w:hAnsi="宋体" w:cs="宋体"/>
                <w:color w:val="000000"/>
              </w:rPr>
              <w:t>1</w:t>
            </w:r>
            <w:r>
              <w:rPr>
                <w:rFonts w:ascii="宋体" w:hAnsi="宋体" w:cs="宋体" w:hint="eastAsia"/>
                <w:color w:val="000000"/>
              </w:rPr>
              <w:t>次</w:t>
            </w:r>
          </w:p>
        </w:tc>
        <w:tc>
          <w:tcPr>
            <w:tcW w:w="4264" w:type="dxa"/>
            <w:vAlign w:val="center"/>
          </w:tcPr>
          <w:p w:rsidR="00EE0B93" w:rsidRDefault="00EE0B93">
            <w:pPr>
              <w:jc w:val="center"/>
              <w:rPr>
                <w:rFonts w:ascii="宋体"/>
                <w:color w:val="000000"/>
              </w:rPr>
            </w:pPr>
            <w:r>
              <w:rPr>
                <w:rFonts w:ascii="宋体" w:hAnsi="宋体" w:cs="宋体"/>
                <w:color w:val="000000"/>
              </w:rPr>
              <w:t>90</w:t>
            </w:r>
          </w:p>
        </w:tc>
      </w:tr>
      <w:tr w:rsidR="00EE0B93">
        <w:tc>
          <w:tcPr>
            <w:tcW w:w="4264" w:type="dxa"/>
            <w:vAlign w:val="center"/>
          </w:tcPr>
          <w:p w:rsidR="00EE0B93" w:rsidRDefault="00EE0B93">
            <w:pPr>
              <w:jc w:val="center"/>
              <w:rPr>
                <w:rFonts w:ascii="宋体"/>
                <w:color w:val="000000"/>
              </w:rPr>
            </w:pPr>
            <w:r>
              <w:rPr>
                <w:rFonts w:ascii="宋体" w:hAnsi="宋体" w:cs="宋体" w:hint="eastAsia"/>
                <w:color w:val="000000"/>
              </w:rPr>
              <w:t>旷课</w:t>
            </w:r>
            <w:r>
              <w:rPr>
                <w:rFonts w:ascii="宋体" w:hAnsi="宋体" w:cs="宋体"/>
                <w:color w:val="000000"/>
              </w:rPr>
              <w:t>2</w:t>
            </w:r>
            <w:r>
              <w:rPr>
                <w:rFonts w:ascii="宋体" w:hAnsi="宋体" w:cs="宋体" w:hint="eastAsia"/>
                <w:color w:val="000000"/>
              </w:rPr>
              <w:t>次</w:t>
            </w:r>
          </w:p>
        </w:tc>
        <w:tc>
          <w:tcPr>
            <w:tcW w:w="4264" w:type="dxa"/>
            <w:vAlign w:val="center"/>
          </w:tcPr>
          <w:p w:rsidR="00EE0B93" w:rsidRDefault="00EE0B93">
            <w:pPr>
              <w:jc w:val="center"/>
              <w:rPr>
                <w:rFonts w:ascii="宋体"/>
                <w:color w:val="000000"/>
              </w:rPr>
            </w:pPr>
            <w:r>
              <w:rPr>
                <w:rFonts w:ascii="宋体" w:hAnsi="宋体" w:cs="宋体"/>
                <w:color w:val="000000"/>
              </w:rPr>
              <w:t>80</w:t>
            </w:r>
          </w:p>
        </w:tc>
      </w:tr>
      <w:tr w:rsidR="00EE0B93">
        <w:tc>
          <w:tcPr>
            <w:tcW w:w="4264" w:type="dxa"/>
            <w:vAlign w:val="center"/>
          </w:tcPr>
          <w:p w:rsidR="00EE0B93" w:rsidRDefault="00EE0B93">
            <w:pPr>
              <w:jc w:val="center"/>
              <w:rPr>
                <w:rFonts w:ascii="宋体"/>
                <w:color w:val="000000"/>
              </w:rPr>
            </w:pPr>
            <w:r>
              <w:rPr>
                <w:rFonts w:ascii="宋体" w:hAnsi="宋体" w:cs="宋体" w:hint="eastAsia"/>
                <w:color w:val="000000"/>
              </w:rPr>
              <w:t>旷课</w:t>
            </w:r>
            <w:r>
              <w:rPr>
                <w:rFonts w:ascii="宋体" w:hAnsi="宋体" w:cs="宋体"/>
                <w:color w:val="000000"/>
              </w:rPr>
              <w:t>3</w:t>
            </w:r>
            <w:r>
              <w:rPr>
                <w:rFonts w:ascii="宋体" w:hAnsi="宋体" w:cs="宋体" w:hint="eastAsia"/>
                <w:color w:val="000000"/>
              </w:rPr>
              <w:t>次</w:t>
            </w:r>
          </w:p>
        </w:tc>
        <w:tc>
          <w:tcPr>
            <w:tcW w:w="4264" w:type="dxa"/>
            <w:vAlign w:val="center"/>
          </w:tcPr>
          <w:p w:rsidR="00EE0B93" w:rsidRDefault="00EE0B93">
            <w:pPr>
              <w:jc w:val="center"/>
              <w:rPr>
                <w:rFonts w:ascii="宋体"/>
                <w:color w:val="000000"/>
              </w:rPr>
            </w:pPr>
            <w:r>
              <w:rPr>
                <w:rFonts w:ascii="宋体" w:hAnsi="宋体" w:cs="宋体"/>
                <w:color w:val="000000"/>
              </w:rPr>
              <w:t>60</w:t>
            </w:r>
          </w:p>
        </w:tc>
      </w:tr>
      <w:tr w:rsidR="00EE0B93">
        <w:tc>
          <w:tcPr>
            <w:tcW w:w="4264" w:type="dxa"/>
            <w:vAlign w:val="center"/>
          </w:tcPr>
          <w:p w:rsidR="00EE0B93" w:rsidRDefault="00EE0B93">
            <w:pPr>
              <w:jc w:val="center"/>
              <w:rPr>
                <w:rFonts w:ascii="宋体"/>
                <w:color w:val="000000"/>
              </w:rPr>
            </w:pPr>
            <w:r>
              <w:rPr>
                <w:rFonts w:ascii="宋体" w:hAnsi="宋体" w:cs="宋体" w:hint="eastAsia"/>
                <w:color w:val="000000"/>
              </w:rPr>
              <w:t>旷课</w:t>
            </w:r>
            <w:r>
              <w:rPr>
                <w:rFonts w:ascii="宋体" w:hAnsi="宋体" w:cs="宋体"/>
                <w:color w:val="000000"/>
              </w:rPr>
              <w:t>3</w:t>
            </w:r>
            <w:r>
              <w:rPr>
                <w:rFonts w:ascii="宋体" w:hAnsi="宋体" w:cs="宋体" w:hint="eastAsia"/>
                <w:color w:val="000000"/>
              </w:rPr>
              <w:t>次以上</w:t>
            </w:r>
          </w:p>
        </w:tc>
        <w:tc>
          <w:tcPr>
            <w:tcW w:w="4264" w:type="dxa"/>
            <w:vAlign w:val="center"/>
          </w:tcPr>
          <w:p w:rsidR="00EE0B93" w:rsidRDefault="00EE0B93">
            <w:pPr>
              <w:jc w:val="center"/>
              <w:rPr>
                <w:rFonts w:ascii="宋体" w:cs="宋体"/>
                <w:color w:val="000000"/>
              </w:rPr>
            </w:pPr>
            <w:r>
              <w:rPr>
                <w:rFonts w:ascii="宋体" w:cs="宋体"/>
                <w:color w:val="000000"/>
              </w:rPr>
              <w:t>0</w:t>
            </w:r>
          </w:p>
        </w:tc>
      </w:tr>
      <w:tr w:rsidR="00EE0B93">
        <w:tc>
          <w:tcPr>
            <w:tcW w:w="4264" w:type="dxa"/>
            <w:vAlign w:val="center"/>
          </w:tcPr>
          <w:p w:rsidR="00EE0B93" w:rsidRDefault="00EE0B93">
            <w:pPr>
              <w:jc w:val="center"/>
              <w:rPr>
                <w:rFonts w:ascii="宋体"/>
                <w:color w:val="000000"/>
              </w:rPr>
            </w:pPr>
            <w:r>
              <w:rPr>
                <w:rFonts w:ascii="宋体" w:hAnsi="宋体" w:cs="宋体" w:hint="eastAsia"/>
                <w:color w:val="000000"/>
              </w:rPr>
              <w:t>旷课</w:t>
            </w:r>
            <w:r>
              <w:rPr>
                <w:rFonts w:ascii="宋体" w:hAnsi="宋体" w:cs="宋体"/>
                <w:color w:val="000000"/>
              </w:rPr>
              <w:t>5</w:t>
            </w:r>
            <w:r>
              <w:rPr>
                <w:rFonts w:ascii="宋体" w:hAnsi="宋体" w:cs="宋体" w:hint="eastAsia"/>
                <w:color w:val="000000"/>
              </w:rPr>
              <w:t>次及以上</w:t>
            </w:r>
          </w:p>
        </w:tc>
        <w:tc>
          <w:tcPr>
            <w:tcW w:w="4264" w:type="dxa"/>
            <w:vAlign w:val="center"/>
          </w:tcPr>
          <w:p w:rsidR="00EE0B93" w:rsidRDefault="00EE0B93">
            <w:pPr>
              <w:jc w:val="center"/>
              <w:rPr>
                <w:rFonts w:ascii="宋体"/>
                <w:color w:val="000000"/>
              </w:rPr>
            </w:pPr>
            <w:r>
              <w:rPr>
                <w:rFonts w:ascii="宋体" w:hAnsi="宋体" w:cs="宋体" w:hint="eastAsia"/>
                <w:color w:val="000000"/>
              </w:rPr>
              <w:t>取消考试资格</w:t>
            </w:r>
          </w:p>
        </w:tc>
      </w:tr>
    </w:tbl>
    <w:p w:rsidR="00EE0B93" w:rsidRDefault="00EE0B93" w:rsidP="00EE0B93">
      <w:pPr>
        <w:numPr>
          <w:ilvl w:val="0"/>
          <w:numId w:val="3"/>
        </w:numPr>
        <w:spacing w:line="360" w:lineRule="auto"/>
        <w:ind w:firstLineChars="200" w:firstLine="31680"/>
      </w:pPr>
      <w:r>
        <w:rPr>
          <w:rFonts w:cs="宋体" w:hint="eastAsia"/>
        </w:rPr>
        <w:t>平时作业：做</w:t>
      </w:r>
      <w:r>
        <w:t>3</w:t>
      </w:r>
      <w:r>
        <w:rPr>
          <w:rFonts w:cs="宋体" w:hint="eastAsia"/>
        </w:rPr>
        <w:t>次平时作业，根据</w:t>
      </w:r>
      <w:r>
        <w:t>3</w:t>
      </w:r>
      <w:r>
        <w:rPr>
          <w:rFonts w:cs="宋体" w:hint="eastAsia"/>
        </w:rPr>
        <w:t>次作业的平均分给出分数。</w:t>
      </w:r>
    </w:p>
    <w:p w:rsidR="00EE0B93" w:rsidRDefault="00EE0B93" w:rsidP="006A190B">
      <w:pPr>
        <w:numPr>
          <w:ilvl w:val="0"/>
          <w:numId w:val="3"/>
        </w:numPr>
        <w:spacing w:line="360" w:lineRule="auto"/>
        <w:ind w:firstLineChars="200" w:firstLine="31680"/>
      </w:pPr>
      <w:r>
        <w:rPr>
          <w:rFonts w:cs="宋体" w:hint="eastAsia"/>
        </w:rPr>
        <w:t>小组项目：围绕社会热点话题进行讨论，并做小组汇报。表现优秀的学生给予</w:t>
      </w:r>
      <w:r>
        <w:t>3-5</w:t>
      </w:r>
      <w:r>
        <w:rPr>
          <w:rFonts w:cs="宋体" w:hint="eastAsia"/>
        </w:rPr>
        <w:t>分奖励。</w:t>
      </w:r>
    </w:p>
    <w:p w:rsidR="00EE0B93" w:rsidRDefault="00EE0B93" w:rsidP="006A190B">
      <w:pPr>
        <w:numPr>
          <w:ilvl w:val="0"/>
          <w:numId w:val="3"/>
        </w:numPr>
        <w:spacing w:line="360" w:lineRule="auto"/>
        <w:ind w:firstLineChars="200" w:firstLine="31680"/>
      </w:pPr>
      <w:r>
        <w:rPr>
          <w:rFonts w:cs="宋体" w:hint="eastAsia"/>
        </w:rPr>
        <w:t>期末考试：写一篇有关社会保障学方面的论文</w:t>
      </w:r>
    </w:p>
    <w:tbl>
      <w:tblPr>
        <w:tblW w:w="8528" w:type="dxa"/>
        <w:tblInd w:w="-106" w:type="dxa"/>
        <w:tblBorders>
          <w:top w:val="single" w:sz="4" w:space="0" w:color="000000"/>
          <w:bottom w:val="single" w:sz="4" w:space="0" w:color="000000"/>
          <w:insideH w:val="single" w:sz="4" w:space="0" w:color="000000"/>
          <w:insideV w:val="single" w:sz="4" w:space="0" w:color="000000"/>
        </w:tblBorders>
        <w:tblLayout w:type="fixed"/>
        <w:tblLook w:val="00A0"/>
      </w:tblPr>
      <w:tblGrid>
        <w:gridCol w:w="6846"/>
        <w:gridCol w:w="1682"/>
      </w:tblGrid>
      <w:tr w:rsidR="00EE0B93">
        <w:tc>
          <w:tcPr>
            <w:tcW w:w="6846" w:type="dxa"/>
            <w:vAlign w:val="center"/>
          </w:tcPr>
          <w:p w:rsidR="00EE0B93" w:rsidRDefault="00EE0B93">
            <w:pPr>
              <w:jc w:val="center"/>
              <w:rPr>
                <w:rFonts w:ascii="宋体"/>
                <w:b/>
                <w:bCs/>
                <w:color w:val="000000"/>
              </w:rPr>
            </w:pPr>
            <w:r>
              <w:rPr>
                <w:rFonts w:ascii="宋体" w:cs="宋体" w:hint="eastAsia"/>
                <w:b/>
                <w:bCs/>
                <w:color w:val="000000"/>
              </w:rPr>
              <w:t>评分标准</w:t>
            </w:r>
          </w:p>
        </w:tc>
        <w:tc>
          <w:tcPr>
            <w:tcW w:w="1682" w:type="dxa"/>
            <w:vAlign w:val="center"/>
          </w:tcPr>
          <w:p w:rsidR="00EE0B93" w:rsidRDefault="00EE0B93">
            <w:pPr>
              <w:jc w:val="center"/>
              <w:rPr>
                <w:rFonts w:ascii="宋体"/>
                <w:b/>
                <w:bCs/>
                <w:color w:val="000000"/>
              </w:rPr>
            </w:pPr>
            <w:r>
              <w:rPr>
                <w:rFonts w:ascii="宋体" w:hAnsi="宋体" w:cs="宋体" w:hint="eastAsia"/>
                <w:b/>
                <w:bCs/>
                <w:color w:val="000000"/>
              </w:rPr>
              <w:t>分值</w:t>
            </w:r>
          </w:p>
        </w:tc>
      </w:tr>
      <w:tr w:rsidR="00EE0B93">
        <w:tc>
          <w:tcPr>
            <w:tcW w:w="6846" w:type="dxa"/>
            <w:vAlign w:val="center"/>
          </w:tcPr>
          <w:p w:rsidR="00EE0B93" w:rsidRDefault="00EE0B93">
            <w:pPr>
              <w:jc w:val="center"/>
              <w:rPr>
                <w:rFonts w:ascii="宋体"/>
                <w:color w:val="000000"/>
              </w:rPr>
            </w:pPr>
            <w:r>
              <w:rPr>
                <w:rFonts w:ascii="宋体" w:hAnsi="宋体" w:cs="宋体" w:hint="eastAsia"/>
              </w:rPr>
              <w:t>把握当前劳动经济学热点问题，有自己的观点</w:t>
            </w:r>
          </w:p>
        </w:tc>
        <w:tc>
          <w:tcPr>
            <w:tcW w:w="1682" w:type="dxa"/>
            <w:vAlign w:val="center"/>
          </w:tcPr>
          <w:p w:rsidR="00EE0B93" w:rsidRDefault="00EE0B93">
            <w:pPr>
              <w:jc w:val="center"/>
              <w:rPr>
                <w:rFonts w:ascii="宋体"/>
                <w:color w:val="000000"/>
              </w:rPr>
            </w:pPr>
            <w:r>
              <w:rPr>
                <w:rFonts w:ascii="宋体" w:hAnsi="宋体" w:cs="宋体"/>
                <w:color w:val="000000"/>
              </w:rPr>
              <w:t>45</w:t>
            </w:r>
          </w:p>
        </w:tc>
      </w:tr>
      <w:tr w:rsidR="00EE0B93">
        <w:tc>
          <w:tcPr>
            <w:tcW w:w="6846" w:type="dxa"/>
            <w:vAlign w:val="center"/>
          </w:tcPr>
          <w:p w:rsidR="00EE0B93" w:rsidRDefault="00EE0B93">
            <w:pPr>
              <w:jc w:val="center"/>
              <w:rPr>
                <w:rFonts w:ascii="宋体"/>
                <w:color w:val="000000"/>
              </w:rPr>
            </w:pPr>
            <w:r>
              <w:rPr>
                <w:rFonts w:ascii="宋体" w:hAnsi="宋体" w:cs="宋体" w:hint="eastAsia"/>
              </w:rPr>
              <w:t>运用劳动经济学方面的理论，把握理论前沿动态</w:t>
            </w:r>
          </w:p>
        </w:tc>
        <w:tc>
          <w:tcPr>
            <w:tcW w:w="1682" w:type="dxa"/>
            <w:vAlign w:val="center"/>
          </w:tcPr>
          <w:p w:rsidR="00EE0B93" w:rsidRDefault="00EE0B93">
            <w:pPr>
              <w:jc w:val="center"/>
              <w:rPr>
                <w:rFonts w:ascii="宋体"/>
                <w:color w:val="000000"/>
              </w:rPr>
            </w:pPr>
            <w:r>
              <w:rPr>
                <w:rFonts w:ascii="宋体" w:hAnsi="宋体" w:cs="宋体"/>
                <w:color w:val="000000"/>
              </w:rPr>
              <w:t>35</w:t>
            </w:r>
          </w:p>
        </w:tc>
      </w:tr>
      <w:tr w:rsidR="00EE0B93">
        <w:tc>
          <w:tcPr>
            <w:tcW w:w="6846" w:type="dxa"/>
            <w:vAlign w:val="center"/>
          </w:tcPr>
          <w:p w:rsidR="00EE0B93" w:rsidRDefault="00EE0B93">
            <w:pPr>
              <w:jc w:val="center"/>
              <w:rPr>
                <w:rFonts w:ascii="宋体"/>
                <w:color w:val="000000"/>
              </w:rPr>
            </w:pPr>
            <w:r>
              <w:rPr>
                <w:rFonts w:ascii="宋体" w:hAnsi="宋体" w:cs="宋体" w:hint="eastAsia"/>
              </w:rPr>
              <w:t>字数不少于</w:t>
            </w:r>
            <w:r>
              <w:rPr>
                <w:rFonts w:ascii="宋体" w:hAnsi="宋体" w:cs="宋体"/>
              </w:rPr>
              <w:t>2000</w:t>
            </w:r>
            <w:r>
              <w:rPr>
                <w:rFonts w:ascii="宋体" w:hAnsi="宋体" w:cs="宋体" w:hint="eastAsia"/>
              </w:rPr>
              <w:t>字</w:t>
            </w:r>
          </w:p>
        </w:tc>
        <w:tc>
          <w:tcPr>
            <w:tcW w:w="1682" w:type="dxa"/>
            <w:vAlign w:val="center"/>
          </w:tcPr>
          <w:p w:rsidR="00EE0B93" w:rsidRDefault="00EE0B93">
            <w:pPr>
              <w:jc w:val="center"/>
              <w:rPr>
                <w:rFonts w:ascii="宋体"/>
                <w:color w:val="000000"/>
              </w:rPr>
            </w:pPr>
            <w:r>
              <w:rPr>
                <w:rFonts w:ascii="宋体" w:hAnsi="宋体" w:cs="宋体"/>
                <w:color w:val="000000"/>
              </w:rPr>
              <w:t>20</w:t>
            </w:r>
          </w:p>
        </w:tc>
      </w:tr>
    </w:tbl>
    <w:p w:rsidR="00EE0B93" w:rsidRDefault="00EE0B93">
      <w:pPr>
        <w:spacing w:line="360" w:lineRule="auto"/>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五、考试安排</w:t>
      </w:r>
    </w:p>
    <w:tbl>
      <w:tblPr>
        <w:tblW w:w="8312" w:type="dxa"/>
        <w:jc w:val="center"/>
        <w:tblBorders>
          <w:bottom w:val="single" w:sz="4" w:space="0" w:color="F0A22E"/>
          <w:insideH w:val="single" w:sz="4" w:space="0" w:color="F0A22E"/>
          <w:insideV w:val="single" w:sz="4" w:space="0" w:color="F0A22E"/>
        </w:tblBorders>
        <w:tblLayout w:type="fixed"/>
        <w:tblCellMar>
          <w:left w:w="0" w:type="dxa"/>
          <w:right w:w="0" w:type="dxa"/>
        </w:tblCellMar>
        <w:tblLook w:val="00A0"/>
      </w:tblPr>
      <w:tblGrid>
        <w:gridCol w:w="2229"/>
        <w:gridCol w:w="6083"/>
      </w:tblGrid>
      <w:tr w:rsidR="00EE0B93">
        <w:trPr>
          <w:tblHeader/>
          <w:jc w:val="center"/>
        </w:trPr>
        <w:tc>
          <w:tcPr>
            <w:tcW w:w="2229" w:type="dxa"/>
            <w:tcBorders>
              <w:top w:val="nil"/>
              <w:left w:val="nil"/>
              <w:bottom w:val="nil"/>
              <w:right w:val="nil"/>
            </w:tcBorders>
            <w:vAlign w:val="center"/>
          </w:tcPr>
          <w:p w:rsidR="00EE0B93" w:rsidRDefault="00EE0B93">
            <w:pPr>
              <w:spacing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日期</w:t>
            </w:r>
          </w:p>
        </w:tc>
        <w:tc>
          <w:tcPr>
            <w:tcW w:w="6083" w:type="dxa"/>
            <w:tcBorders>
              <w:top w:val="nil"/>
              <w:left w:val="nil"/>
              <w:bottom w:val="nil"/>
              <w:right w:val="nil"/>
            </w:tcBorders>
            <w:vAlign w:val="center"/>
          </w:tcPr>
          <w:p w:rsidR="00EE0B93" w:rsidRDefault="00EE0B93">
            <w:pPr>
              <w:spacing w:after="80"/>
              <w:jc w:val="center"/>
              <w:rPr>
                <w:rFonts w:ascii="微软雅黑" w:eastAsia="微软雅黑" w:hAnsi="微软雅黑"/>
                <w:b/>
                <w:bCs/>
                <w:color w:val="000000"/>
                <w:kern w:val="0"/>
                <w:sz w:val="20"/>
                <w:szCs w:val="20"/>
              </w:rPr>
            </w:pPr>
            <w:r>
              <w:rPr>
                <w:rFonts w:ascii="微软雅黑" w:eastAsia="微软雅黑" w:hAnsi="微软雅黑" w:cs="微软雅黑" w:hint="eastAsia"/>
                <w:b/>
                <w:bCs/>
                <w:color w:val="000000"/>
                <w:kern w:val="0"/>
                <w:sz w:val="20"/>
                <w:szCs w:val="20"/>
                <w:lang w:val="zh-CN"/>
              </w:rPr>
              <w:t>具体安排</w:t>
            </w:r>
          </w:p>
        </w:tc>
      </w:tr>
      <w:tr w:rsidR="00EE0B93">
        <w:trPr>
          <w:trHeight w:val="698"/>
          <w:jc w:val="center"/>
        </w:trPr>
        <w:tc>
          <w:tcPr>
            <w:tcW w:w="2229" w:type="dxa"/>
            <w:vAlign w:val="center"/>
          </w:tcPr>
          <w:p w:rsidR="00EE0B93" w:rsidRDefault="00EE0B93">
            <w:pPr>
              <w:spacing w:before="80" w:after="80"/>
              <w:jc w:val="center"/>
              <w:rPr>
                <w:rFonts w:ascii="宋体"/>
                <w:b/>
                <w:bCs/>
                <w:color w:val="000000"/>
                <w:kern w:val="0"/>
              </w:rPr>
            </w:pPr>
            <w:r>
              <w:rPr>
                <w:rFonts w:ascii="宋体" w:hAnsi="宋体" w:cs="宋体" w:hint="eastAsia"/>
                <w:color w:val="000000"/>
                <w:kern w:val="0"/>
              </w:rPr>
              <w:t>第</w:t>
            </w:r>
            <w:r>
              <w:rPr>
                <w:rFonts w:ascii="宋体" w:hAnsi="宋体" w:cs="宋体"/>
                <w:color w:val="000000"/>
                <w:kern w:val="0"/>
              </w:rPr>
              <w:t>3</w:t>
            </w:r>
            <w:r>
              <w:rPr>
                <w:rFonts w:ascii="宋体" w:hAnsi="宋体" w:cs="宋体" w:hint="eastAsia"/>
                <w:color w:val="000000"/>
                <w:kern w:val="0"/>
              </w:rPr>
              <w:t>周</w:t>
            </w:r>
          </w:p>
        </w:tc>
        <w:tc>
          <w:tcPr>
            <w:tcW w:w="6083" w:type="dxa"/>
          </w:tcPr>
          <w:p w:rsidR="00EE0B93" w:rsidRDefault="00EE0B93">
            <w:pPr>
              <w:spacing w:before="80" w:after="80" w:line="360" w:lineRule="auto"/>
              <w:rPr>
                <w:rFonts w:ascii="宋体"/>
                <w:color w:val="000000"/>
                <w:kern w:val="0"/>
              </w:rPr>
            </w:pPr>
            <w:r>
              <w:rPr>
                <w:rFonts w:ascii="宋体" w:hAnsi="宋体" w:cs="宋体" w:hint="eastAsia"/>
                <w:color w:val="000000"/>
                <w:kern w:val="0"/>
              </w:rPr>
              <w:t>第一次平时作业：</w:t>
            </w:r>
            <w:r>
              <w:rPr>
                <w:rFonts w:ascii="宋体" w:hAnsi="宋体" w:cs="宋体" w:hint="eastAsia"/>
                <w:kern w:val="0"/>
              </w:rPr>
              <w:t>教材</w:t>
            </w:r>
            <w:r>
              <w:rPr>
                <w:rFonts w:ascii="宋体" w:hAnsi="宋体" w:cs="宋体"/>
                <w:kern w:val="0"/>
              </w:rPr>
              <w:t>p44</w:t>
            </w:r>
            <w:r>
              <w:rPr>
                <w:rFonts w:ascii="宋体" w:hAnsi="宋体" w:cs="宋体" w:hint="eastAsia"/>
                <w:kern w:val="0"/>
              </w:rPr>
              <w:t>思考题</w:t>
            </w:r>
            <w:r>
              <w:rPr>
                <w:rFonts w:ascii="宋体" w:hAnsi="宋体" w:cs="宋体"/>
                <w:kern w:val="0"/>
              </w:rPr>
              <w:t>3</w:t>
            </w:r>
            <w:r>
              <w:rPr>
                <w:rFonts w:ascii="宋体" w:hAnsi="宋体" w:cs="宋体" w:hint="eastAsia"/>
                <w:kern w:val="0"/>
              </w:rPr>
              <w:t>、</w:t>
            </w:r>
            <w:r>
              <w:rPr>
                <w:rFonts w:ascii="宋体" w:hAnsi="宋体" w:cs="宋体"/>
                <w:kern w:val="0"/>
              </w:rPr>
              <w:t>5</w:t>
            </w:r>
            <w:r>
              <w:rPr>
                <w:rFonts w:ascii="宋体" w:hAnsi="宋体" w:cs="宋体" w:hint="eastAsia"/>
                <w:kern w:val="0"/>
              </w:rPr>
              <w:t>、</w:t>
            </w:r>
            <w:r>
              <w:rPr>
                <w:rFonts w:ascii="宋体" w:hAnsi="宋体" w:cs="宋体"/>
                <w:kern w:val="0"/>
              </w:rPr>
              <w:t>8</w:t>
            </w:r>
          </w:p>
        </w:tc>
      </w:tr>
      <w:tr w:rsidR="00EE0B93">
        <w:trPr>
          <w:trHeight w:val="698"/>
          <w:jc w:val="center"/>
        </w:trPr>
        <w:tc>
          <w:tcPr>
            <w:tcW w:w="2229" w:type="dxa"/>
            <w:vAlign w:val="center"/>
          </w:tcPr>
          <w:p w:rsidR="00EE0B93" w:rsidRDefault="00EE0B93">
            <w:pPr>
              <w:spacing w:before="80" w:after="80"/>
              <w:jc w:val="center"/>
              <w:rPr>
                <w:rFonts w:ascii="宋体"/>
                <w:color w:val="000000"/>
                <w:kern w:val="0"/>
              </w:rPr>
            </w:pPr>
            <w:r>
              <w:rPr>
                <w:rFonts w:ascii="宋体" w:hAnsi="宋体" w:cs="宋体" w:hint="eastAsia"/>
                <w:color w:val="000000"/>
                <w:kern w:val="0"/>
              </w:rPr>
              <w:t>第</w:t>
            </w:r>
            <w:r>
              <w:rPr>
                <w:rFonts w:ascii="宋体" w:hAnsi="宋体" w:cs="宋体"/>
                <w:color w:val="000000"/>
                <w:kern w:val="0"/>
              </w:rPr>
              <w:t>7</w:t>
            </w:r>
            <w:r>
              <w:rPr>
                <w:rFonts w:ascii="宋体" w:hAnsi="宋体" w:cs="宋体" w:hint="eastAsia"/>
                <w:color w:val="000000"/>
                <w:kern w:val="0"/>
              </w:rPr>
              <w:t>周</w:t>
            </w:r>
          </w:p>
        </w:tc>
        <w:tc>
          <w:tcPr>
            <w:tcW w:w="6083" w:type="dxa"/>
          </w:tcPr>
          <w:p w:rsidR="00EE0B93" w:rsidRDefault="00EE0B93">
            <w:pPr>
              <w:spacing w:before="80" w:after="80"/>
              <w:rPr>
                <w:rFonts w:ascii="宋体"/>
                <w:color w:val="000000"/>
                <w:kern w:val="0"/>
              </w:rPr>
            </w:pPr>
            <w:r>
              <w:rPr>
                <w:rFonts w:ascii="宋体" w:hAnsi="宋体" w:cs="宋体" w:hint="eastAsia"/>
                <w:color w:val="000000"/>
                <w:kern w:val="0"/>
              </w:rPr>
              <w:t>第二次平时作业：</w:t>
            </w:r>
            <w:r>
              <w:rPr>
                <w:rFonts w:ascii="宋体" w:hAnsi="宋体" w:cs="宋体"/>
                <w:kern w:val="0"/>
              </w:rPr>
              <w:t>1.</w:t>
            </w:r>
            <w:r>
              <w:rPr>
                <w:rFonts w:ascii="宋体" w:hAnsi="宋体" w:cs="宋体" w:hint="eastAsia"/>
                <w:kern w:val="0"/>
              </w:rPr>
              <w:t>何谓生命周期？近几十年来其变化趋势如何？</w:t>
            </w:r>
            <w:r>
              <w:rPr>
                <w:rFonts w:ascii="宋体" w:hAnsi="宋体" w:cs="宋体"/>
                <w:kern w:val="0"/>
              </w:rPr>
              <w:t xml:space="preserve">2. </w:t>
            </w:r>
            <w:r>
              <w:rPr>
                <w:rFonts w:ascii="宋体" w:hAnsi="宋体" w:cs="宋体" w:hint="eastAsia"/>
                <w:kern w:val="0"/>
              </w:rPr>
              <w:t>家庭生产函数与婚姻、养育子女的经济性决策之间有什么关系？</w:t>
            </w:r>
          </w:p>
        </w:tc>
      </w:tr>
      <w:tr w:rsidR="00EE0B93">
        <w:trPr>
          <w:trHeight w:val="698"/>
          <w:jc w:val="center"/>
        </w:trPr>
        <w:tc>
          <w:tcPr>
            <w:tcW w:w="2229" w:type="dxa"/>
            <w:vAlign w:val="center"/>
          </w:tcPr>
          <w:p w:rsidR="00EE0B93" w:rsidRDefault="00EE0B93">
            <w:pPr>
              <w:spacing w:before="80" w:after="80"/>
              <w:jc w:val="center"/>
              <w:rPr>
                <w:rFonts w:ascii="宋体"/>
                <w:color w:val="000000"/>
                <w:kern w:val="0"/>
              </w:rPr>
            </w:pPr>
            <w:r>
              <w:rPr>
                <w:rFonts w:ascii="宋体" w:hAnsi="宋体" w:cs="宋体" w:hint="eastAsia"/>
                <w:color w:val="000000"/>
                <w:kern w:val="0"/>
              </w:rPr>
              <w:t>第</w:t>
            </w:r>
            <w:r>
              <w:rPr>
                <w:rFonts w:ascii="宋体" w:hAnsi="宋体" w:cs="宋体"/>
                <w:color w:val="000000"/>
                <w:kern w:val="0"/>
              </w:rPr>
              <w:t>12</w:t>
            </w:r>
            <w:r>
              <w:rPr>
                <w:rFonts w:ascii="宋体" w:hAnsi="宋体" w:cs="宋体" w:hint="eastAsia"/>
                <w:color w:val="000000"/>
                <w:kern w:val="0"/>
              </w:rPr>
              <w:t>周</w:t>
            </w:r>
          </w:p>
        </w:tc>
        <w:tc>
          <w:tcPr>
            <w:tcW w:w="6083" w:type="dxa"/>
          </w:tcPr>
          <w:p w:rsidR="00EE0B93" w:rsidRDefault="00EE0B93">
            <w:pPr>
              <w:spacing w:before="80" w:after="80"/>
              <w:rPr>
                <w:rFonts w:ascii="宋体"/>
                <w:color w:val="000000"/>
                <w:kern w:val="0"/>
              </w:rPr>
            </w:pPr>
            <w:r>
              <w:rPr>
                <w:rFonts w:ascii="宋体" w:hAnsi="宋体" w:cs="宋体" w:hint="eastAsia"/>
                <w:color w:val="000000"/>
                <w:kern w:val="0"/>
              </w:rPr>
              <w:t>第三次平时作业：</w:t>
            </w:r>
            <w:r>
              <w:rPr>
                <w:rFonts w:ascii="宋体" w:hAnsi="宋体" w:cs="宋体" w:hint="eastAsia"/>
                <w:kern w:val="0"/>
              </w:rPr>
              <w:t>我国劳动力市场歧视有哪些方面的表现？可采取哪些解决措施？</w:t>
            </w:r>
          </w:p>
        </w:tc>
      </w:tr>
      <w:tr w:rsidR="00EE0B93">
        <w:trPr>
          <w:trHeight w:val="698"/>
          <w:jc w:val="center"/>
        </w:trPr>
        <w:tc>
          <w:tcPr>
            <w:tcW w:w="2229" w:type="dxa"/>
            <w:vAlign w:val="center"/>
          </w:tcPr>
          <w:p w:rsidR="00EE0B93" w:rsidRDefault="00EE0B93">
            <w:pPr>
              <w:spacing w:before="80" w:after="80"/>
              <w:jc w:val="center"/>
              <w:rPr>
                <w:rFonts w:ascii="宋体"/>
                <w:color w:val="000000"/>
                <w:kern w:val="0"/>
              </w:rPr>
            </w:pPr>
            <w:r>
              <w:rPr>
                <w:rFonts w:ascii="宋体" w:hAnsi="宋体" w:cs="宋体" w:hint="eastAsia"/>
                <w:color w:val="000000"/>
                <w:kern w:val="0"/>
              </w:rPr>
              <w:t>第</w:t>
            </w:r>
            <w:r>
              <w:rPr>
                <w:rFonts w:ascii="宋体" w:hAnsi="宋体" w:cs="宋体"/>
                <w:color w:val="000000"/>
                <w:kern w:val="0"/>
              </w:rPr>
              <w:t>15</w:t>
            </w:r>
            <w:r>
              <w:rPr>
                <w:rFonts w:ascii="宋体" w:hAnsi="宋体" w:cs="宋体" w:hint="eastAsia"/>
                <w:color w:val="000000"/>
                <w:kern w:val="0"/>
              </w:rPr>
              <w:t>周</w:t>
            </w:r>
          </w:p>
        </w:tc>
        <w:tc>
          <w:tcPr>
            <w:tcW w:w="6083" w:type="dxa"/>
          </w:tcPr>
          <w:p w:rsidR="00EE0B93" w:rsidRDefault="00EE0B93">
            <w:pPr>
              <w:spacing w:before="80" w:after="80"/>
              <w:rPr>
                <w:rFonts w:ascii="宋体"/>
                <w:color w:val="000000"/>
                <w:kern w:val="0"/>
              </w:rPr>
            </w:pPr>
            <w:r>
              <w:rPr>
                <w:rFonts w:ascii="宋体" w:hAnsi="宋体" w:cs="宋体" w:hint="eastAsia"/>
                <w:color w:val="000000"/>
                <w:kern w:val="0"/>
              </w:rPr>
              <w:t>随堂考试：写一篇关于劳动经济学方面的论文，字数不少于</w:t>
            </w:r>
            <w:r>
              <w:rPr>
                <w:rFonts w:ascii="宋体" w:hAnsi="宋体" w:cs="宋体"/>
                <w:color w:val="000000"/>
                <w:kern w:val="0"/>
              </w:rPr>
              <w:t>2000</w:t>
            </w:r>
            <w:r>
              <w:rPr>
                <w:rFonts w:ascii="宋体" w:hAnsi="宋体" w:cs="宋体" w:hint="eastAsia"/>
                <w:color w:val="000000"/>
                <w:kern w:val="0"/>
              </w:rPr>
              <w:t>字</w:t>
            </w:r>
          </w:p>
        </w:tc>
      </w:tr>
    </w:tbl>
    <w:p w:rsidR="00EE0B93" w:rsidRDefault="00EE0B93" w:rsidP="00EE0B93">
      <w:pPr>
        <w:spacing w:line="360" w:lineRule="auto"/>
        <w:ind w:firstLineChars="200" w:firstLine="31680"/>
        <w:rPr>
          <w:sz w:val="24"/>
          <w:szCs w:val="24"/>
        </w:rPr>
      </w:pP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六、考试诚信</w:t>
      </w:r>
    </w:p>
    <w:p w:rsidR="00EE0B93" w:rsidRDefault="00EE0B93" w:rsidP="006A190B">
      <w:pPr>
        <w:spacing w:line="360" w:lineRule="auto"/>
        <w:ind w:firstLineChars="200" w:firstLine="31680"/>
        <w:rPr>
          <w:sz w:val="24"/>
          <w:szCs w:val="24"/>
        </w:rPr>
      </w:pPr>
      <w:r>
        <w:rPr>
          <w:rFonts w:cs="宋体" w:hint="eastAsia"/>
          <w:sz w:val="24"/>
          <w:szCs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rsidR="00EE0B93" w:rsidRDefault="00EE0B93" w:rsidP="006A190B">
      <w:pPr>
        <w:spacing w:line="360" w:lineRule="auto"/>
        <w:ind w:firstLineChars="200" w:firstLine="31680"/>
        <w:rPr>
          <w:rFonts w:ascii="黑体" w:eastAsia="黑体"/>
          <w:b/>
          <w:bCs/>
          <w:color w:val="000000"/>
          <w:sz w:val="24"/>
          <w:szCs w:val="24"/>
        </w:rPr>
      </w:pPr>
      <w:r>
        <w:rPr>
          <w:rFonts w:ascii="黑体" w:eastAsia="黑体" w:cs="黑体" w:hint="eastAsia"/>
          <w:b/>
          <w:bCs/>
          <w:color w:val="000000"/>
          <w:sz w:val="24"/>
          <w:szCs w:val="24"/>
        </w:rPr>
        <w:t>友情提示：</w:t>
      </w:r>
    </w:p>
    <w:p w:rsidR="00EE0B93" w:rsidRDefault="00EE0B93">
      <w:pPr>
        <w:spacing w:line="360" w:lineRule="auto"/>
        <w:ind w:firstLine="480"/>
        <w:rPr>
          <w:rFonts w:ascii="宋体"/>
          <w:color w:val="000000"/>
          <w:sz w:val="24"/>
          <w:szCs w:val="24"/>
        </w:rPr>
      </w:pPr>
      <w:r>
        <w:rPr>
          <w:rFonts w:ascii="黑体" w:eastAsia="黑体" w:hAnsi="宋体" w:cs="黑体"/>
          <w:color w:val="000000"/>
          <w:sz w:val="24"/>
          <w:szCs w:val="24"/>
        </w:rPr>
        <w:t>1.</w:t>
      </w:r>
      <w:r>
        <w:rPr>
          <w:rFonts w:ascii="宋体" w:hAnsi="宋体" w:cs="宋体" w:hint="eastAsia"/>
          <w:color w:val="000000"/>
          <w:sz w:val="24"/>
          <w:szCs w:val="24"/>
        </w:rPr>
        <w:t>符合办理缓考条件需申请缓考的同学，须在考试前五个工作日内提交相关材料，在课程开考当日和以后递交是无效的；</w:t>
      </w:r>
    </w:p>
    <w:p w:rsidR="00EE0B93" w:rsidRDefault="00EE0B93">
      <w:pPr>
        <w:spacing w:line="360" w:lineRule="auto"/>
        <w:ind w:firstLine="480"/>
        <w:rPr>
          <w:rFonts w:ascii="宋体"/>
          <w:color w:val="000000"/>
          <w:sz w:val="24"/>
          <w:szCs w:val="24"/>
        </w:rPr>
      </w:pPr>
      <w:r>
        <w:rPr>
          <w:rFonts w:ascii="宋体" w:hAnsi="宋体" w:cs="宋体"/>
          <w:color w:val="000000"/>
          <w:sz w:val="24"/>
          <w:szCs w:val="24"/>
        </w:rPr>
        <w:t>2.</w:t>
      </w:r>
      <w:r>
        <w:rPr>
          <w:rFonts w:ascii="宋体" w:hAnsi="宋体" w:cs="宋体" w:hint="eastAsia"/>
          <w:color w:val="000000"/>
          <w:sz w:val="24"/>
          <w:szCs w:val="24"/>
        </w:rPr>
        <w:t>属下列情况之一者，课程需重修：</w:t>
      </w:r>
    </w:p>
    <w:p w:rsidR="00EE0B93" w:rsidRDefault="00EE0B93">
      <w:pPr>
        <w:spacing w:line="360" w:lineRule="auto"/>
        <w:ind w:firstLine="480"/>
        <w:rPr>
          <w:rFonts w:ascii="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1</w:t>
      </w:r>
      <w:r>
        <w:rPr>
          <w:rFonts w:ascii="宋体" w:hAnsi="宋体" w:cs="宋体" w:hint="eastAsia"/>
          <w:color w:val="000000"/>
          <w:sz w:val="24"/>
          <w:szCs w:val="24"/>
        </w:rPr>
        <w:t>）课程考核不及格者；</w:t>
      </w:r>
    </w:p>
    <w:p w:rsidR="00EE0B93" w:rsidRDefault="00EE0B93">
      <w:pPr>
        <w:spacing w:line="360" w:lineRule="auto"/>
        <w:ind w:firstLine="480"/>
        <w:rPr>
          <w:rFonts w:ascii="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2</w:t>
      </w:r>
      <w:r>
        <w:rPr>
          <w:rFonts w:ascii="宋体" w:hAnsi="宋体" w:cs="宋体" w:hint="eastAsia"/>
          <w:color w:val="000000"/>
          <w:sz w:val="24"/>
          <w:szCs w:val="24"/>
        </w:rPr>
        <w:t>）实验课缺做实验达</w:t>
      </w:r>
      <w:r>
        <w:rPr>
          <w:rFonts w:ascii="宋体" w:hAnsi="宋体" w:cs="宋体"/>
          <w:color w:val="000000"/>
          <w:sz w:val="24"/>
          <w:szCs w:val="24"/>
        </w:rPr>
        <w:t>1/3</w:t>
      </w:r>
      <w:r>
        <w:rPr>
          <w:rFonts w:ascii="宋体" w:hAnsi="宋体" w:cs="宋体" w:hint="eastAsia"/>
          <w:color w:val="000000"/>
          <w:sz w:val="24"/>
          <w:szCs w:val="24"/>
        </w:rPr>
        <w:t>者；</w:t>
      </w:r>
    </w:p>
    <w:p w:rsidR="00EE0B93" w:rsidRDefault="00EE0B93">
      <w:pPr>
        <w:spacing w:line="360" w:lineRule="auto"/>
        <w:ind w:firstLine="480"/>
        <w:rPr>
          <w:rFonts w:ascii="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3</w:t>
      </w:r>
      <w:r>
        <w:rPr>
          <w:rFonts w:ascii="宋体" w:hAnsi="宋体" w:cs="宋体" w:hint="eastAsia"/>
          <w:color w:val="000000"/>
          <w:sz w:val="24"/>
          <w:szCs w:val="24"/>
        </w:rPr>
        <w:t>）一门课程缺课的学时累计达到该门课程总学时的</w:t>
      </w:r>
      <w:r>
        <w:rPr>
          <w:rFonts w:ascii="宋体" w:hAnsi="宋体" w:cs="宋体"/>
          <w:color w:val="000000"/>
          <w:sz w:val="24"/>
          <w:szCs w:val="24"/>
        </w:rPr>
        <w:t>1/3</w:t>
      </w:r>
      <w:r>
        <w:rPr>
          <w:rFonts w:ascii="宋体" w:hAnsi="宋体" w:cs="宋体" w:hint="eastAsia"/>
          <w:color w:val="000000"/>
          <w:sz w:val="24"/>
          <w:szCs w:val="24"/>
        </w:rPr>
        <w:t>者</w:t>
      </w:r>
      <w:r>
        <w:rPr>
          <w:rFonts w:ascii="宋体" w:hAnsi="宋体" w:cs="宋体"/>
          <w:color w:val="000000"/>
          <w:sz w:val="24"/>
          <w:szCs w:val="24"/>
        </w:rPr>
        <w:t>(</w:t>
      </w:r>
      <w:r>
        <w:rPr>
          <w:rFonts w:ascii="宋体" w:hAnsi="宋体" w:cs="宋体" w:hint="eastAsia"/>
          <w:color w:val="000000"/>
          <w:sz w:val="24"/>
          <w:szCs w:val="24"/>
        </w:rPr>
        <w:t>获准课程免听者除外</w:t>
      </w:r>
      <w:r>
        <w:rPr>
          <w:rFonts w:ascii="宋体" w:hAnsi="宋体" w:cs="宋体"/>
          <w:color w:val="000000"/>
          <w:sz w:val="24"/>
          <w:szCs w:val="24"/>
        </w:rPr>
        <w:t>)</w:t>
      </w:r>
      <w:r>
        <w:rPr>
          <w:rFonts w:ascii="宋体" w:hAnsi="宋体" w:cs="宋体" w:hint="eastAsia"/>
          <w:color w:val="000000"/>
          <w:sz w:val="24"/>
          <w:szCs w:val="24"/>
        </w:rPr>
        <w:t>。</w:t>
      </w:r>
    </w:p>
    <w:p w:rsidR="00EE0B93" w:rsidRDefault="00EE0B93" w:rsidP="006A190B">
      <w:pPr>
        <w:pBdr>
          <w:top w:val="single" w:sz="4" w:space="1" w:color="auto"/>
          <w:left w:val="single" w:sz="4" w:space="4" w:color="auto"/>
          <w:bottom w:val="single" w:sz="4" w:space="1" w:color="auto"/>
          <w:right w:val="single" w:sz="4" w:space="4" w:color="auto"/>
        </w:pBdr>
        <w:tabs>
          <w:tab w:val="left" w:pos="6120"/>
        </w:tabs>
        <w:spacing w:line="360" w:lineRule="auto"/>
        <w:ind w:firstLineChars="200" w:firstLine="31680"/>
        <w:rPr>
          <w:rFonts w:ascii="微软雅黑" w:eastAsia="微软雅黑" w:hAnsi="微软雅黑"/>
          <w:b/>
          <w:bCs/>
          <w:sz w:val="28"/>
          <w:szCs w:val="28"/>
        </w:rPr>
      </w:pPr>
      <w:r>
        <w:rPr>
          <w:rFonts w:ascii="微软雅黑" w:eastAsia="微软雅黑" w:hAnsi="微软雅黑" w:cs="微软雅黑" w:hint="eastAsia"/>
          <w:b/>
          <w:bCs/>
          <w:sz w:val="28"/>
          <w:szCs w:val="28"/>
        </w:rPr>
        <w:t>七、课程资源推荐</w:t>
      </w:r>
    </w:p>
    <w:p w:rsidR="00EE0B93" w:rsidRDefault="00EE0B93" w:rsidP="006A190B">
      <w:pPr>
        <w:spacing w:line="360" w:lineRule="auto"/>
        <w:ind w:firstLineChars="200" w:firstLine="31680"/>
        <w:rPr>
          <w:sz w:val="24"/>
          <w:szCs w:val="24"/>
        </w:rPr>
      </w:pPr>
      <w:r>
        <w:rPr>
          <w:sz w:val="24"/>
          <w:szCs w:val="24"/>
        </w:rPr>
        <w:t>•</w:t>
      </w:r>
      <w:r>
        <w:rPr>
          <w:rFonts w:cs="宋体" w:hint="eastAsia"/>
          <w:sz w:val="24"/>
          <w:szCs w:val="24"/>
        </w:rPr>
        <w:t>课程相关的优秀学习资源：人大经济论坛</w:t>
      </w:r>
      <w:r>
        <w:rPr>
          <w:sz w:val="24"/>
          <w:szCs w:val="24"/>
        </w:rPr>
        <w:t>http://bbs.pinggu.org/tag/21/</w:t>
      </w:r>
    </w:p>
    <w:p w:rsidR="00EE0B93" w:rsidRDefault="00EE0B93">
      <w:pPr>
        <w:spacing w:line="360" w:lineRule="auto"/>
        <w:ind w:firstLine="420"/>
        <w:rPr>
          <w:rStyle w:val="Hyperlink"/>
          <w:rFonts w:ascii="宋体"/>
        </w:rPr>
      </w:pPr>
    </w:p>
    <w:p w:rsidR="00EE0B93" w:rsidRDefault="00EE0B93">
      <w:pPr>
        <w:spacing w:line="360" w:lineRule="auto"/>
        <w:rPr>
          <w:rFonts w:ascii="宋体"/>
          <w:sz w:val="24"/>
          <w:szCs w:val="24"/>
        </w:rPr>
      </w:pPr>
      <w:bookmarkStart w:id="0" w:name="_GoBack"/>
      <w:bookmarkEnd w:id="0"/>
    </w:p>
    <w:sectPr w:rsidR="00EE0B93" w:rsidSect="00486644">
      <w:headerReference w:type="default" r:id="rId9"/>
      <w:footerReference w:type="default" r:id="rId10"/>
      <w:pgSz w:w="11906" w:h="16838"/>
      <w:pgMar w:top="851" w:right="1797" w:bottom="851" w:left="1797" w:header="851" w:footer="992" w:gutter="0"/>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B93" w:rsidRDefault="00EE0B93" w:rsidP="00486644">
      <w:r>
        <w:separator/>
      </w:r>
    </w:p>
  </w:endnote>
  <w:endnote w:type="continuationSeparator" w:id="0">
    <w:p w:rsidR="00EE0B93" w:rsidRDefault="00EE0B93" w:rsidP="0048664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Book">
    <w:altName w:val="Malgun Gothic"/>
    <w:panose1 w:val="020B0503020102020204"/>
    <w:charset w:val="00"/>
    <w:family w:val="swiss"/>
    <w:pitch w:val="variable"/>
    <w:sig w:usb0="00000287" w:usb1="00000000" w:usb2="00000000" w:usb3="00000000" w:csb0="0000009F" w:csb1="00000000"/>
  </w:font>
  <w:font w:name="华文楷体">
    <w:altName w:val="宋体"/>
    <w:panose1 w:val="02010600040101010101"/>
    <w:charset w:val="86"/>
    <w:family w:val="auto"/>
    <w:pitch w:val="variable"/>
    <w:sig w:usb0="00000287" w:usb1="080F0000" w:usb2="00000010" w:usb3="00000000" w:csb0="0004009F" w:csb1="00000000"/>
  </w:font>
  <w:font w:name="宋体">
    <w:altName w:val="es New Roman"/>
    <w:panose1 w:val="02010600030101010101"/>
    <w:charset w:val="86"/>
    <w:family w:val="auto"/>
    <w:pitch w:val="variable"/>
    <w:sig w:usb0="00000003" w:usb1="288F0000"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B93" w:rsidRDefault="00EE0B93">
    <w:pPr>
      <w:pStyle w:val="Footer"/>
      <w:jc w:val="center"/>
    </w:pPr>
    <w:r>
      <w:rPr>
        <w:lang w:val="zh-CN"/>
      </w:rPr>
      <w:t xml:space="preserve"> </w:t>
    </w:r>
    <w:r>
      <w:rPr>
        <w:b/>
        <w:bCs/>
      </w:rPr>
      <w:fldChar w:fldCharType="begin"/>
    </w:r>
    <w:r>
      <w:rPr>
        <w:b/>
        <w:bCs/>
      </w:rPr>
      <w:instrText>PAGE</w:instrText>
    </w:r>
    <w:r>
      <w:rPr>
        <w:b/>
        <w:bCs/>
      </w:rPr>
      <w:fldChar w:fldCharType="separate"/>
    </w:r>
    <w:r>
      <w:rPr>
        <w:b/>
        <w:bCs/>
        <w:noProof/>
      </w:rPr>
      <w:t>10</w:t>
    </w:r>
    <w:r>
      <w:rPr>
        <w:b/>
        <w:bCs/>
      </w:rPr>
      <w:fldChar w:fldCharType="end"/>
    </w:r>
    <w:r>
      <w:rPr>
        <w:lang w:val="zh-CN"/>
      </w:rPr>
      <w:t xml:space="preserve"> / </w:t>
    </w:r>
    <w:r>
      <w:rPr>
        <w:b/>
        <w:bCs/>
      </w:rPr>
      <w:fldChar w:fldCharType="begin"/>
    </w:r>
    <w:r>
      <w:rPr>
        <w:b/>
        <w:bCs/>
      </w:rPr>
      <w:instrText>NUMPAGES</w:instrText>
    </w:r>
    <w:r>
      <w:rPr>
        <w:b/>
        <w:bCs/>
      </w:rPr>
      <w:fldChar w:fldCharType="separate"/>
    </w:r>
    <w:r>
      <w:rPr>
        <w:b/>
        <w:bCs/>
        <w:noProof/>
      </w:rPr>
      <w:t>15</w:t>
    </w:r>
    <w:r>
      <w:rPr>
        <w:b/>
        <w:bCs/>
      </w:rPr>
      <w:fldChar w:fldCharType="end"/>
    </w:r>
  </w:p>
  <w:p w:rsidR="00EE0B93" w:rsidRDefault="00EE0B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B93" w:rsidRDefault="00EE0B93" w:rsidP="00486644">
      <w:r>
        <w:separator/>
      </w:r>
    </w:p>
  </w:footnote>
  <w:footnote w:type="continuationSeparator" w:id="0">
    <w:p w:rsidR="00EE0B93" w:rsidRDefault="00EE0B93" w:rsidP="00486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B93" w:rsidRDefault="00EE0B93">
    <w:pPr>
      <w:pStyle w:val="Header"/>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50.25pt">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singleLevel"/>
    <w:tmpl w:val="00000012"/>
    <w:lvl w:ilvl="0">
      <w:start w:val="1"/>
      <w:numFmt w:val="decimal"/>
      <w:suff w:val="nothing"/>
      <w:lvlText w:val="%1."/>
      <w:lvlJc w:val="left"/>
    </w:lvl>
  </w:abstractNum>
  <w:abstractNum w:abstractNumId="1">
    <w:nsid w:val="00000018"/>
    <w:multiLevelType w:val="singleLevel"/>
    <w:tmpl w:val="00000018"/>
    <w:lvl w:ilvl="0">
      <w:start w:val="1"/>
      <w:numFmt w:val="decimal"/>
      <w:suff w:val="nothing"/>
      <w:lvlText w:val="%1."/>
      <w:lvlJc w:val="left"/>
    </w:lvl>
  </w:abstractNum>
  <w:abstractNum w:abstractNumId="2">
    <w:nsid w:val="587D759A"/>
    <w:multiLevelType w:val="singleLevel"/>
    <w:tmpl w:val="587D759A"/>
    <w:lvl w:ilvl="0">
      <w:start w:val="1"/>
      <w:numFmt w:val="bullet"/>
      <w:lvlText w:val=""/>
      <w:lvlJc w:val="left"/>
      <w:pPr>
        <w:ind w:left="42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5457"/>
    <w:rsid w:val="000145B0"/>
    <w:rsid w:val="00027C15"/>
    <w:rsid w:val="00030898"/>
    <w:rsid w:val="00034978"/>
    <w:rsid w:val="000353E3"/>
    <w:rsid w:val="00035CAA"/>
    <w:rsid w:val="00036BD1"/>
    <w:rsid w:val="00066476"/>
    <w:rsid w:val="00072F2B"/>
    <w:rsid w:val="00083D1E"/>
    <w:rsid w:val="00084235"/>
    <w:rsid w:val="000A0C5B"/>
    <w:rsid w:val="000A2634"/>
    <w:rsid w:val="000A2A31"/>
    <w:rsid w:val="000B4028"/>
    <w:rsid w:val="000C5FE4"/>
    <w:rsid w:val="000F1E1A"/>
    <w:rsid w:val="000F4086"/>
    <w:rsid w:val="000F4DBE"/>
    <w:rsid w:val="000F5287"/>
    <w:rsid w:val="000F7D47"/>
    <w:rsid w:val="001029D8"/>
    <w:rsid w:val="00103106"/>
    <w:rsid w:val="00114490"/>
    <w:rsid w:val="00123F3D"/>
    <w:rsid w:val="00126A23"/>
    <w:rsid w:val="00130EC1"/>
    <w:rsid w:val="001348C4"/>
    <w:rsid w:val="00136A7D"/>
    <w:rsid w:val="00147723"/>
    <w:rsid w:val="00147E9D"/>
    <w:rsid w:val="001571E0"/>
    <w:rsid w:val="00163FFF"/>
    <w:rsid w:val="00165883"/>
    <w:rsid w:val="00171664"/>
    <w:rsid w:val="0017615B"/>
    <w:rsid w:val="00176382"/>
    <w:rsid w:val="001852E2"/>
    <w:rsid w:val="00191AF3"/>
    <w:rsid w:val="00194C9D"/>
    <w:rsid w:val="001C3712"/>
    <w:rsid w:val="001C59D1"/>
    <w:rsid w:val="001D1140"/>
    <w:rsid w:val="001E3E90"/>
    <w:rsid w:val="001E3FE8"/>
    <w:rsid w:val="001E4366"/>
    <w:rsid w:val="001E567F"/>
    <w:rsid w:val="001E64FB"/>
    <w:rsid w:val="001F1761"/>
    <w:rsid w:val="00203B0A"/>
    <w:rsid w:val="002068D6"/>
    <w:rsid w:val="002102F8"/>
    <w:rsid w:val="00263D64"/>
    <w:rsid w:val="00267EEA"/>
    <w:rsid w:val="0027177B"/>
    <w:rsid w:val="0028563E"/>
    <w:rsid w:val="00285F56"/>
    <w:rsid w:val="002865EA"/>
    <w:rsid w:val="00290747"/>
    <w:rsid w:val="002963DB"/>
    <w:rsid w:val="002A596E"/>
    <w:rsid w:val="002A6133"/>
    <w:rsid w:val="002C7900"/>
    <w:rsid w:val="002C7F52"/>
    <w:rsid w:val="002D38CD"/>
    <w:rsid w:val="002E70A0"/>
    <w:rsid w:val="002F4644"/>
    <w:rsid w:val="00304297"/>
    <w:rsid w:val="003049CC"/>
    <w:rsid w:val="00305DEB"/>
    <w:rsid w:val="003077B1"/>
    <w:rsid w:val="00313B17"/>
    <w:rsid w:val="0032780F"/>
    <w:rsid w:val="00330402"/>
    <w:rsid w:val="003328D9"/>
    <w:rsid w:val="00337F8D"/>
    <w:rsid w:val="003458D5"/>
    <w:rsid w:val="00346AC2"/>
    <w:rsid w:val="00346F05"/>
    <w:rsid w:val="00351059"/>
    <w:rsid w:val="00360DD1"/>
    <w:rsid w:val="00372C1E"/>
    <w:rsid w:val="003B4356"/>
    <w:rsid w:val="003B6A14"/>
    <w:rsid w:val="003D0B3A"/>
    <w:rsid w:val="003D51F1"/>
    <w:rsid w:val="003D6CC7"/>
    <w:rsid w:val="003F2C3D"/>
    <w:rsid w:val="003F3E4B"/>
    <w:rsid w:val="00413BC2"/>
    <w:rsid w:val="00434983"/>
    <w:rsid w:val="0044278F"/>
    <w:rsid w:val="00442B92"/>
    <w:rsid w:val="004431A8"/>
    <w:rsid w:val="00462D65"/>
    <w:rsid w:val="004801DE"/>
    <w:rsid w:val="00483A20"/>
    <w:rsid w:val="00486644"/>
    <w:rsid w:val="004901CF"/>
    <w:rsid w:val="004A6EE1"/>
    <w:rsid w:val="004B18E1"/>
    <w:rsid w:val="004D6032"/>
    <w:rsid w:val="004D617A"/>
    <w:rsid w:val="004E2F5C"/>
    <w:rsid w:val="004E76F7"/>
    <w:rsid w:val="004F044D"/>
    <w:rsid w:val="004F08C9"/>
    <w:rsid w:val="004F40DC"/>
    <w:rsid w:val="00501B8C"/>
    <w:rsid w:val="005025A7"/>
    <w:rsid w:val="00510517"/>
    <w:rsid w:val="00527F5E"/>
    <w:rsid w:val="00541933"/>
    <w:rsid w:val="0054431F"/>
    <w:rsid w:val="00565BA2"/>
    <w:rsid w:val="00571232"/>
    <w:rsid w:val="00572142"/>
    <w:rsid w:val="005772B2"/>
    <w:rsid w:val="0058247B"/>
    <w:rsid w:val="00587376"/>
    <w:rsid w:val="005A4C4D"/>
    <w:rsid w:val="005A6931"/>
    <w:rsid w:val="006019D9"/>
    <w:rsid w:val="006132C8"/>
    <w:rsid w:val="006210CA"/>
    <w:rsid w:val="006437B5"/>
    <w:rsid w:val="00652FE0"/>
    <w:rsid w:val="00667CCE"/>
    <w:rsid w:val="00667ED8"/>
    <w:rsid w:val="00670F82"/>
    <w:rsid w:val="00676889"/>
    <w:rsid w:val="00676D41"/>
    <w:rsid w:val="00677C3F"/>
    <w:rsid w:val="00686197"/>
    <w:rsid w:val="00686CC5"/>
    <w:rsid w:val="00695EE5"/>
    <w:rsid w:val="006A0FE4"/>
    <w:rsid w:val="006A13D3"/>
    <w:rsid w:val="006A190B"/>
    <w:rsid w:val="006C1BDD"/>
    <w:rsid w:val="006D3008"/>
    <w:rsid w:val="006D492B"/>
    <w:rsid w:val="006E5425"/>
    <w:rsid w:val="006F3111"/>
    <w:rsid w:val="006F5035"/>
    <w:rsid w:val="007029DE"/>
    <w:rsid w:val="00717572"/>
    <w:rsid w:val="0072698A"/>
    <w:rsid w:val="00732656"/>
    <w:rsid w:val="00752114"/>
    <w:rsid w:val="00752479"/>
    <w:rsid w:val="00755F68"/>
    <w:rsid w:val="00760C18"/>
    <w:rsid w:val="00766334"/>
    <w:rsid w:val="007665D0"/>
    <w:rsid w:val="00772556"/>
    <w:rsid w:val="007748A4"/>
    <w:rsid w:val="00774B80"/>
    <w:rsid w:val="0077576C"/>
    <w:rsid w:val="007776BE"/>
    <w:rsid w:val="00791100"/>
    <w:rsid w:val="00796F1E"/>
    <w:rsid w:val="007A311D"/>
    <w:rsid w:val="007A434B"/>
    <w:rsid w:val="007C0701"/>
    <w:rsid w:val="007C12E6"/>
    <w:rsid w:val="007C1E2D"/>
    <w:rsid w:val="007C2047"/>
    <w:rsid w:val="007E3F22"/>
    <w:rsid w:val="007F1320"/>
    <w:rsid w:val="00803E75"/>
    <w:rsid w:val="00803EF1"/>
    <w:rsid w:val="008107FD"/>
    <w:rsid w:val="0081181B"/>
    <w:rsid w:val="00814A8B"/>
    <w:rsid w:val="00817348"/>
    <w:rsid w:val="008224B5"/>
    <w:rsid w:val="00870E57"/>
    <w:rsid w:val="00871DD9"/>
    <w:rsid w:val="00884160"/>
    <w:rsid w:val="00886B30"/>
    <w:rsid w:val="008902F5"/>
    <w:rsid w:val="00891E07"/>
    <w:rsid w:val="008A3496"/>
    <w:rsid w:val="008B2440"/>
    <w:rsid w:val="008C0E35"/>
    <w:rsid w:val="008C4DA2"/>
    <w:rsid w:val="008C77E0"/>
    <w:rsid w:val="008D0417"/>
    <w:rsid w:val="008D236E"/>
    <w:rsid w:val="008D4350"/>
    <w:rsid w:val="008D6B6A"/>
    <w:rsid w:val="008E7C2A"/>
    <w:rsid w:val="008E7E80"/>
    <w:rsid w:val="008F5D55"/>
    <w:rsid w:val="00907874"/>
    <w:rsid w:val="00915BA9"/>
    <w:rsid w:val="00930B1D"/>
    <w:rsid w:val="009405CB"/>
    <w:rsid w:val="0095156D"/>
    <w:rsid w:val="00953E15"/>
    <w:rsid w:val="009561AF"/>
    <w:rsid w:val="009717CE"/>
    <w:rsid w:val="009743B1"/>
    <w:rsid w:val="00982CBA"/>
    <w:rsid w:val="00984DBE"/>
    <w:rsid w:val="009A04FD"/>
    <w:rsid w:val="009A0C44"/>
    <w:rsid w:val="009A3430"/>
    <w:rsid w:val="009D5457"/>
    <w:rsid w:val="009E6308"/>
    <w:rsid w:val="009F0D04"/>
    <w:rsid w:val="00A044DC"/>
    <w:rsid w:val="00A06E71"/>
    <w:rsid w:val="00A220FB"/>
    <w:rsid w:val="00A30E82"/>
    <w:rsid w:val="00A40304"/>
    <w:rsid w:val="00A405CB"/>
    <w:rsid w:val="00A43ECC"/>
    <w:rsid w:val="00A529C5"/>
    <w:rsid w:val="00A548B0"/>
    <w:rsid w:val="00A55DD8"/>
    <w:rsid w:val="00A57396"/>
    <w:rsid w:val="00A62999"/>
    <w:rsid w:val="00A659B6"/>
    <w:rsid w:val="00A73A86"/>
    <w:rsid w:val="00A83AA4"/>
    <w:rsid w:val="00A941D6"/>
    <w:rsid w:val="00A96EFF"/>
    <w:rsid w:val="00AA277B"/>
    <w:rsid w:val="00AA390D"/>
    <w:rsid w:val="00AA7C11"/>
    <w:rsid w:val="00AC1CE4"/>
    <w:rsid w:val="00AC6303"/>
    <w:rsid w:val="00AC79C2"/>
    <w:rsid w:val="00AD3EB3"/>
    <w:rsid w:val="00AD430A"/>
    <w:rsid w:val="00AE3941"/>
    <w:rsid w:val="00AE42A7"/>
    <w:rsid w:val="00AE6913"/>
    <w:rsid w:val="00AF30BF"/>
    <w:rsid w:val="00AF6E58"/>
    <w:rsid w:val="00B009A7"/>
    <w:rsid w:val="00B0380B"/>
    <w:rsid w:val="00B12C1A"/>
    <w:rsid w:val="00B27D61"/>
    <w:rsid w:val="00B33D4C"/>
    <w:rsid w:val="00B37CFD"/>
    <w:rsid w:val="00B405FF"/>
    <w:rsid w:val="00B41E43"/>
    <w:rsid w:val="00B436BE"/>
    <w:rsid w:val="00B65897"/>
    <w:rsid w:val="00B66F47"/>
    <w:rsid w:val="00B756F8"/>
    <w:rsid w:val="00B82823"/>
    <w:rsid w:val="00B85A96"/>
    <w:rsid w:val="00B9417E"/>
    <w:rsid w:val="00BA3BB9"/>
    <w:rsid w:val="00BA5D83"/>
    <w:rsid w:val="00BA60E9"/>
    <w:rsid w:val="00BB4345"/>
    <w:rsid w:val="00BB6DD8"/>
    <w:rsid w:val="00BC1841"/>
    <w:rsid w:val="00BC5364"/>
    <w:rsid w:val="00BD0D7F"/>
    <w:rsid w:val="00BE26EA"/>
    <w:rsid w:val="00BE5B9C"/>
    <w:rsid w:val="00BF42CF"/>
    <w:rsid w:val="00BF6B66"/>
    <w:rsid w:val="00BF72BC"/>
    <w:rsid w:val="00C07304"/>
    <w:rsid w:val="00C13FB3"/>
    <w:rsid w:val="00C22738"/>
    <w:rsid w:val="00C30541"/>
    <w:rsid w:val="00C33BD8"/>
    <w:rsid w:val="00C379D6"/>
    <w:rsid w:val="00C44422"/>
    <w:rsid w:val="00C50E5D"/>
    <w:rsid w:val="00C622C9"/>
    <w:rsid w:val="00C64069"/>
    <w:rsid w:val="00C66DBF"/>
    <w:rsid w:val="00C72468"/>
    <w:rsid w:val="00C77B92"/>
    <w:rsid w:val="00C90C95"/>
    <w:rsid w:val="00C950AB"/>
    <w:rsid w:val="00CB22FB"/>
    <w:rsid w:val="00CB2336"/>
    <w:rsid w:val="00CC6FB2"/>
    <w:rsid w:val="00CC7424"/>
    <w:rsid w:val="00CC7512"/>
    <w:rsid w:val="00CD05F1"/>
    <w:rsid w:val="00CD0F31"/>
    <w:rsid w:val="00CF5733"/>
    <w:rsid w:val="00D01050"/>
    <w:rsid w:val="00D04CBB"/>
    <w:rsid w:val="00D05E97"/>
    <w:rsid w:val="00D06D76"/>
    <w:rsid w:val="00D146EC"/>
    <w:rsid w:val="00D14D3B"/>
    <w:rsid w:val="00D150C3"/>
    <w:rsid w:val="00D31D61"/>
    <w:rsid w:val="00D60AD4"/>
    <w:rsid w:val="00D83032"/>
    <w:rsid w:val="00D9459A"/>
    <w:rsid w:val="00D968EF"/>
    <w:rsid w:val="00DA3639"/>
    <w:rsid w:val="00DC3BAA"/>
    <w:rsid w:val="00DD43F0"/>
    <w:rsid w:val="00DD4805"/>
    <w:rsid w:val="00DD5F5F"/>
    <w:rsid w:val="00DE6418"/>
    <w:rsid w:val="00DE70A6"/>
    <w:rsid w:val="00DF434F"/>
    <w:rsid w:val="00DF4778"/>
    <w:rsid w:val="00E251B5"/>
    <w:rsid w:val="00E34C89"/>
    <w:rsid w:val="00E400F9"/>
    <w:rsid w:val="00E4729E"/>
    <w:rsid w:val="00E70C29"/>
    <w:rsid w:val="00E71A8D"/>
    <w:rsid w:val="00E75538"/>
    <w:rsid w:val="00E75F94"/>
    <w:rsid w:val="00E77058"/>
    <w:rsid w:val="00E81D81"/>
    <w:rsid w:val="00E8589E"/>
    <w:rsid w:val="00E875ED"/>
    <w:rsid w:val="00E92370"/>
    <w:rsid w:val="00EB4FBB"/>
    <w:rsid w:val="00EB6B5B"/>
    <w:rsid w:val="00EE0B93"/>
    <w:rsid w:val="00EE16E0"/>
    <w:rsid w:val="00EE3A1B"/>
    <w:rsid w:val="00EE67EC"/>
    <w:rsid w:val="00EF059E"/>
    <w:rsid w:val="00EF1CFB"/>
    <w:rsid w:val="00EF53CC"/>
    <w:rsid w:val="00EF79EC"/>
    <w:rsid w:val="00F023BD"/>
    <w:rsid w:val="00F03F45"/>
    <w:rsid w:val="00F12A04"/>
    <w:rsid w:val="00F1348C"/>
    <w:rsid w:val="00F21C7D"/>
    <w:rsid w:val="00F26FF5"/>
    <w:rsid w:val="00F33D74"/>
    <w:rsid w:val="00F432DA"/>
    <w:rsid w:val="00F5473B"/>
    <w:rsid w:val="00F60859"/>
    <w:rsid w:val="00F63E4C"/>
    <w:rsid w:val="00F8152A"/>
    <w:rsid w:val="00F85B4B"/>
    <w:rsid w:val="00FA0208"/>
    <w:rsid w:val="00FA2C00"/>
    <w:rsid w:val="00FB4101"/>
    <w:rsid w:val="00FB637C"/>
    <w:rsid w:val="00FB680F"/>
    <w:rsid w:val="00FC2B32"/>
    <w:rsid w:val="01A75C63"/>
    <w:rsid w:val="03B27FD2"/>
    <w:rsid w:val="080804BB"/>
    <w:rsid w:val="12975BC2"/>
    <w:rsid w:val="12A37C2E"/>
    <w:rsid w:val="13650AD8"/>
    <w:rsid w:val="15455E14"/>
    <w:rsid w:val="16322380"/>
    <w:rsid w:val="16EB6E7E"/>
    <w:rsid w:val="179D1127"/>
    <w:rsid w:val="17A13EFF"/>
    <w:rsid w:val="1A960194"/>
    <w:rsid w:val="228739C1"/>
    <w:rsid w:val="2C856267"/>
    <w:rsid w:val="3013268D"/>
    <w:rsid w:val="31E27AB7"/>
    <w:rsid w:val="34510F11"/>
    <w:rsid w:val="3A832CE8"/>
    <w:rsid w:val="3B92505A"/>
    <w:rsid w:val="3D1C4DA4"/>
    <w:rsid w:val="3E86445F"/>
    <w:rsid w:val="3E8C46B7"/>
    <w:rsid w:val="43D43D40"/>
    <w:rsid w:val="456D3359"/>
    <w:rsid w:val="460B785F"/>
    <w:rsid w:val="46641ACF"/>
    <w:rsid w:val="469344BA"/>
    <w:rsid w:val="48B02CBC"/>
    <w:rsid w:val="48DA7EBC"/>
    <w:rsid w:val="4D424DA0"/>
    <w:rsid w:val="4DE866D5"/>
    <w:rsid w:val="4F793BE1"/>
    <w:rsid w:val="50C1062C"/>
    <w:rsid w:val="53BF3F1B"/>
    <w:rsid w:val="583F14E2"/>
    <w:rsid w:val="586A3FD9"/>
    <w:rsid w:val="59AF3C2E"/>
    <w:rsid w:val="5B1212C6"/>
    <w:rsid w:val="63A16B16"/>
    <w:rsid w:val="6573253A"/>
    <w:rsid w:val="6F9D33B3"/>
    <w:rsid w:val="7BBC16B5"/>
    <w:rsid w:val="7DC86084"/>
    <w:rsid w:val="7DD850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ranklin Gothic Book" w:eastAsia="华文楷体" w:hAnsi="Franklin Gothic Book"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644"/>
    <w:pPr>
      <w:widowControl w:val="0"/>
      <w:jc w:val="both"/>
    </w:pPr>
    <w:rPr>
      <w:rFonts w:ascii="Times New Roman" w:eastAsia="宋体"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86644"/>
    <w:rPr>
      <w:kern w:val="0"/>
      <w:sz w:val="18"/>
      <w:szCs w:val="18"/>
    </w:rPr>
  </w:style>
  <w:style w:type="character" w:customStyle="1" w:styleId="BalloonTextChar">
    <w:name w:val="Balloon Text Char"/>
    <w:basedOn w:val="DefaultParagraphFont"/>
    <w:link w:val="BalloonText"/>
    <w:uiPriority w:val="99"/>
    <w:semiHidden/>
    <w:locked/>
    <w:rsid w:val="00486644"/>
    <w:rPr>
      <w:rFonts w:ascii="Times New Roman" w:eastAsia="宋体" w:hAnsi="Times New Roman" w:cs="Times New Roman"/>
      <w:sz w:val="18"/>
      <w:szCs w:val="18"/>
    </w:rPr>
  </w:style>
  <w:style w:type="paragraph" w:styleId="Footer">
    <w:name w:val="footer"/>
    <w:basedOn w:val="Normal"/>
    <w:link w:val="FooterChar"/>
    <w:uiPriority w:val="99"/>
    <w:rsid w:val="00486644"/>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486644"/>
    <w:rPr>
      <w:rFonts w:ascii="Times New Roman" w:eastAsia="宋体" w:hAnsi="Times New Roman" w:cs="Times New Roman"/>
      <w:sz w:val="18"/>
      <w:szCs w:val="18"/>
    </w:rPr>
  </w:style>
  <w:style w:type="paragraph" w:styleId="Header">
    <w:name w:val="header"/>
    <w:basedOn w:val="Normal"/>
    <w:link w:val="HeaderChar"/>
    <w:uiPriority w:val="99"/>
    <w:rsid w:val="00486644"/>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486644"/>
    <w:rPr>
      <w:rFonts w:ascii="Times New Roman" w:eastAsia="宋体" w:hAnsi="Times New Roman" w:cs="Times New Roman"/>
      <w:sz w:val="18"/>
      <w:szCs w:val="18"/>
    </w:rPr>
  </w:style>
  <w:style w:type="character" w:styleId="Hyperlink">
    <w:name w:val="Hyperlink"/>
    <w:basedOn w:val="DefaultParagraphFont"/>
    <w:uiPriority w:val="99"/>
    <w:rsid w:val="00486644"/>
    <w:rPr>
      <w:color w:val="0000FF"/>
      <w:u w:val="single"/>
    </w:rPr>
  </w:style>
  <w:style w:type="table" w:customStyle="1" w:styleId="-">
    <w:name w:val="课程提纲表 - 带边框"/>
    <w:uiPriority w:val="99"/>
    <w:rsid w:val="00486644"/>
    <w:pPr>
      <w:spacing w:before="80" w:after="80"/>
    </w:pPr>
    <w:rPr>
      <w:rFonts w:cs="Franklin Gothic Book"/>
      <w:color w:val="404040"/>
      <w:kern w:val="0"/>
      <w:sz w:val="18"/>
      <w:szCs w:val="18"/>
    </w:rPr>
    <w:tblPr>
      <w:tblBorders>
        <w:bottom w:val="single" w:sz="4" w:space="0" w:color="F0A22E"/>
        <w:insideH w:val="single" w:sz="4" w:space="0" w:color="BFBFBF"/>
      </w:tblBorders>
      <w:tblCellMar>
        <w:top w:w="0" w:type="dxa"/>
        <w:left w:w="0" w:type="dxa"/>
        <w:bottom w:w="0" w:type="dxa"/>
        <w:right w:w="0" w:type="dxa"/>
      </w:tblCellMar>
    </w:tblPr>
  </w:style>
  <w:style w:type="character" w:customStyle="1" w:styleId="1">
    <w:name w:val="占位符文本1"/>
    <w:uiPriority w:val="99"/>
    <w:semiHidden/>
    <w:rsid w:val="00486644"/>
    <w:rPr>
      <w:color w:val="808080"/>
    </w:rPr>
  </w:style>
  <w:style w:type="paragraph" w:customStyle="1" w:styleId="10">
    <w:name w:val="列出段落1"/>
    <w:basedOn w:val="Normal"/>
    <w:uiPriority w:val="99"/>
    <w:rsid w:val="00486644"/>
    <w:pPr>
      <w:ind w:firstLineChars="200" w:firstLine="420"/>
    </w:pPr>
  </w:style>
  <w:style w:type="character" w:customStyle="1" w:styleId="apple-converted-space">
    <w:name w:val="apple-converted-space"/>
    <w:uiPriority w:val="99"/>
    <w:rsid w:val="00486644"/>
  </w:style>
  <w:style w:type="paragraph" w:styleId="ListParagraph">
    <w:name w:val="List Paragraph"/>
    <w:basedOn w:val="Normal"/>
    <w:uiPriority w:val="99"/>
    <w:qFormat/>
    <w:rsid w:val="0048664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CC%C6%E8k&amp;medium=01&amp;category_path=01.00.00.00.00.00" TargetMode="External"/><Relationship Id="rId3" Type="http://schemas.openxmlformats.org/officeDocument/2006/relationships/settings" Target="settings.xml"/><Relationship Id="rId7" Type="http://schemas.openxmlformats.org/officeDocument/2006/relationships/hyperlink" Target="http://book.jd.com/publish/%E4%B8%8A%E6%B5%B7%E4%BA%BA%E6%B0%91%E5%87%BA%E7%89%88%E7%A4%BE_1.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15</Pages>
  <Words>1396</Words>
  <Characters>7958</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98</cp:revision>
  <cp:lastPrinted>2017-01-30T14:42:00Z</cp:lastPrinted>
  <dcterms:created xsi:type="dcterms:W3CDTF">2016-12-30T07:01:00Z</dcterms:created>
  <dcterms:modified xsi:type="dcterms:W3CDTF">2018-01-25T12:38:00Z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